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76" w:type="dxa"/>
        <w:tblLook w:val="04A0" w:firstRow="1" w:lastRow="0" w:firstColumn="1" w:lastColumn="0" w:noHBand="0" w:noVBand="1"/>
      </w:tblPr>
      <w:tblGrid>
        <w:gridCol w:w="4253"/>
        <w:gridCol w:w="5245"/>
      </w:tblGrid>
      <w:tr w:rsidR="00DA6EDA" w:rsidRPr="009126E2" w:rsidTr="00DC2F2A">
        <w:trPr>
          <w:trHeight w:val="1270"/>
        </w:trPr>
        <w:tc>
          <w:tcPr>
            <w:tcW w:w="4253" w:type="dxa"/>
          </w:tcPr>
          <w:p w:rsidR="00DA6EDA" w:rsidRPr="009126E2" w:rsidRDefault="00DA6EDA" w:rsidP="00DC2F2A">
            <w:pPr>
              <w:ind w:left="-113" w:right="-113" w:firstLine="5"/>
              <w:jc w:val="center"/>
              <w:rPr>
                <w:bCs/>
                <w:spacing w:val="-6"/>
                <w:sz w:val="26"/>
                <w:szCs w:val="26"/>
                <w:lang w:val="en-US"/>
              </w:rPr>
            </w:pPr>
            <w:r w:rsidRPr="009126E2">
              <w:rPr>
                <w:bCs/>
                <w:spacing w:val="-6"/>
                <w:sz w:val="26"/>
                <w:szCs w:val="26"/>
                <w:lang w:val="en-US"/>
              </w:rPr>
              <w:t>UBND TỈNH QUẢNG NAM</w:t>
            </w:r>
          </w:p>
          <w:p w:rsidR="00DA6EDA" w:rsidRPr="009126E2" w:rsidRDefault="00DA6EDA" w:rsidP="00DC2F2A">
            <w:pPr>
              <w:ind w:left="-113" w:right="-113" w:firstLine="5"/>
              <w:jc w:val="center"/>
              <w:rPr>
                <w:b/>
                <w:bCs/>
                <w:spacing w:val="-8"/>
                <w:sz w:val="26"/>
                <w:szCs w:val="26"/>
                <w:lang w:val="en-US"/>
              </w:rPr>
            </w:pPr>
            <w:r w:rsidRPr="009126E2">
              <w:rPr>
                <w:b/>
                <w:bCs/>
                <w:spacing w:val="-8"/>
                <w:sz w:val="26"/>
                <w:szCs w:val="26"/>
                <w:lang w:val="en-US"/>
              </w:rPr>
              <w:t>BAN TỔ CHỨC CÁC NGÀY LỄ LỚN</w:t>
            </w:r>
          </w:p>
          <w:p w:rsidR="00DA6EDA" w:rsidRPr="00F979E7" w:rsidRDefault="00F979E7" w:rsidP="00F979E7">
            <w:pPr>
              <w:ind w:left="-113" w:right="-113" w:firstLine="5"/>
              <w:jc w:val="center"/>
              <w:rPr>
                <w:b/>
                <w:bCs/>
                <w:spacing w:val="-8"/>
                <w:sz w:val="26"/>
                <w:szCs w:val="26"/>
                <w:lang w:val="en-US"/>
              </w:rPr>
            </w:pPr>
            <w:r>
              <w:rPr>
                <w:noProof/>
                <w:sz w:val="26"/>
                <w:szCs w:val="26"/>
              </w:rPr>
              <mc:AlternateContent>
                <mc:Choice Requires="wps">
                  <w:drawing>
                    <wp:anchor distT="0" distB="0" distL="114300" distR="114300" simplePos="0" relativeHeight="251660288" behindDoc="0" locked="0" layoutInCell="1" allowOverlap="1" wp14:anchorId="367E1D51" wp14:editId="1F3778C8">
                      <wp:simplePos x="0" y="0"/>
                      <wp:positionH relativeFrom="column">
                        <wp:posOffset>996950</wp:posOffset>
                      </wp:positionH>
                      <wp:positionV relativeFrom="paragraph">
                        <wp:posOffset>204470</wp:posOffset>
                      </wp:positionV>
                      <wp:extent cx="600710" cy="0"/>
                      <wp:effectExtent l="0" t="0" r="2794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5pt,16.1pt" to="125.8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edbGwIAADU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"/>
                  </w:pict>
                </mc:Fallback>
              </mc:AlternateContent>
            </w:r>
            <w:r>
              <w:rPr>
                <w:b/>
                <w:bCs/>
                <w:spacing w:val="-8"/>
                <w:sz w:val="26"/>
                <w:szCs w:val="26"/>
                <w:lang w:val="en-US"/>
              </w:rPr>
              <w:t>TỈNH QUẢNG NAM</w:t>
            </w:r>
            <w:r w:rsidR="00DA6EDA" w:rsidRPr="009126E2">
              <w:rPr>
                <w:b/>
                <w:bCs/>
                <w:spacing w:val="-8"/>
                <w:sz w:val="26"/>
                <w:szCs w:val="26"/>
              </w:rPr>
              <w:t xml:space="preserve">                           </w:t>
            </w:r>
          </w:p>
        </w:tc>
        <w:tc>
          <w:tcPr>
            <w:tcW w:w="5245" w:type="dxa"/>
          </w:tcPr>
          <w:p w:rsidR="00DA6EDA" w:rsidRPr="009126E2" w:rsidRDefault="00DA6EDA" w:rsidP="00DC2F2A">
            <w:pPr>
              <w:pStyle w:val="BodyText"/>
              <w:ind w:left="-113" w:right="-113" w:firstLine="5"/>
              <w:rPr>
                <w:rFonts w:ascii="Times New Roman" w:hAnsi="Times New Roman"/>
                <w:b/>
                <w:bCs/>
                <w:spacing w:val="-12"/>
                <w:sz w:val="26"/>
                <w:szCs w:val="26"/>
                <w:lang w:val="vi-VN" w:eastAsia="en-US"/>
              </w:rPr>
            </w:pPr>
            <w:r w:rsidRPr="009126E2">
              <w:rPr>
                <w:rFonts w:ascii="Times New Roman" w:hAnsi="Times New Roman"/>
                <w:b/>
                <w:bCs/>
                <w:spacing w:val="-12"/>
                <w:sz w:val="26"/>
                <w:szCs w:val="26"/>
                <w:lang w:val="vi-VN" w:eastAsia="en-US"/>
              </w:rPr>
              <w:t>CỘNG HOÀ XÃ HỘI CHỦ NGHĨA VIỆT NAM</w:t>
            </w:r>
          </w:p>
          <w:p w:rsidR="00DA6EDA" w:rsidRPr="009126E2" w:rsidRDefault="00DA6EDA" w:rsidP="00DC2F2A">
            <w:pPr>
              <w:pStyle w:val="Heading4"/>
              <w:ind w:left="-113" w:right="-113" w:firstLine="5"/>
              <w:rPr>
                <w:spacing w:val="-18"/>
                <w:sz w:val="26"/>
                <w:szCs w:val="26"/>
                <w:lang w:val="vi-VN" w:eastAsia="en-US"/>
              </w:rPr>
            </w:pPr>
            <w:r w:rsidRPr="009126E2">
              <w:rPr>
                <w:bCs/>
                <w:spacing w:val="-12"/>
                <w:sz w:val="26"/>
                <w:szCs w:val="26"/>
                <w:lang w:val="vi-VN" w:eastAsia="en-US"/>
              </w:rPr>
              <w:t>Độc lập - Tự</w:t>
            </w:r>
            <w:r w:rsidRPr="009126E2">
              <w:rPr>
                <w:spacing w:val="-12"/>
                <w:sz w:val="26"/>
                <w:szCs w:val="26"/>
                <w:lang w:val="vi-VN" w:eastAsia="en-US"/>
              </w:rPr>
              <w:t xml:space="preserve"> do  - Hạnh phúc</w:t>
            </w:r>
          </w:p>
          <w:p w:rsidR="00DA6EDA" w:rsidRPr="009126E2" w:rsidRDefault="00DA6EDA" w:rsidP="00DC2F2A">
            <w:pPr>
              <w:ind w:left="-113" w:right="-113" w:firstLine="5"/>
              <w:rPr>
                <w:i/>
                <w:sz w:val="26"/>
                <w:szCs w:val="26"/>
              </w:rPr>
            </w:pPr>
            <w:r>
              <w:rPr>
                <w:noProof/>
                <w:sz w:val="26"/>
                <w:szCs w:val="26"/>
              </w:rPr>
              <mc:AlternateContent>
                <mc:Choice Requires="wps">
                  <w:drawing>
                    <wp:anchor distT="0" distB="0" distL="114300" distR="114300" simplePos="0" relativeHeight="251661312" behindDoc="0" locked="0" layoutInCell="1" allowOverlap="1">
                      <wp:simplePos x="0" y="0"/>
                      <wp:positionH relativeFrom="column">
                        <wp:posOffset>666750</wp:posOffset>
                      </wp:positionH>
                      <wp:positionV relativeFrom="paragraph">
                        <wp:posOffset>19685</wp:posOffset>
                      </wp:positionV>
                      <wp:extent cx="1884680" cy="0"/>
                      <wp:effectExtent l="11430" t="5080" r="8890" b="1397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4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55pt" to="200.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"/>
                  </w:pict>
                </mc:Fallback>
              </mc:AlternateContent>
            </w:r>
          </w:p>
          <w:p w:rsidR="00DA6EDA" w:rsidRPr="009126E2" w:rsidRDefault="00DA6EDA" w:rsidP="00993E03">
            <w:pPr>
              <w:ind w:left="-113" w:right="-113"/>
              <w:jc w:val="center"/>
              <w:rPr>
                <w:sz w:val="26"/>
                <w:szCs w:val="26"/>
                <w:lang w:val="en-US" w:eastAsia="en-US"/>
              </w:rPr>
            </w:pPr>
            <w:r w:rsidRPr="009126E2">
              <w:rPr>
                <w:i/>
                <w:sz w:val="26"/>
                <w:szCs w:val="26"/>
              </w:rPr>
              <w:t>Quảng Nam, ngày</w:t>
            </w:r>
            <w:r w:rsidRPr="009126E2">
              <w:rPr>
                <w:i/>
                <w:sz w:val="26"/>
                <w:szCs w:val="26"/>
                <w:lang w:val="en-US"/>
              </w:rPr>
              <w:t xml:space="preserve">     </w:t>
            </w:r>
            <w:r w:rsidRPr="009126E2">
              <w:rPr>
                <w:i/>
                <w:sz w:val="26"/>
                <w:szCs w:val="26"/>
              </w:rPr>
              <w:t xml:space="preserve">tháng </w:t>
            </w:r>
            <w:r w:rsidRPr="009126E2">
              <w:rPr>
                <w:i/>
                <w:sz w:val="26"/>
                <w:szCs w:val="26"/>
                <w:lang w:val="en-US"/>
              </w:rPr>
              <w:t>1</w:t>
            </w:r>
            <w:r w:rsidR="00993E03">
              <w:rPr>
                <w:i/>
                <w:sz w:val="26"/>
                <w:szCs w:val="26"/>
                <w:lang w:val="en-US"/>
              </w:rPr>
              <w:t>2</w:t>
            </w:r>
            <w:r w:rsidRPr="009126E2">
              <w:rPr>
                <w:i/>
                <w:sz w:val="26"/>
                <w:szCs w:val="26"/>
              </w:rPr>
              <w:t xml:space="preserve"> năm 20</w:t>
            </w:r>
            <w:r w:rsidRPr="009126E2">
              <w:rPr>
                <w:i/>
                <w:sz w:val="26"/>
                <w:szCs w:val="26"/>
                <w:lang w:val="en-US"/>
              </w:rPr>
              <w:t>24</w:t>
            </w:r>
          </w:p>
        </w:tc>
      </w:tr>
    </w:tbl>
    <w:p w:rsidR="00DA6EDA" w:rsidRPr="00934377" w:rsidRDefault="00DA6EDA" w:rsidP="00DA6EDA">
      <w:pPr>
        <w:jc w:val="center"/>
        <w:rPr>
          <w:b/>
          <w:sz w:val="6"/>
          <w:szCs w:val="28"/>
        </w:rPr>
      </w:pPr>
    </w:p>
    <w:p w:rsidR="00DA6EDA" w:rsidRPr="008475FB" w:rsidRDefault="00DA6EDA" w:rsidP="00DA6EDA">
      <w:pPr>
        <w:jc w:val="center"/>
        <w:rPr>
          <w:b/>
          <w:sz w:val="22"/>
          <w:szCs w:val="28"/>
          <w:lang w:val="en-US"/>
        </w:rPr>
      </w:pPr>
    </w:p>
    <w:p w:rsidR="00DA6EDA" w:rsidRPr="006D4AAF" w:rsidRDefault="00DA6EDA" w:rsidP="00DA6EDA">
      <w:pPr>
        <w:spacing w:before="120"/>
        <w:jc w:val="center"/>
        <w:rPr>
          <w:b/>
          <w:sz w:val="28"/>
          <w:szCs w:val="28"/>
        </w:rPr>
      </w:pPr>
      <w:r>
        <w:rPr>
          <w:b/>
          <w:sz w:val="28"/>
          <w:szCs w:val="28"/>
        </w:rPr>
        <w:t xml:space="preserve">THÔNG </w:t>
      </w:r>
      <w:r>
        <w:rPr>
          <w:b/>
          <w:sz w:val="28"/>
          <w:szCs w:val="28"/>
          <w:lang w:val="en-US"/>
        </w:rPr>
        <w:t>TIN</w:t>
      </w:r>
      <w:r w:rsidRPr="006D4AAF">
        <w:rPr>
          <w:b/>
          <w:sz w:val="28"/>
          <w:szCs w:val="28"/>
        </w:rPr>
        <w:t xml:space="preserve"> BÁO CHÍ</w:t>
      </w:r>
    </w:p>
    <w:p w:rsidR="00DA6EDA" w:rsidRPr="00454809" w:rsidRDefault="00DA6EDA" w:rsidP="00DA6EDA">
      <w:pPr>
        <w:jc w:val="center"/>
        <w:rPr>
          <w:b/>
          <w:sz w:val="28"/>
          <w:szCs w:val="28"/>
          <w:lang w:val="en-US" w:bidi="vi-VN"/>
        </w:rPr>
      </w:pPr>
      <w:r w:rsidRPr="00454809">
        <w:rPr>
          <w:b/>
          <w:bCs/>
          <w:color w:val="000000"/>
          <w:sz w:val="28"/>
          <w:szCs w:val="28"/>
        </w:rPr>
        <w:t xml:space="preserve">Các hoạt động kỷ niệm </w:t>
      </w:r>
      <w:r w:rsidRPr="00454809">
        <w:rPr>
          <w:b/>
          <w:sz w:val="28"/>
          <w:szCs w:val="28"/>
          <w:lang w:bidi="vi-VN"/>
        </w:rPr>
        <w:t xml:space="preserve">80 năm </w:t>
      </w:r>
      <w:r>
        <w:rPr>
          <w:b/>
          <w:sz w:val="28"/>
          <w:szCs w:val="28"/>
          <w:lang w:val="en-US" w:bidi="vi-VN"/>
        </w:rPr>
        <w:t>n</w:t>
      </w:r>
      <w:r>
        <w:rPr>
          <w:b/>
          <w:sz w:val="28"/>
          <w:szCs w:val="28"/>
          <w:lang w:bidi="vi-VN"/>
        </w:rPr>
        <w:t xml:space="preserve">gày </w:t>
      </w:r>
      <w:r>
        <w:rPr>
          <w:b/>
          <w:sz w:val="28"/>
          <w:szCs w:val="28"/>
          <w:lang w:val="en-US" w:bidi="vi-VN"/>
        </w:rPr>
        <w:t>T</w:t>
      </w:r>
      <w:r w:rsidRPr="00454809">
        <w:rPr>
          <w:b/>
          <w:sz w:val="28"/>
          <w:szCs w:val="28"/>
          <w:lang w:bidi="vi-VN"/>
        </w:rPr>
        <w:t>hành lập Quân đội</w:t>
      </w:r>
      <w:r w:rsidRPr="00454809">
        <w:rPr>
          <w:b/>
          <w:sz w:val="28"/>
          <w:szCs w:val="28"/>
          <w:lang w:val="en-US" w:bidi="vi-VN"/>
        </w:rPr>
        <w:t xml:space="preserve"> </w:t>
      </w:r>
    </w:p>
    <w:p w:rsidR="00DA6EDA" w:rsidRDefault="00DA6EDA" w:rsidP="00DA6EDA">
      <w:pPr>
        <w:jc w:val="center"/>
        <w:rPr>
          <w:b/>
          <w:sz w:val="28"/>
          <w:szCs w:val="28"/>
          <w:lang w:val="en-US" w:bidi="vi-VN"/>
        </w:rPr>
      </w:pPr>
      <w:r w:rsidRPr="00454809">
        <w:rPr>
          <w:b/>
          <w:sz w:val="28"/>
          <w:szCs w:val="28"/>
          <w:lang w:bidi="vi-VN"/>
        </w:rPr>
        <w:t>nhân dân Việt Nam (22/12</w:t>
      </w:r>
      <w:r w:rsidRPr="00454809">
        <w:rPr>
          <w:b/>
          <w:sz w:val="28"/>
          <w:szCs w:val="28"/>
          <w:lang w:val="en-US" w:bidi="vi-VN"/>
        </w:rPr>
        <w:t>/1944 - 22/12/2024</w:t>
      </w:r>
      <w:r w:rsidRPr="00454809">
        <w:rPr>
          <w:b/>
          <w:sz w:val="28"/>
          <w:szCs w:val="28"/>
          <w:lang w:bidi="vi-VN"/>
        </w:rPr>
        <w:t>)</w:t>
      </w:r>
      <w:r w:rsidRPr="00454809">
        <w:rPr>
          <w:b/>
          <w:sz w:val="28"/>
          <w:szCs w:val="28"/>
          <w:lang w:val="en-US" w:bidi="vi-VN"/>
        </w:rPr>
        <w:t>,</w:t>
      </w:r>
      <w:r w:rsidRPr="00454809">
        <w:rPr>
          <w:b/>
          <w:sz w:val="28"/>
          <w:szCs w:val="28"/>
          <w:lang w:bidi="vi-VN"/>
        </w:rPr>
        <w:t xml:space="preserve"> 35 năm</w:t>
      </w:r>
      <w:r w:rsidRPr="00454809">
        <w:rPr>
          <w:b/>
          <w:sz w:val="28"/>
          <w:szCs w:val="28"/>
          <w:lang w:val="en-US" w:bidi="vi-VN"/>
        </w:rPr>
        <w:t xml:space="preserve"> </w:t>
      </w:r>
      <w:r>
        <w:rPr>
          <w:b/>
          <w:sz w:val="28"/>
          <w:szCs w:val="28"/>
          <w:lang w:val="en-US" w:bidi="vi-VN"/>
        </w:rPr>
        <w:t>n</w:t>
      </w:r>
      <w:r>
        <w:rPr>
          <w:b/>
          <w:sz w:val="28"/>
          <w:szCs w:val="28"/>
          <w:lang w:bidi="vi-VN"/>
        </w:rPr>
        <w:t xml:space="preserve">gày </w:t>
      </w:r>
      <w:r>
        <w:rPr>
          <w:b/>
          <w:sz w:val="28"/>
          <w:szCs w:val="28"/>
          <w:lang w:val="en-US" w:bidi="vi-VN"/>
        </w:rPr>
        <w:t>H</w:t>
      </w:r>
      <w:r w:rsidRPr="00454809">
        <w:rPr>
          <w:b/>
          <w:sz w:val="28"/>
          <w:szCs w:val="28"/>
          <w:lang w:bidi="vi-VN"/>
        </w:rPr>
        <w:t xml:space="preserve">ội </w:t>
      </w:r>
    </w:p>
    <w:p w:rsidR="00DA6EDA" w:rsidRPr="00454809" w:rsidRDefault="00DA6EDA" w:rsidP="00DA6EDA">
      <w:pPr>
        <w:jc w:val="center"/>
        <w:rPr>
          <w:b/>
          <w:spacing w:val="-6"/>
          <w:sz w:val="28"/>
          <w:szCs w:val="28"/>
          <w:lang w:val="en-US" w:bidi="vi-VN"/>
        </w:rPr>
      </w:pPr>
      <w:r w:rsidRPr="00454809">
        <w:rPr>
          <w:b/>
          <w:sz w:val="28"/>
          <w:szCs w:val="28"/>
          <w:lang w:bidi="vi-VN"/>
        </w:rPr>
        <w:t>Quốc phòng toàn dân</w:t>
      </w:r>
      <w:r w:rsidRPr="00454809">
        <w:rPr>
          <w:b/>
          <w:sz w:val="28"/>
          <w:szCs w:val="28"/>
          <w:lang w:val="en-US" w:bidi="vi-VN"/>
        </w:rPr>
        <w:t xml:space="preserve"> (22/12/1989 - 22/12/2024)</w:t>
      </w:r>
      <w:r w:rsidRPr="00454809">
        <w:rPr>
          <w:b/>
          <w:sz w:val="28"/>
          <w:szCs w:val="28"/>
          <w:lang w:bidi="vi-VN"/>
        </w:rPr>
        <w:t xml:space="preserve"> </w:t>
      </w:r>
    </w:p>
    <w:p w:rsidR="00DA6EDA" w:rsidRPr="006D4AAF" w:rsidRDefault="00DA6EDA" w:rsidP="00DA6EDA">
      <w:pPr>
        <w:jc w:val="center"/>
        <w:rPr>
          <w:sz w:val="28"/>
          <w:szCs w:val="28"/>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2479675</wp:posOffset>
                </wp:positionH>
                <wp:positionV relativeFrom="paragraph">
                  <wp:posOffset>4445</wp:posOffset>
                </wp:positionV>
                <wp:extent cx="838200" cy="0"/>
                <wp:effectExtent l="6985" t="10160" r="12065"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25pt,.35pt" to="261.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SUHA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"/>
            </w:pict>
          </mc:Fallback>
        </mc:AlternateContent>
      </w:r>
    </w:p>
    <w:p w:rsidR="00EA27A8" w:rsidRPr="009B50FE" w:rsidRDefault="00DA6EDA" w:rsidP="006C53D6">
      <w:pPr>
        <w:pStyle w:val="NormalWeb"/>
        <w:shd w:val="clear" w:color="auto" w:fill="FFFFFF"/>
        <w:spacing w:before="120" w:beforeAutospacing="0" w:after="0" w:afterAutospacing="0" w:line="340" w:lineRule="exact"/>
        <w:jc w:val="both"/>
        <w:rPr>
          <w:color w:val="000000"/>
          <w:sz w:val="28"/>
          <w:szCs w:val="28"/>
        </w:rPr>
      </w:pPr>
      <w:r w:rsidRPr="009B50FE">
        <w:rPr>
          <w:color w:val="000000"/>
          <w:sz w:val="28"/>
          <w:szCs w:val="28"/>
        </w:rPr>
        <w:tab/>
        <w:t xml:space="preserve">Năm 2024, đất nước ta kỷ niệm </w:t>
      </w:r>
      <w:r w:rsidRPr="009B50FE">
        <w:rPr>
          <w:spacing w:val="-2"/>
          <w:sz w:val="28"/>
          <w:szCs w:val="28"/>
        </w:rPr>
        <w:t>80 năm ngày Thành lập Qu</w:t>
      </w:r>
      <w:r w:rsidR="00230208">
        <w:rPr>
          <w:spacing w:val="-2"/>
          <w:sz w:val="28"/>
          <w:szCs w:val="28"/>
        </w:rPr>
        <w:t xml:space="preserve">ân đội nhân dân (QĐND) Việt Nam, </w:t>
      </w:r>
      <w:r w:rsidRPr="009B50FE">
        <w:rPr>
          <w:spacing w:val="-2"/>
          <w:sz w:val="28"/>
          <w:szCs w:val="28"/>
        </w:rPr>
        <w:t xml:space="preserve">35 năm ngày Hội Quốc phòng toàn dân (QPTD) </w:t>
      </w:r>
      <w:r w:rsidR="00230208">
        <w:rPr>
          <w:color w:val="000000"/>
          <w:sz w:val="28"/>
          <w:szCs w:val="28"/>
        </w:rPr>
        <w:t xml:space="preserve">với quy mô cấp quốc gia, </w:t>
      </w:r>
      <w:r w:rsidRPr="009B50FE">
        <w:rPr>
          <w:color w:val="000000"/>
          <w:sz w:val="28"/>
          <w:szCs w:val="28"/>
        </w:rPr>
        <w:t xml:space="preserve">đây là </w:t>
      </w:r>
      <w:r w:rsidR="00993E03">
        <w:rPr>
          <w:color w:val="000000"/>
          <w:sz w:val="28"/>
          <w:szCs w:val="28"/>
        </w:rPr>
        <w:t>sự kiện chính trị trọng đại</w:t>
      </w:r>
      <w:r w:rsidRPr="009B50FE">
        <w:rPr>
          <w:color w:val="000000"/>
          <w:sz w:val="28"/>
          <w:szCs w:val="28"/>
        </w:rPr>
        <w:t xml:space="preserve"> được nhiều cán bộ, đảng viên, chiến sĩ lực lượng vũ trang nhân dân, các cựu chiến binh, thanh niên xung phong, dân công hỏa tuyến và các tầng lớp Nhân dân</w:t>
      </w:r>
      <w:r w:rsidR="00230208">
        <w:rPr>
          <w:color w:val="000000"/>
          <w:sz w:val="28"/>
          <w:szCs w:val="28"/>
        </w:rPr>
        <w:t xml:space="preserve"> trong nước và kiều bào ta ở nước ngoài</w:t>
      </w:r>
      <w:r w:rsidRPr="009B50FE">
        <w:rPr>
          <w:color w:val="000000"/>
          <w:sz w:val="28"/>
          <w:szCs w:val="28"/>
        </w:rPr>
        <w:t xml:space="preserve"> quan tâm theo dõi.</w:t>
      </w:r>
      <w:r w:rsidRPr="009B50FE">
        <w:rPr>
          <w:color w:val="000000"/>
          <w:sz w:val="28"/>
          <w:szCs w:val="28"/>
        </w:rPr>
        <w:tab/>
      </w:r>
    </w:p>
    <w:p w:rsidR="00DA6EDA" w:rsidRPr="009B50FE" w:rsidRDefault="00EA27A8" w:rsidP="006C53D6">
      <w:pPr>
        <w:pStyle w:val="NormalWeb"/>
        <w:shd w:val="clear" w:color="auto" w:fill="FFFFFF"/>
        <w:spacing w:before="120" w:beforeAutospacing="0" w:after="0" w:afterAutospacing="0" w:line="340" w:lineRule="exact"/>
        <w:jc w:val="both"/>
        <w:rPr>
          <w:bCs/>
          <w:spacing w:val="-2"/>
          <w:sz w:val="28"/>
          <w:szCs w:val="28"/>
        </w:rPr>
      </w:pPr>
      <w:r w:rsidRPr="009B50FE">
        <w:rPr>
          <w:color w:val="000000"/>
          <w:sz w:val="28"/>
          <w:szCs w:val="28"/>
        </w:rPr>
        <w:tab/>
      </w:r>
      <w:r w:rsidR="00DA6EDA" w:rsidRPr="009B50FE">
        <w:rPr>
          <w:color w:val="000000"/>
          <w:sz w:val="28"/>
          <w:szCs w:val="28"/>
        </w:rPr>
        <w:t>Đây</w:t>
      </w:r>
      <w:r w:rsidR="00230208">
        <w:rPr>
          <w:color w:val="000000"/>
          <w:sz w:val="28"/>
          <w:szCs w:val="28"/>
        </w:rPr>
        <w:t xml:space="preserve"> còn là</w:t>
      </w:r>
      <w:r w:rsidR="00DA6EDA" w:rsidRPr="009B50FE">
        <w:rPr>
          <w:color w:val="000000"/>
          <w:sz w:val="28"/>
          <w:szCs w:val="28"/>
        </w:rPr>
        <w:t xml:space="preserve"> dịp</w:t>
      </w:r>
      <w:r w:rsidR="00A5039A" w:rsidRPr="009B50FE">
        <w:rPr>
          <w:color w:val="000000"/>
          <w:sz w:val="28"/>
          <w:szCs w:val="28"/>
        </w:rPr>
        <w:t xml:space="preserve"> để</w:t>
      </w:r>
      <w:r w:rsidR="00DA6EDA" w:rsidRPr="009B50FE">
        <w:rPr>
          <w:color w:val="000000"/>
          <w:sz w:val="28"/>
          <w:szCs w:val="28"/>
        </w:rPr>
        <w:t xml:space="preserve"> chúng ta thêm tự hào về Đảng Cộng sản Việt Nam quang vinh, về Chủ tịch Hồ Chí Minh vĩ đại đã lãnh đạo cách mạng Việt Nam vượt qua mọi sóng gió đi đến bến bờ vinh quang. Là điều kiện thuận lợi để đẩy mạnh các hoạt động</w:t>
      </w:r>
      <w:r w:rsidR="00DA6EDA" w:rsidRPr="009B50FE">
        <w:rPr>
          <w:color w:val="000000"/>
          <w:spacing w:val="-2"/>
          <w:sz w:val="28"/>
          <w:szCs w:val="28"/>
        </w:rPr>
        <w:t xml:space="preserve"> </w:t>
      </w:r>
      <w:r w:rsidR="00DA6EDA" w:rsidRPr="009B50FE">
        <w:rPr>
          <w:spacing w:val="-2"/>
          <w:sz w:val="28"/>
          <w:szCs w:val="28"/>
        </w:rPr>
        <w:t xml:space="preserve">tuyên truyền sâu rộng trong cán bộ, đảng viên, chiến sĩ và các tầng lớp Nhân dân về chủ nghĩa anh hùng cách mạng, truyền thống đánh giặc giữ nước của dân tộc; quá trình xây dựng, chiến đấu, trưởng thành của QĐND Việt Nam nói chung, truyền thống </w:t>
      </w:r>
      <w:r w:rsidR="00DA6EDA" w:rsidRPr="009B50FE">
        <w:rPr>
          <w:i/>
          <w:spacing w:val="-2"/>
          <w:sz w:val="28"/>
          <w:szCs w:val="28"/>
        </w:rPr>
        <w:t>“Trung dũng, kiên cường”</w:t>
      </w:r>
      <w:r w:rsidR="00DA6EDA" w:rsidRPr="009B50FE">
        <w:rPr>
          <w:spacing w:val="-2"/>
          <w:sz w:val="28"/>
          <w:szCs w:val="28"/>
        </w:rPr>
        <w:t xml:space="preserve"> của quân và dân Quảng Nam nói riêng và hình ảnh cao đẹp </w:t>
      </w:r>
      <w:r w:rsidR="00DA6EDA" w:rsidRPr="009B50FE">
        <w:rPr>
          <w:i/>
          <w:spacing w:val="-2"/>
          <w:sz w:val="28"/>
          <w:szCs w:val="28"/>
        </w:rPr>
        <w:t>“Bộ đội Cụ Hồ”</w:t>
      </w:r>
      <w:r w:rsidR="00DA6EDA" w:rsidRPr="009B50FE">
        <w:rPr>
          <w:spacing w:val="-2"/>
          <w:sz w:val="28"/>
          <w:szCs w:val="28"/>
        </w:rPr>
        <w:t xml:space="preserve"> thời kỳ mới; những đóng góp to lớn của Quân đội trong tham mưu thực hiện nhiệm vụ quốc phòng, bảo vệ Tổ quốc Việt Nam xã hội chủ nghĩa (XHCN); những bài học kinh nghiệm và trách nhiệm của cả hệ thống chính trị, của toàn Đảng, toàn dân, toàn quân trong thực hiện ngày Hội QPTD. Đồng thời,</w:t>
      </w:r>
      <w:r w:rsidR="00DA6EDA" w:rsidRPr="009B50FE">
        <w:rPr>
          <w:bCs/>
          <w:spacing w:val="-2"/>
          <w:sz w:val="28"/>
          <w:szCs w:val="28"/>
        </w:rPr>
        <w:t xml:space="preserve"> giáo dục nâng cao lòng yêu nước, lòng tự hào, tự tôn dân tộc, tinh thần đoàn kết, tự lực, tự cường, ý chí quyết ch</w:t>
      </w:r>
      <w:r w:rsidR="00A5039A" w:rsidRPr="009B50FE">
        <w:rPr>
          <w:bCs/>
          <w:spacing w:val="-2"/>
          <w:sz w:val="28"/>
          <w:szCs w:val="28"/>
        </w:rPr>
        <w:t>iến, quyết thắng của dân tộc ta;</w:t>
      </w:r>
      <w:r w:rsidR="00A5039A" w:rsidRPr="009B50FE">
        <w:rPr>
          <w:color w:val="000000"/>
          <w:sz w:val="28"/>
          <w:szCs w:val="28"/>
        </w:rPr>
        <w:t xml:space="preserve"> tôn vinh, tri ân sâu sắc tới các thế hệ người Việt Nam đã hy sinh xương máu và có nhiều đóng góp vào sự nghiệp đấu tranh giải phóng dân tộc, thống nhất đất nước</w:t>
      </w:r>
      <w:r w:rsidR="00230208">
        <w:rPr>
          <w:color w:val="000000"/>
          <w:sz w:val="28"/>
          <w:szCs w:val="28"/>
        </w:rPr>
        <w:t>.</w:t>
      </w:r>
    </w:p>
    <w:p w:rsidR="00E95CA4" w:rsidRPr="009B50FE" w:rsidRDefault="00E95CA4" w:rsidP="006C53D6">
      <w:pPr>
        <w:pStyle w:val="NormalWeb"/>
        <w:shd w:val="clear" w:color="auto" w:fill="FFFFFF"/>
        <w:spacing w:before="120" w:beforeAutospacing="0" w:after="0" w:afterAutospacing="0" w:line="340" w:lineRule="exact"/>
        <w:jc w:val="both"/>
        <w:rPr>
          <w:color w:val="000000"/>
          <w:sz w:val="28"/>
          <w:szCs w:val="28"/>
        </w:rPr>
      </w:pPr>
      <w:r w:rsidRPr="009B50FE">
        <w:rPr>
          <w:sz w:val="28"/>
          <w:szCs w:val="28"/>
        </w:rPr>
        <w:tab/>
      </w:r>
      <w:r w:rsidR="00DC2F2A" w:rsidRPr="009B50FE">
        <w:rPr>
          <w:sz w:val="28"/>
          <w:szCs w:val="28"/>
        </w:rPr>
        <w:t>Với ý nghĩa đó, thời gian qua, Tỉnh ủy, UBND tỉnh, cấp ủy chính quyền</w:t>
      </w:r>
      <w:r w:rsidR="00993E03">
        <w:rPr>
          <w:sz w:val="28"/>
          <w:szCs w:val="28"/>
        </w:rPr>
        <w:t xml:space="preserve"> các</w:t>
      </w:r>
      <w:r w:rsidR="00DC2F2A" w:rsidRPr="009B50FE">
        <w:rPr>
          <w:sz w:val="28"/>
          <w:szCs w:val="28"/>
        </w:rPr>
        <w:t xml:space="preserve"> địa phương </w:t>
      </w:r>
      <w:r w:rsidR="00993E03">
        <w:rPr>
          <w:sz w:val="28"/>
          <w:szCs w:val="28"/>
        </w:rPr>
        <w:t>tăng cường lãnh đạo, chỉ đạo,</w:t>
      </w:r>
      <w:r w:rsidR="00EA27A8" w:rsidRPr="009B50FE">
        <w:rPr>
          <w:sz w:val="28"/>
          <w:szCs w:val="28"/>
        </w:rPr>
        <w:t xml:space="preserve"> xác định </w:t>
      </w:r>
      <w:r w:rsidR="00EA27A8" w:rsidRPr="009B50FE">
        <w:rPr>
          <w:color w:val="000000"/>
          <w:sz w:val="28"/>
          <w:szCs w:val="28"/>
        </w:rPr>
        <w:t xml:space="preserve">quyết tâm cao, nỗ lực lớn, hành động quyết liệt; </w:t>
      </w:r>
      <w:r w:rsidRPr="009B50FE">
        <w:rPr>
          <w:color w:val="000000"/>
          <w:sz w:val="28"/>
          <w:szCs w:val="28"/>
        </w:rPr>
        <w:t>phát huy cao độ tinh thần tự lực, tự cường</w:t>
      </w:r>
      <w:r w:rsidR="00EA27A8" w:rsidRPr="009B50FE">
        <w:rPr>
          <w:color w:val="000000"/>
          <w:sz w:val="28"/>
          <w:szCs w:val="28"/>
        </w:rPr>
        <w:t>, đoàn kết, chung sức đồng lòng của Nhân dân toàn tỉnh;</w:t>
      </w:r>
      <w:r w:rsidRPr="009B50FE">
        <w:rPr>
          <w:color w:val="000000"/>
          <w:sz w:val="28"/>
          <w:szCs w:val="28"/>
        </w:rPr>
        <w:t xml:space="preserve"> </w:t>
      </w:r>
      <w:r w:rsidR="00EA27A8" w:rsidRPr="009B50FE">
        <w:rPr>
          <w:color w:val="000000"/>
          <w:sz w:val="28"/>
          <w:szCs w:val="28"/>
        </w:rPr>
        <w:t xml:space="preserve">tổ chức </w:t>
      </w:r>
      <w:r w:rsidRPr="009B50FE">
        <w:rPr>
          <w:color w:val="000000"/>
          <w:sz w:val="28"/>
          <w:szCs w:val="28"/>
        </w:rPr>
        <w:t xml:space="preserve">phát động nhiều phong trào thi đua đẩy mạnh phát triển kinh tế – xã hội; </w:t>
      </w:r>
      <w:r w:rsidR="005171EB" w:rsidRPr="009B50FE">
        <w:rPr>
          <w:color w:val="000000"/>
          <w:sz w:val="28"/>
          <w:szCs w:val="28"/>
        </w:rPr>
        <w:t>ưu tiên</w:t>
      </w:r>
      <w:r w:rsidRPr="009B50FE">
        <w:rPr>
          <w:color w:val="000000"/>
          <w:sz w:val="28"/>
          <w:szCs w:val="28"/>
        </w:rPr>
        <w:t xml:space="preserve"> nguồn lực </w:t>
      </w:r>
      <w:r w:rsidR="005171EB" w:rsidRPr="009B50FE">
        <w:rPr>
          <w:color w:val="000000"/>
          <w:sz w:val="28"/>
          <w:szCs w:val="28"/>
        </w:rPr>
        <w:t>cho các hoạt động</w:t>
      </w:r>
      <w:r w:rsidRPr="009B50FE">
        <w:rPr>
          <w:color w:val="000000"/>
          <w:sz w:val="28"/>
          <w:szCs w:val="28"/>
        </w:rPr>
        <w:t xml:space="preserve"> chào mừng kỷ niệm </w:t>
      </w:r>
      <w:r w:rsidR="00EA27A8" w:rsidRPr="009B50FE">
        <w:rPr>
          <w:color w:val="000000"/>
          <w:sz w:val="28"/>
          <w:szCs w:val="28"/>
        </w:rPr>
        <w:t>8</w:t>
      </w:r>
      <w:r w:rsidRPr="009B50FE">
        <w:rPr>
          <w:color w:val="000000"/>
          <w:sz w:val="28"/>
          <w:szCs w:val="28"/>
        </w:rPr>
        <w:t xml:space="preserve">0 năm </w:t>
      </w:r>
      <w:r w:rsidR="00EA27A8" w:rsidRPr="009B50FE">
        <w:rPr>
          <w:color w:val="000000"/>
          <w:sz w:val="28"/>
          <w:szCs w:val="28"/>
        </w:rPr>
        <w:t>ngày Thành lập QĐND Việt Nam, 35 năm Ngày hội QPTD.</w:t>
      </w:r>
    </w:p>
    <w:p w:rsidR="005171EB" w:rsidRPr="009B50FE" w:rsidRDefault="00A5039A" w:rsidP="006C53D6">
      <w:pPr>
        <w:spacing w:before="120" w:line="340" w:lineRule="exact"/>
        <w:ind w:firstLine="720"/>
        <w:jc w:val="both"/>
        <w:rPr>
          <w:rFonts w:eastAsia="Arial"/>
          <w:sz w:val="28"/>
          <w:szCs w:val="28"/>
          <w:lang w:val="en-US"/>
        </w:rPr>
      </w:pPr>
      <w:r w:rsidRPr="009B50FE">
        <w:rPr>
          <w:sz w:val="28"/>
          <w:szCs w:val="28"/>
          <w:lang w:val="en-US" w:eastAsia="en-US"/>
        </w:rPr>
        <w:t xml:space="preserve"> </w:t>
      </w:r>
      <w:r w:rsidR="00EA27A8" w:rsidRPr="009B50FE">
        <w:rPr>
          <w:sz w:val="28"/>
          <w:szCs w:val="28"/>
          <w:lang w:val="en-US" w:eastAsia="en-US"/>
        </w:rPr>
        <w:t>C</w:t>
      </w:r>
      <w:r w:rsidR="00DA6EDA" w:rsidRPr="009B50FE">
        <w:rPr>
          <w:sz w:val="28"/>
          <w:szCs w:val="28"/>
          <w:lang w:val="en-US" w:eastAsia="en-US"/>
        </w:rPr>
        <w:t xml:space="preserve">ác sở, ban, ngành và các địa phương đã chủ động phối hợp triển khai thực hiện hiệu quả các đề án, chỉ thị, kế hoạch của Tỉnh ủy, UBND tỉnh về nhiệm vụ quốc phòng, quân sự địa phương </w:t>
      </w:r>
      <w:r w:rsidR="00DA6EDA" w:rsidRPr="009B50FE">
        <w:rPr>
          <w:sz w:val="28"/>
          <w:szCs w:val="28"/>
        </w:rPr>
        <w:t xml:space="preserve">gắn với đẩy mạnh xây dựng nền QPTD, xây dựng </w:t>
      </w:r>
      <w:r w:rsidR="00DA6EDA" w:rsidRPr="009B50FE">
        <w:rPr>
          <w:i/>
          <w:sz w:val="28"/>
          <w:szCs w:val="28"/>
        </w:rPr>
        <w:t>“thế trận lòng dân”</w:t>
      </w:r>
      <w:r w:rsidR="00DA6EDA" w:rsidRPr="009B50FE">
        <w:rPr>
          <w:sz w:val="28"/>
          <w:szCs w:val="28"/>
        </w:rPr>
        <w:t>, thế trận QPTD gắn với thế trận an ninh nhân dân vững chắc</w:t>
      </w:r>
      <w:r w:rsidR="00DA6EDA" w:rsidRPr="009B50FE">
        <w:rPr>
          <w:sz w:val="28"/>
          <w:szCs w:val="28"/>
          <w:lang w:val="en-US" w:eastAsia="en-US"/>
        </w:rPr>
        <w:t>; p</w:t>
      </w:r>
      <w:r w:rsidR="00DA6EDA" w:rsidRPr="009B50FE">
        <w:rPr>
          <w:bCs/>
          <w:color w:val="000000"/>
          <w:sz w:val="28"/>
          <w:szCs w:val="28"/>
          <w:lang w:val="nl-NL"/>
        </w:rPr>
        <w:t xml:space="preserve">hối hợp chặt chẽ các lực lượng nắm chắc tình hình địa bàn, giữ vững an ninh </w:t>
      </w:r>
      <w:r w:rsidR="00DA6EDA" w:rsidRPr="009B50FE">
        <w:rPr>
          <w:bCs/>
          <w:color w:val="000000"/>
          <w:sz w:val="28"/>
          <w:szCs w:val="28"/>
          <w:lang w:val="nl-NL"/>
        </w:rPr>
        <w:lastRenderedPageBreak/>
        <w:t>chính trị, trật tự an toàn xã hội tạo điều kiện thuận lợi để phát triển kinh tế, văn hóa, xã hội của địa phương. Tổ chức thành công</w:t>
      </w:r>
      <w:r w:rsidR="00DA6EDA" w:rsidRPr="009B50FE">
        <w:rPr>
          <w:sz w:val="28"/>
          <w:szCs w:val="28"/>
          <w:lang w:val="en-US" w:eastAsia="en-US"/>
        </w:rPr>
        <w:t xml:space="preserve"> </w:t>
      </w:r>
      <w:r w:rsidR="00DA6EDA" w:rsidRPr="009B50FE">
        <w:rPr>
          <w:sz w:val="28"/>
          <w:szCs w:val="28"/>
          <w:lang w:val="en-US"/>
        </w:rPr>
        <w:t xml:space="preserve">Hội thao quốc phòng toàn dân tỉnh; </w:t>
      </w:r>
      <w:r w:rsidR="00DA6EDA" w:rsidRPr="009B50FE">
        <w:rPr>
          <w:rFonts w:eastAsia="Arial"/>
          <w:sz w:val="28"/>
          <w:szCs w:val="28"/>
        </w:rPr>
        <w:t xml:space="preserve">Đại hội </w:t>
      </w:r>
      <w:r w:rsidR="00DA6EDA" w:rsidRPr="009B50FE">
        <w:rPr>
          <w:rFonts w:eastAsia="Arial"/>
          <w:sz w:val="28"/>
          <w:szCs w:val="28"/>
          <w:lang w:val="en-US"/>
        </w:rPr>
        <w:t>Thi đua Quyết thắng</w:t>
      </w:r>
      <w:r w:rsidR="00DA6EDA" w:rsidRPr="009B50FE">
        <w:rPr>
          <w:rFonts w:eastAsia="Arial"/>
          <w:sz w:val="28"/>
          <w:szCs w:val="28"/>
        </w:rPr>
        <w:t xml:space="preserve"> </w:t>
      </w:r>
      <w:r w:rsidR="005171EB" w:rsidRPr="009B50FE">
        <w:rPr>
          <w:rFonts w:eastAsia="Arial"/>
          <w:sz w:val="28"/>
          <w:szCs w:val="28"/>
          <w:lang w:val="en-US"/>
        </w:rPr>
        <w:t>LLVT</w:t>
      </w:r>
      <w:r w:rsidR="00DA6EDA" w:rsidRPr="009B50FE">
        <w:rPr>
          <w:rFonts w:eastAsia="Arial"/>
          <w:sz w:val="28"/>
          <w:szCs w:val="28"/>
        </w:rPr>
        <w:t xml:space="preserve"> tỉnh lần thứ VII</w:t>
      </w:r>
      <w:r w:rsidR="00DA6EDA" w:rsidRPr="009B50FE">
        <w:rPr>
          <w:rFonts w:eastAsia="Arial"/>
          <w:sz w:val="28"/>
          <w:szCs w:val="28"/>
          <w:lang w:val="en-US"/>
        </w:rPr>
        <w:t>, giai đoạn 2019 - 2024.</w:t>
      </w:r>
    </w:p>
    <w:p w:rsidR="005171EB" w:rsidRPr="009B50FE" w:rsidRDefault="00DA6EDA" w:rsidP="006C53D6">
      <w:pPr>
        <w:spacing w:before="120" w:line="340" w:lineRule="exact"/>
        <w:ind w:firstLine="720"/>
        <w:jc w:val="both"/>
        <w:rPr>
          <w:sz w:val="28"/>
          <w:szCs w:val="28"/>
          <w:lang w:val="en-US" w:eastAsia="en-US"/>
        </w:rPr>
      </w:pPr>
      <w:r w:rsidRPr="009B50FE">
        <w:rPr>
          <w:sz w:val="28"/>
          <w:szCs w:val="28"/>
          <w:lang w:val="en-US" w:eastAsia="en-US"/>
        </w:rPr>
        <w:t>Phát động</w:t>
      </w:r>
      <w:r w:rsidRPr="009B50FE">
        <w:rPr>
          <w:rFonts w:eastAsia="Arial"/>
          <w:sz w:val="28"/>
          <w:szCs w:val="28"/>
        </w:rPr>
        <w:t xml:space="preserve"> đợt thi đua cao điểm </w:t>
      </w:r>
      <w:r w:rsidRPr="009B50FE">
        <w:rPr>
          <w:sz w:val="28"/>
          <w:szCs w:val="28"/>
        </w:rPr>
        <w:t>“</w:t>
      </w:r>
      <w:r w:rsidRPr="009B50FE">
        <w:rPr>
          <w:i/>
          <w:sz w:val="28"/>
          <w:szCs w:val="28"/>
        </w:rPr>
        <w:t>Tự hào truyền thống - Viết tiếp chiến công - Xứng danh Bộ đội Cụ Hồ”.</w:t>
      </w:r>
      <w:r w:rsidRPr="009B50FE">
        <w:rPr>
          <w:sz w:val="28"/>
          <w:szCs w:val="28"/>
          <w:lang w:val="en-US"/>
        </w:rPr>
        <w:t xml:space="preserve"> Tổ chức cuộc thi tìm hiểu</w:t>
      </w:r>
      <w:r w:rsidRPr="009B50FE">
        <w:rPr>
          <w:rFonts w:eastAsia="Arial"/>
          <w:sz w:val="28"/>
          <w:szCs w:val="28"/>
        </w:rPr>
        <w:t xml:space="preserve"> </w:t>
      </w:r>
      <w:r w:rsidRPr="009B50FE">
        <w:rPr>
          <w:rFonts w:eastAsia="Arial"/>
          <w:sz w:val="28"/>
          <w:szCs w:val="28"/>
          <w:lang w:val="en-US"/>
        </w:rPr>
        <w:t>8</w:t>
      </w:r>
      <w:r w:rsidRPr="009B50FE">
        <w:rPr>
          <w:rFonts w:eastAsia="Arial"/>
          <w:sz w:val="28"/>
          <w:szCs w:val="28"/>
        </w:rPr>
        <w:t xml:space="preserve">0 năm </w:t>
      </w:r>
      <w:r w:rsidR="00230208">
        <w:rPr>
          <w:rFonts w:eastAsia="Arial"/>
          <w:sz w:val="28"/>
          <w:szCs w:val="28"/>
          <w:lang w:val="en-US"/>
        </w:rPr>
        <w:t>ngày T</w:t>
      </w:r>
      <w:r w:rsidRPr="009B50FE">
        <w:rPr>
          <w:rFonts w:eastAsia="Arial"/>
          <w:sz w:val="28"/>
          <w:szCs w:val="28"/>
          <w:lang w:val="en-US"/>
        </w:rPr>
        <w:t xml:space="preserve">hành lập QĐND, 35 năm ngày Hội QPTD với hơn </w:t>
      </w:r>
      <w:r w:rsidR="00E95CA4" w:rsidRPr="009B50FE">
        <w:rPr>
          <w:rFonts w:eastAsia="Arial"/>
          <w:sz w:val="28"/>
          <w:szCs w:val="28"/>
          <w:lang w:val="en-US"/>
        </w:rPr>
        <w:t>2.</w:t>
      </w:r>
      <w:r w:rsidRPr="009B50FE">
        <w:rPr>
          <w:rFonts w:eastAsia="Arial"/>
          <w:sz w:val="28"/>
          <w:szCs w:val="28"/>
          <w:lang w:val="en-US"/>
        </w:rPr>
        <w:t>500 bài tham gia dự thi</w:t>
      </w:r>
      <w:r w:rsidRPr="009B50FE">
        <w:rPr>
          <w:sz w:val="28"/>
          <w:szCs w:val="28"/>
          <w:lang w:val="en-US" w:eastAsia="en-US"/>
        </w:rPr>
        <w:t>.</w:t>
      </w:r>
      <w:r w:rsidR="00EA27A8" w:rsidRPr="009B50FE">
        <w:rPr>
          <w:sz w:val="28"/>
          <w:szCs w:val="28"/>
          <w:lang w:val="en-US" w:eastAsia="en-US"/>
        </w:rPr>
        <w:t xml:space="preserve"> </w:t>
      </w:r>
      <w:r w:rsidR="00EA27A8" w:rsidRPr="009B50FE">
        <w:rPr>
          <w:bCs/>
          <w:sz w:val="28"/>
          <w:szCs w:val="28"/>
        </w:rPr>
        <w:t xml:space="preserve">Hoàn thành biên soạn tập sách </w:t>
      </w:r>
      <w:r w:rsidR="00EA27A8" w:rsidRPr="009B50FE">
        <w:rPr>
          <w:sz w:val="28"/>
          <w:szCs w:val="28"/>
        </w:rPr>
        <w:t>“Biên niên sự kiện LLVT nhân dân tỉnh Quảng Nam (1945 - 1975)</w:t>
      </w:r>
      <w:r w:rsidR="005171EB" w:rsidRPr="009B50FE">
        <w:rPr>
          <w:sz w:val="28"/>
          <w:szCs w:val="28"/>
          <w:lang w:val="en-US"/>
        </w:rPr>
        <w:t xml:space="preserve"> và công nhận di tích cấp tỉnh nơi ra đời Đội Du kích Vũ Hùng – tiền thân LLVT tỉnh</w:t>
      </w:r>
      <w:r w:rsidR="00EA27A8" w:rsidRPr="009B50FE">
        <w:rPr>
          <w:bCs/>
          <w:sz w:val="28"/>
          <w:szCs w:val="28"/>
        </w:rPr>
        <w:t>.</w:t>
      </w:r>
      <w:r w:rsidRPr="009B50FE">
        <w:rPr>
          <w:sz w:val="28"/>
          <w:szCs w:val="28"/>
          <w:lang w:val="en-US" w:eastAsia="en-US"/>
        </w:rPr>
        <w:t xml:space="preserve"> </w:t>
      </w:r>
    </w:p>
    <w:p w:rsidR="005171EB" w:rsidRPr="009B50FE" w:rsidRDefault="00DA6EDA" w:rsidP="006C53D6">
      <w:pPr>
        <w:spacing w:before="120" w:line="340" w:lineRule="exact"/>
        <w:ind w:firstLine="720"/>
        <w:jc w:val="both"/>
        <w:rPr>
          <w:sz w:val="28"/>
          <w:szCs w:val="28"/>
          <w:lang w:val="en-US" w:eastAsia="en-US"/>
        </w:rPr>
      </w:pPr>
      <w:r w:rsidRPr="009B50FE">
        <w:rPr>
          <w:sz w:val="28"/>
          <w:szCs w:val="28"/>
          <w:lang w:val="en-US" w:eastAsia="en-US"/>
        </w:rPr>
        <w:t>Triển khai xây dựng 19 công trình chào mừng sự kiện với tổng kinh phí 26,328 tỉ đồng (12 công trình đã hoàn thành, 07 công trình đang xây dựng). Hoạt động “Ngày hội văn hóa quân - dân”, văn hóa, văn nghệ, thể dục, thể thao được triển khai sôi nổi, rộng khắp thu hút sự quan</w:t>
      </w:r>
      <w:r w:rsidR="00230208">
        <w:rPr>
          <w:sz w:val="28"/>
          <w:szCs w:val="28"/>
          <w:lang w:val="en-US" w:eastAsia="en-US"/>
        </w:rPr>
        <w:t xml:space="preserve"> tâm của đồng đảo các tầng lớp N</w:t>
      </w:r>
      <w:r w:rsidRPr="009B50FE">
        <w:rPr>
          <w:sz w:val="28"/>
          <w:szCs w:val="28"/>
          <w:lang w:val="en-US" w:eastAsia="en-US"/>
        </w:rPr>
        <w:t xml:space="preserve">hân dân trên địa bàn. </w:t>
      </w:r>
    </w:p>
    <w:p w:rsidR="00DA6EDA" w:rsidRPr="009B50FE" w:rsidRDefault="00DA6EDA" w:rsidP="006C53D6">
      <w:pPr>
        <w:spacing w:before="120" w:line="340" w:lineRule="exact"/>
        <w:ind w:firstLine="720"/>
        <w:jc w:val="both"/>
        <w:rPr>
          <w:sz w:val="28"/>
          <w:szCs w:val="28"/>
          <w:lang w:val="en-US" w:eastAsia="en-US"/>
        </w:rPr>
      </w:pPr>
      <w:r w:rsidRPr="009B50FE">
        <w:rPr>
          <w:sz w:val="28"/>
          <w:szCs w:val="28"/>
          <w:lang w:val="en-US" w:eastAsia="en-US"/>
        </w:rPr>
        <w:t xml:space="preserve">Các hoạt động an sinh xã hội, chính sách, dân vận được các cấp, các ngành, các địa phương quan tâm thực hiện hiệu quả, triển khai xây mới, sửa chữa trên 1.100 ngôi nhà theo chương trình “Xóa nhà tạm, nhà dột nát”; xây mới 44 nhà tình nghĩa, 43 nhà Đại đoàn kết, 01 nhà Đồng đội, kinh phí 5,840 tỉ đồng; thăm tặng quà Mẹ Việt Nam anh hùng, Anh hùng LLVT nhân dân, cán bộ lão thành cách mạng, các đối tượng chính sách, con thương binh, con liệt sĩ, Nhân dân có hoàn cảnh khó khăn nhân dịp lễ, tết 3.930 xuất quà với hơn 4,6 tỉ đồng; cán bộ, chiến sĩ LLVT tỉnh tham gia làm công tác dân vận hơn 2.000 ngày công, giúp dân phát triển kinh tế ổn định cuộc sống, góp phần củng cố vững chắc mối quan hệ đoàn kết quân - dân. </w:t>
      </w:r>
    </w:p>
    <w:p w:rsidR="005171EB" w:rsidRPr="009B50FE" w:rsidRDefault="005171EB" w:rsidP="006C53D6">
      <w:pPr>
        <w:spacing w:before="120" w:line="340" w:lineRule="exact"/>
        <w:jc w:val="both"/>
        <w:rPr>
          <w:b/>
          <w:bCs/>
          <w:sz w:val="28"/>
          <w:szCs w:val="28"/>
        </w:rPr>
      </w:pPr>
      <w:r w:rsidRPr="009B50FE">
        <w:rPr>
          <w:b/>
          <w:bCs/>
          <w:sz w:val="28"/>
          <w:szCs w:val="28"/>
        </w:rPr>
        <w:tab/>
      </w:r>
      <w:r w:rsidR="00C4482A" w:rsidRPr="009B50FE">
        <w:rPr>
          <w:b/>
          <w:bCs/>
          <w:sz w:val="28"/>
          <w:szCs w:val="28"/>
          <w:lang w:val="en-US"/>
        </w:rPr>
        <w:t>* C</w:t>
      </w:r>
      <w:r w:rsidR="00C4482A" w:rsidRPr="009B50FE">
        <w:rPr>
          <w:b/>
          <w:bCs/>
          <w:sz w:val="28"/>
          <w:szCs w:val="28"/>
        </w:rPr>
        <w:t xml:space="preserve">ác hoạt động </w:t>
      </w:r>
      <w:r w:rsidR="00C4482A" w:rsidRPr="009B50FE">
        <w:rPr>
          <w:b/>
          <w:bCs/>
          <w:sz w:val="28"/>
          <w:szCs w:val="28"/>
          <w:lang w:val="en-US"/>
        </w:rPr>
        <w:t>trọng tâm</w:t>
      </w:r>
      <w:r w:rsidR="00C4482A" w:rsidRPr="009B50FE">
        <w:rPr>
          <w:b/>
          <w:bCs/>
          <w:sz w:val="28"/>
          <w:szCs w:val="28"/>
        </w:rPr>
        <w:t xml:space="preserve"> trong thời gian đến </w:t>
      </w:r>
    </w:p>
    <w:p w:rsidR="005171EB" w:rsidRPr="009B50FE" w:rsidRDefault="005171EB" w:rsidP="006C53D6">
      <w:pPr>
        <w:spacing w:before="120" w:line="340" w:lineRule="exact"/>
        <w:ind w:firstLine="720"/>
        <w:jc w:val="both"/>
        <w:rPr>
          <w:bCs/>
          <w:sz w:val="28"/>
          <w:szCs w:val="28"/>
        </w:rPr>
      </w:pPr>
      <w:r w:rsidRPr="009B50FE">
        <w:rPr>
          <w:bCs/>
          <w:sz w:val="28"/>
          <w:szCs w:val="28"/>
        </w:rPr>
        <w:t xml:space="preserve">1. Tổ chức Lễ </w:t>
      </w:r>
      <w:r w:rsidRPr="009B50FE">
        <w:rPr>
          <w:bCs/>
          <w:i/>
          <w:sz w:val="28"/>
          <w:szCs w:val="28"/>
        </w:rPr>
        <w:t>“Thắp nến tri ân”</w:t>
      </w:r>
      <w:r w:rsidRPr="009B50FE">
        <w:rPr>
          <w:bCs/>
          <w:sz w:val="28"/>
          <w:szCs w:val="28"/>
        </w:rPr>
        <w:t xml:space="preserve"> các anh hùng, liệt sĩ tại các nghĩa trang liệt sĩ tỉnh</w:t>
      </w:r>
      <w:r w:rsidR="009B50FE" w:rsidRPr="009B50FE">
        <w:rPr>
          <w:bCs/>
          <w:sz w:val="28"/>
          <w:szCs w:val="28"/>
          <w:lang w:val="en-US"/>
        </w:rPr>
        <w:t xml:space="preserve">. Do Tỉnh đoàn phối hợp Bộ CHQS tỉnh tổ chức. </w:t>
      </w:r>
      <w:r w:rsidR="000A4E82">
        <w:rPr>
          <w:bCs/>
          <w:sz w:val="28"/>
          <w:szCs w:val="28"/>
        </w:rPr>
        <w:t>Thời gian</w:t>
      </w:r>
      <w:r w:rsidRPr="009B50FE">
        <w:rPr>
          <w:bCs/>
          <w:sz w:val="28"/>
          <w:szCs w:val="28"/>
        </w:rPr>
        <w:t xml:space="preserve"> </w:t>
      </w:r>
      <w:r w:rsidR="00230208">
        <w:rPr>
          <w:bCs/>
          <w:sz w:val="28"/>
          <w:szCs w:val="28"/>
          <w:lang w:val="en-US"/>
        </w:rPr>
        <w:t>19</w:t>
      </w:r>
      <w:r w:rsidR="000A4E82">
        <w:rPr>
          <w:bCs/>
          <w:sz w:val="28"/>
          <w:szCs w:val="28"/>
          <w:lang w:val="en-US"/>
        </w:rPr>
        <w:t xml:space="preserve"> giờ </w:t>
      </w:r>
      <w:r w:rsidRPr="009B50FE">
        <w:rPr>
          <w:bCs/>
          <w:sz w:val="28"/>
          <w:szCs w:val="28"/>
        </w:rPr>
        <w:t>00 ngà</w:t>
      </w:r>
      <w:r w:rsidR="00230208">
        <w:rPr>
          <w:bCs/>
          <w:sz w:val="28"/>
          <w:szCs w:val="28"/>
        </w:rPr>
        <w:t>y 15/12</w:t>
      </w:r>
      <w:r w:rsidR="00230208">
        <w:rPr>
          <w:bCs/>
          <w:sz w:val="28"/>
          <w:szCs w:val="28"/>
          <w:lang w:val="en-US"/>
        </w:rPr>
        <w:t>, t</w:t>
      </w:r>
      <w:r w:rsidR="009B50FE" w:rsidRPr="009B50FE">
        <w:rPr>
          <w:bCs/>
          <w:sz w:val="28"/>
          <w:szCs w:val="28"/>
          <w:lang w:val="en-US"/>
        </w:rPr>
        <w:t>ại</w:t>
      </w:r>
      <w:r w:rsidRPr="009B50FE">
        <w:rPr>
          <w:bCs/>
          <w:sz w:val="28"/>
          <w:szCs w:val="28"/>
        </w:rPr>
        <w:t xml:space="preserve"> Nghĩa trang liệt sĩ tỉnh.</w:t>
      </w:r>
    </w:p>
    <w:p w:rsidR="005171EB" w:rsidRPr="009B50FE" w:rsidRDefault="005171EB" w:rsidP="006C53D6">
      <w:pPr>
        <w:spacing w:before="120" w:line="340" w:lineRule="exact"/>
        <w:ind w:firstLine="720"/>
        <w:jc w:val="both"/>
        <w:rPr>
          <w:sz w:val="28"/>
          <w:szCs w:val="28"/>
        </w:rPr>
      </w:pPr>
      <w:r w:rsidRPr="009B50FE">
        <w:rPr>
          <w:spacing w:val="-2"/>
          <w:sz w:val="28"/>
          <w:szCs w:val="28"/>
        </w:rPr>
        <w:t>2. Tổ chức triển lãm thành tựu 80 năm xây dựng, chiến đấu, trưởng thành của QĐND Việt Nam và 80 năm truyền thống LLVT tỉnh Quảng Nam.</w:t>
      </w:r>
      <w:r w:rsidR="00C4482A" w:rsidRPr="009B50FE">
        <w:rPr>
          <w:spacing w:val="-2"/>
          <w:sz w:val="28"/>
          <w:szCs w:val="28"/>
          <w:lang w:val="en-US"/>
        </w:rPr>
        <w:t xml:space="preserve"> Do Bảo tàng tỉnh phối hợp Bộ CHQS tỉnh tổ chức. </w:t>
      </w:r>
      <w:r w:rsidR="009B50FE" w:rsidRPr="009B50FE">
        <w:rPr>
          <w:sz w:val="28"/>
          <w:szCs w:val="28"/>
          <w:lang w:val="nl-NL"/>
        </w:rPr>
        <w:t>Thời gian triển khai từ ngày 16 đến ngày 26/12/2024,</w:t>
      </w:r>
      <w:r w:rsidR="000A4E82">
        <w:rPr>
          <w:sz w:val="28"/>
          <w:szCs w:val="28"/>
          <w:lang w:val="nl-NL"/>
        </w:rPr>
        <w:t xml:space="preserve"> Khai mạc lúc 08 giờ </w:t>
      </w:r>
      <w:r w:rsidRPr="009B50FE">
        <w:rPr>
          <w:sz w:val="28"/>
          <w:szCs w:val="28"/>
          <w:lang w:val="nl-NL"/>
        </w:rPr>
        <w:t>00 ngày 16/12/2024</w:t>
      </w:r>
      <w:r w:rsidR="009B50FE" w:rsidRPr="009B50FE">
        <w:rPr>
          <w:sz w:val="28"/>
          <w:szCs w:val="28"/>
          <w:lang w:val="nl-NL"/>
        </w:rPr>
        <w:t>, tại</w:t>
      </w:r>
      <w:r w:rsidRPr="009B50FE">
        <w:rPr>
          <w:sz w:val="28"/>
          <w:szCs w:val="28"/>
          <w:lang w:val="nl-NL"/>
        </w:rPr>
        <w:t xml:space="preserve"> </w:t>
      </w:r>
      <w:r w:rsidRPr="009B50FE">
        <w:rPr>
          <w:sz w:val="28"/>
          <w:szCs w:val="28"/>
        </w:rPr>
        <w:t>Bảo tàng</w:t>
      </w:r>
      <w:r w:rsidR="00C4482A" w:rsidRPr="009B50FE">
        <w:rPr>
          <w:sz w:val="28"/>
          <w:szCs w:val="28"/>
          <w:lang w:val="en-US"/>
        </w:rPr>
        <w:t xml:space="preserve"> tỉnh</w:t>
      </w:r>
      <w:r w:rsidRPr="009B50FE">
        <w:rPr>
          <w:sz w:val="28"/>
          <w:szCs w:val="28"/>
        </w:rPr>
        <w:t xml:space="preserve"> Quảng Nam (số 281 đường Phan Bội Châu, thành phố Tam Kỳ, tỉnh Quảng Nam).</w:t>
      </w:r>
    </w:p>
    <w:p w:rsidR="005171EB" w:rsidRPr="009B50FE" w:rsidRDefault="005171EB" w:rsidP="006C53D6">
      <w:pPr>
        <w:spacing w:before="120" w:line="340" w:lineRule="exact"/>
        <w:ind w:firstLine="720"/>
        <w:jc w:val="both"/>
        <w:rPr>
          <w:rStyle w:val="Emphasis"/>
          <w:i w:val="0"/>
          <w:sz w:val="28"/>
          <w:szCs w:val="28"/>
        </w:rPr>
      </w:pPr>
      <w:r w:rsidRPr="009B50FE">
        <w:rPr>
          <w:bCs/>
          <w:sz w:val="28"/>
          <w:szCs w:val="28"/>
        </w:rPr>
        <w:t>3.</w:t>
      </w:r>
      <w:r w:rsidRPr="009B50FE">
        <w:rPr>
          <w:bCs/>
          <w:i/>
          <w:sz w:val="28"/>
          <w:szCs w:val="28"/>
        </w:rPr>
        <w:t xml:space="preserve"> </w:t>
      </w:r>
      <w:r w:rsidRPr="009B50FE">
        <w:rPr>
          <w:rStyle w:val="Emphasis"/>
          <w:i w:val="0"/>
          <w:sz w:val="28"/>
          <w:szCs w:val="28"/>
        </w:rPr>
        <w:t>Gặp mặt sĩ quan cấp tướng, nguyên lãnh đạo tỉnh, nguyên lãnh đạo Bộ CHQS tỉnh</w:t>
      </w:r>
    </w:p>
    <w:p w:rsidR="005171EB" w:rsidRPr="009B50FE" w:rsidRDefault="00C4482A" w:rsidP="006C53D6">
      <w:pPr>
        <w:spacing w:before="120" w:line="340" w:lineRule="exact"/>
        <w:ind w:firstLine="720"/>
        <w:jc w:val="both"/>
        <w:rPr>
          <w:sz w:val="28"/>
          <w:szCs w:val="28"/>
        </w:rPr>
      </w:pPr>
      <w:r w:rsidRPr="009B50FE">
        <w:rPr>
          <w:sz w:val="28"/>
          <w:szCs w:val="28"/>
          <w:lang w:val="en-US"/>
        </w:rPr>
        <w:t>- Danh nghĩa tổ chức:</w:t>
      </w:r>
      <w:r w:rsidR="005171EB" w:rsidRPr="009B50FE">
        <w:rPr>
          <w:sz w:val="28"/>
          <w:szCs w:val="28"/>
        </w:rPr>
        <w:t xml:space="preserve"> Tỉnh ủy, HĐND, UBND, UBMTTQ Việt Nam tỉnh.</w:t>
      </w:r>
    </w:p>
    <w:p w:rsidR="005171EB" w:rsidRPr="009B50FE" w:rsidRDefault="00C4482A" w:rsidP="006C53D6">
      <w:pPr>
        <w:tabs>
          <w:tab w:val="left" w:pos="634"/>
          <w:tab w:val="left" w:pos="720"/>
          <w:tab w:val="left" w:pos="748"/>
        </w:tabs>
        <w:spacing w:before="120" w:line="340" w:lineRule="exact"/>
        <w:ind w:firstLine="720"/>
        <w:jc w:val="both"/>
        <w:rPr>
          <w:sz w:val="28"/>
          <w:szCs w:val="28"/>
          <w:lang w:val="nl-NL"/>
        </w:rPr>
      </w:pPr>
      <w:r w:rsidRPr="009B50FE">
        <w:rPr>
          <w:sz w:val="28"/>
          <w:szCs w:val="28"/>
          <w:lang w:val="en-US"/>
        </w:rPr>
        <w:t xml:space="preserve">- </w:t>
      </w:r>
      <w:r w:rsidR="005171EB" w:rsidRPr="009B50FE">
        <w:rPr>
          <w:sz w:val="28"/>
          <w:szCs w:val="28"/>
          <w:lang w:val="nl-NL"/>
        </w:rPr>
        <w:t>Thời gian:</w:t>
      </w:r>
      <w:r w:rsidR="005171EB" w:rsidRPr="009B50FE">
        <w:rPr>
          <w:b/>
          <w:sz w:val="28"/>
          <w:szCs w:val="28"/>
          <w:lang w:val="nl-NL"/>
        </w:rPr>
        <w:t xml:space="preserve"> </w:t>
      </w:r>
      <w:r w:rsidR="000A4E82">
        <w:rPr>
          <w:sz w:val="28"/>
          <w:szCs w:val="28"/>
          <w:lang w:val="nl-NL"/>
        </w:rPr>
        <w:t xml:space="preserve">15 giờ </w:t>
      </w:r>
      <w:r w:rsidR="005171EB" w:rsidRPr="009B50FE">
        <w:rPr>
          <w:sz w:val="28"/>
          <w:szCs w:val="28"/>
          <w:lang w:val="nl-NL"/>
        </w:rPr>
        <w:t>00 ngày 17/12/2024 (thứ Ba).</w:t>
      </w:r>
    </w:p>
    <w:p w:rsidR="005171EB" w:rsidRPr="009B50FE" w:rsidRDefault="00C4482A" w:rsidP="006C53D6">
      <w:pPr>
        <w:tabs>
          <w:tab w:val="left" w:pos="634"/>
          <w:tab w:val="left" w:pos="720"/>
          <w:tab w:val="left" w:pos="748"/>
        </w:tabs>
        <w:spacing w:before="120" w:line="340" w:lineRule="exact"/>
        <w:ind w:firstLine="720"/>
        <w:jc w:val="both"/>
        <w:rPr>
          <w:sz w:val="28"/>
          <w:szCs w:val="28"/>
          <w:lang w:val="nl-NL"/>
        </w:rPr>
      </w:pPr>
      <w:r w:rsidRPr="009B50FE">
        <w:rPr>
          <w:sz w:val="28"/>
          <w:szCs w:val="28"/>
          <w:lang w:val="nl-NL"/>
        </w:rPr>
        <w:t>-</w:t>
      </w:r>
      <w:r w:rsidR="005171EB" w:rsidRPr="009B50FE">
        <w:rPr>
          <w:sz w:val="28"/>
          <w:szCs w:val="28"/>
          <w:lang w:val="nl-NL"/>
        </w:rPr>
        <w:t xml:space="preserve"> Địa điểm</w:t>
      </w:r>
      <w:r w:rsidRPr="009B50FE">
        <w:rPr>
          <w:sz w:val="28"/>
          <w:szCs w:val="28"/>
          <w:lang w:val="nl-NL"/>
        </w:rPr>
        <w:t xml:space="preserve">: </w:t>
      </w:r>
      <w:r w:rsidR="005171EB" w:rsidRPr="009B50FE">
        <w:rPr>
          <w:sz w:val="28"/>
          <w:szCs w:val="28"/>
          <w:lang w:val="nl-NL"/>
        </w:rPr>
        <w:t>Hội trường Nhà Truyền thống LLVT tỉnh (số 54</w:t>
      </w:r>
      <w:r w:rsidRPr="009B50FE">
        <w:rPr>
          <w:sz w:val="28"/>
          <w:szCs w:val="28"/>
          <w:lang w:val="nl-NL"/>
        </w:rPr>
        <w:t xml:space="preserve"> đường</w:t>
      </w:r>
      <w:r w:rsidR="005171EB" w:rsidRPr="009B50FE">
        <w:rPr>
          <w:sz w:val="28"/>
          <w:szCs w:val="28"/>
          <w:lang w:val="nl-NL"/>
        </w:rPr>
        <w:t xml:space="preserve"> Trần Phú, thành phố Tam Kỳ)</w:t>
      </w:r>
      <w:r w:rsidRPr="009B50FE">
        <w:rPr>
          <w:sz w:val="28"/>
          <w:szCs w:val="28"/>
          <w:lang w:val="nl-NL"/>
        </w:rPr>
        <w:t>.</w:t>
      </w:r>
    </w:p>
    <w:p w:rsidR="00C4482A" w:rsidRPr="009B50FE" w:rsidRDefault="005171EB" w:rsidP="006C53D6">
      <w:pPr>
        <w:spacing w:before="120" w:line="340" w:lineRule="exact"/>
        <w:ind w:firstLine="720"/>
        <w:jc w:val="both"/>
        <w:rPr>
          <w:bCs/>
          <w:sz w:val="28"/>
          <w:szCs w:val="28"/>
          <w:lang w:val="en-US"/>
        </w:rPr>
      </w:pPr>
      <w:r w:rsidRPr="009B50FE">
        <w:rPr>
          <w:bCs/>
          <w:sz w:val="28"/>
          <w:szCs w:val="28"/>
        </w:rPr>
        <w:lastRenderedPageBreak/>
        <w:t xml:space="preserve">4. Chương trình giao lưu “Vang mãi bản hùng ca </w:t>
      </w:r>
      <w:r w:rsidR="00F979E7">
        <w:rPr>
          <w:bCs/>
          <w:sz w:val="28"/>
          <w:szCs w:val="28"/>
          <w:lang w:val="en-US"/>
        </w:rPr>
        <w:t>q</w:t>
      </w:r>
      <w:r w:rsidRPr="009B50FE">
        <w:rPr>
          <w:bCs/>
          <w:sz w:val="28"/>
          <w:szCs w:val="28"/>
        </w:rPr>
        <w:t xml:space="preserve">uyết thắng” </w:t>
      </w:r>
      <w:r w:rsidR="009B50FE" w:rsidRPr="009B50FE">
        <w:rPr>
          <w:bCs/>
          <w:sz w:val="28"/>
          <w:szCs w:val="28"/>
          <w:lang w:val="en-US"/>
        </w:rPr>
        <w:t>do Đài</w:t>
      </w:r>
      <w:r w:rsidR="00C4482A" w:rsidRPr="009B50FE">
        <w:rPr>
          <w:bCs/>
          <w:sz w:val="28"/>
          <w:szCs w:val="28"/>
          <w:lang w:val="en-US"/>
        </w:rPr>
        <w:t xml:space="preserve"> Phát thanh - Truyền hình tỉnh phối hợp Bộ CHQS tỉnh tổ chức, chương trình được phát s</w:t>
      </w:r>
      <w:r w:rsidR="009B50FE" w:rsidRPr="009B50FE">
        <w:rPr>
          <w:bCs/>
          <w:sz w:val="28"/>
          <w:szCs w:val="28"/>
          <w:lang w:val="en-US"/>
        </w:rPr>
        <w:t>óng trực tiếp trên kênh sóng đài</w:t>
      </w:r>
      <w:r w:rsidR="00993E03">
        <w:rPr>
          <w:bCs/>
          <w:sz w:val="28"/>
          <w:szCs w:val="28"/>
          <w:lang w:val="en-US"/>
        </w:rPr>
        <w:t xml:space="preserve"> Phta thanh - Truyền hình Quảng Nam (</w:t>
      </w:r>
      <w:r w:rsidR="00C4482A" w:rsidRPr="009B50FE">
        <w:rPr>
          <w:bCs/>
          <w:sz w:val="28"/>
          <w:szCs w:val="28"/>
          <w:lang w:val="en-US"/>
        </w:rPr>
        <w:t>QRT</w:t>
      </w:r>
      <w:r w:rsidR="00993E03">
        <w:rPr>
          <w:bCs/>
          <w:sz w:val="28"/>
          <w:szCs w:val="28"/>
          <w:lang w:val="en-US"/>
        </w:rPr>
        <w:t>)</w:t>
      </w:r>
      <w:r w:rsidR="000A4E82">
        <w:rPr>
          <w:bCs/>
          <w:sz w:val="28"/>
          <w:szCs w:val="28"/>
          <w:lang w:val="en-US"/>
        </w:rPr>
        <w:t xml:space="preserve"> vào lúc 20 giờ </w:t>
      </w:r>
      <w:r w:rsidR="00C4482A" w:rsidRPr="009B50FE">
        <w:rPr>
          <w:bCs/>
          <w:sz w:val="28"/>
          <w:szCs w:val="28"/>
          <w:lang w:val="en-US"/>
        </w:rPr>
        <w:t>00 ngày 17/12/2024</w:t>
      </w:r>
      <w:r w:rsidR="009B50FE" w:rsidRPr="009B50FE">
        <w:rPr>
          <w:bCs/>
          <w:sz w:val="28"/>
          <w:szCs w:val="28"/>
          <w:lang w:val="en-US"/>
        </w:rPr>
        <w:t>. Nội dung gồm 2 phần: Giao lưu khách mời trường quay và tuyên truyền ca khúc cách mạng</w:t>
      </w:r>
      <w:r w:rsidR="00993E03">
        <w:rPr>
          <w:bCs/>
          <w:sz w:val="28"/>
          <w:szCs w:val="28"/>
          <w:lang w:val="en-US"/>
        </w:rPr>
        <w:t>.</w:t>
      </w:r>
      <w:r w:rsidR="00C4482A" w:rsidRPr="009B50FE">
        <w:rPr>
          <w:bCs/>
          <w:sz w:val="28"/>
          <w:szCs w:val="28"/>
          <w:lang w:val="en-US"/>
        </w:rPr>
        <w:t xml:space="preserve"> </w:t>
      </w:r>
    </w:p>
    <w:p w:rsidR="005171EB" w:rsidRPr="009B50FE" w:rsidRDefault="005171EB" w:rsidP="006C53D6">
      <w:pPr>
        <w:spacing w:before="120" w:line="340" w:lineRule="exact"/>
        <w:ind w:firstLine="720"/>
        <w:jc w:val="both"/>
        <w:rPr>
          <w:bCs/>
          <w:sz w:val="28"/>
          <w:szCs w:val="28"/>
          <w:lang w:val="en-US"/>
        </w:rPr>
      </w:pPr>
      <w:r w:rsidRPr="009B50FE">
        <w:rPr>
          <w:bCs/>
          <w:sz w:val="28"/>
          <w:szCs w:val="28"/>
        </w:rPr>
        <w:t>5. Dâng hương Nghĩa trang liệt sĩ tỉnh, Tượng đài Mẹ Việt Na</w:t>
      </w:r>
      <w:r w:rsidR="009B50FE" w:rsidRPr="009B50FE">
        <w:rPr>
          <w:bCs/>
          <w:sz w:val="28"/>
          <w:szCs w:val="28"/>
        </w:rPr>
        <w:t>m anh hùng</w:t>
      </w:r>
      <w:r w:rsidR="009B50FE" w:rsidRPr="009B50FE">
        <w:rPr>
          <w:bCs/>
          <w:sz w:val="28"/>
          <w:szCs w:val="28"/>
          <w:lang w:val="en-US"/>
        </w:rPr>
        <w:t>.</w:t>
      </w:r>
      <w:r w:rsidR="009B50FE" w:rsidRPr="009B50FE">
        <w:rPr>
          <w:b/>
          <w:bCs/>
          <w:sz w:val="28"/>
          <w:szCs w:val="28"/>
          <w:lang w:val="en-US"/>
        </w:rPr>
        <w:t xml:space="preserve"> </w:t>
      </w:r>
      <w:r w:rsidRPr="009B50FE">
        <w:rPr>
          <w:bCs/>
          <w:sz w:val="28"/>
          <w:szCs w:val="28"/>
        </w:rPr>
        <w:t xml:space="preserve"> Thời gian: </w:t>
      </w:r>
      <w:r w:rsidR="000A4E82">
        <w:rPr>
          <w:bCs/>
          <w:sz w:val="28"/>
          <w:szCs w:val="28"/>
        </w:rPr>
        <w:t>07</w:t>
      </w:r>
      <w:r w:rsidR="000A4E82">
        <w:rPr>
          <w:bCs/>
          <w:sz w:val="28"/>
          <w:szCs w:val="28"/>
          <w:lang w:val="en-US"/>
        </w:rPr>
        <w:t xml:space="preserve"> giờ </w:t>
      </w:r>
      <w:r w:rsidR="009B50FE" w:rsidRPr="009B50FE">
        <w:rPr>
          <w:bCs/>
          <w:sz w:val="28"/>
          <w:szCs w:val="28"/>
        </w:rPr>
        <w:t>00 ngày 18/12/2024</w:t>
      </w:r>
      <w:r w:rsidR="009B50FE" w:rsidRPr="009B50FE">
        <w:rPr>
          <w:bCs/>
          <w:sz w:val="28"/>
          <w:szCs w:val="28"/>
          <w:lang w:val="en-US"/>
        </w:rPr>
        <w:t xml:space="preserve">. </w:t>
      </w:r>
      <w:r w:rsidRPr="009B50FE">
        <w:rPr>
          <w:bCs/>
          <w:sz w:val="28"/>
          <w:szCs w:val="28"/>
        </w:rPr>
        <w:t>Địa điểm: Nghĩa trang liệt sĩ tỉnh,</w:t>
      </w:r>
      <w:r w:rsidRPr="009B50FE">
        <w:rPr>
          <w:i/>
          <w:sz w:val="28"/>
          <w:szCs w:val="28"/>
          <w:lang w:val="nl-NL"/>
        </w:rPr>
        <w:t xml:space="preserve"> </w:t>
      </w:r>
      <w:r w:rsidRPr="009B50FE">
        <w:rPr>
          <w:sz w:val="28"/>
          <w:szCs w:val="28"/>
          <w:lang w:val="nl-NL"/>
        </w:rPr>
        <w:t>Tượng đài Mẹ Việt Nam anh hùng</w:t>
      </w:r>
      <w:r w:rsidRPr="009B50FE">
        <w:rPr>
          <w:bCs/>
          <w:sz w:val="28"/>
          <w:szCs w:val="28"/>
        </w:rPr>
        <w:t>.</w:t>
      </w:r>
      <w:r w:rsidR="009B50FE" w:rsidRPr="009B50FE">
        <w:rPr>
          <w:bCs/>
          <w:sz w:val="28"/>
          <w:szCs w:val="28"/>
          <w:lang w:val="en-US"/>
        </w:rPr>
        <w:t xml:space="preserve"> Thành phần gồm các đồng chí trong Ban Thường vụ tỉnh ủy; lãnh đạo các sở, ban, ngành; cán bộ, chiến sĩ Bộ CHQS tỉnh, Bộ Chỉ huy Bộ đội Biên phòng tỉnh, Công an tỉnh; Đoàn viên, thành niên thành phố Tam Kỳ.</w:t>
      </w:r>
    </w:p>
    <w:p w:rsidR="005171EB" w:rsidRPr="009B50FE" w:rsidRDefault="005171EB" w:rsidP="006C53D6">
      <w:pPr>
        <w:tabs>
          <w:tab w:val="left" w:pos="634"/>
          <w:tab w:val="left" w:pos="720"/>
          <w:tab w:val="left" w:pos="748"/>
        </w:tabs>
        <w:spacing w:before="120" w:line="340" w:lineRule="exact"/>
        <w:ind w:firstLine="720"/>
        <w:jc w:val="both"/>
        <w:rPr>
          <w:i/>
          <w:sz w:val="28"/>
          <w:szCs w:val="28"/>
        </w:rPr>
      </w:pPr>
      <w:r w:rsidRPr="009B50FE">
        <w:rPr>
          <w:sz w:val="28"/>
          <w:szCs w:val="28"/>
          <w:lang w:val="nl-NL"/>
        </w:rPr>
        <w:t xml:space="preserve">6. Tổ chức </w:t>
      </w:r>
      <w:r w:rsidR="00993E03" w:rsidRPr="009B50FE">
        <w:rPr>
          <w:sz w:val="28"/>
          <w:szCs w:val="28"/>
          <w:lang w:val="nl-NL"/>
        </w:rPr>
        <w:t>G</w:t>
      </w:r>
      <w:r w:rsidRPr="009B50FE">
        <w:rPr>
          <w:sz w:val="28"/>
          <w:szCs w:val="28"/>
          <w:lang w:val="nl-NL"/>
        </w:rPr>
        <w:t xml:space="preserve">ặp mặt kỷ niệm </w:t>
      </w:r>
      <w:r w:rsidRPr="009B50FE">
        <w:rPr>
          <w:sz w:val="28"/>
          <w:szCs w:val="28"/>
        </w:rPr>
        <w:t xml:space="preserve">80 năm Ngày thành lập QĐND Việt Nam </w:t>
      </w:r>
      <w:r w:rsidRPr="009B50FE">
        <w:rPr>
          <w:i/>
          <w:sz w:val="28"/>
          <w:szCs w:val="28"/>
        </w:rPr>
        <w:t>(Truyền hình trực tiếp trên sóng QRT)</w:t>
      </w:r>
    </w:p>
    <w:p w:rsidR="005171EB" w:rsidRPr="009B50FE" w:rsidRDefault="009B50FE" w:rsidP="006C53D6">
      <w:pPr>
        <w:spacing w:before="120" w:line="340" w:lineRule="exact"/>
        <w:ind w:firstLine="720"/>
        <w:jc w:val="both"/>
        <w:rPr>
          <w:sz w:val="28"/>
          <w:szCs w:val="28"/>
        </w:rPr>
      </w:pPr>
      <w:r w:rsidRPr="009B50FE">
        <w:rPr>
          <w:sz w:val="28"/>
          <w:szCs w:val="28"/>
          <w:lang w:val="en-US"/>
        </w:rPr>
        <w:t>- Danh nghĩa tổ chức:</w:t>
      </w:r>
      <w:r w:rsidR="005171EB" w:rsidRPr="009B50FE">
        <w:rPr>
          <w:sz w:val="28"/>
          <w:szCs w:val="28"/>
        </w:rPr>
        <w:t xml:space="preserve"> Tỉnh ủy, HĐND, UBND, UBMTTQ Việt Nam tỉnh.</w:t>
      </w:r>
    </w:p>
    <w:p w:rsidR="005171EB" w:rsidRPr="009B50FE" w:rsidRDefault="009B50FE" w:rsidP="006C53D6">
      <w:pPr>
        <w:spacing w:before="120" w:line="340" w:lineRule="exact"/>
        <w:ind w:firstLine="720"/>
        <w:jc w:val="both"/>
        <w:rPr>
          <w:sz w:val="28"/>
          <w:szCs w:val="28"/>
          <w:lang w:val="nl-NL"/>
        </w:rPr>
      </w:pPr>
      <w:r w:rsidRPr="009B50FE">
        <w:rPr>
          <w:sz w:val="28"/>
          <w:szCs w:val="28"/>
          <w:lang w:val="en-US"/>
        </w:rPr>
        <w:t>-</w:t>
      </w:r>
      <w:r w:rsidR="005171EB" w:rsidRPr="009B50FE">
        <w:rPr>
          <w:sz w:val="28"/>
          <w:szCs w:val="28"/>
          <w:lang w:val="nl-NL"/>
        </w:rPr>
        <w:t xml:space="preserve"> Thời gian:</w:t>
      </w:r>
      <w:r w:rsidR="005171EB" w:rsidRPr="009B50FE">
        <w:rPr>
          <w:b/>
          <w:sz w:val="28"/>
          <w:szCs w:val="28"/>
          <w:lang w:val="nl-NL"/>
        </w:rPr>
        <w:t xml:space="preserve"> </w:t>
      </w:r>
      <w:r w:rsidR="005171EB" w:rsidRPr="009B50FE">
        <w:rPr>
          <w:sz w:val="28"/>
          <w:szCs w:val="28"/>
          <w:lang w:val="nl-NL"/>
        </w:rPr>
        <w:t>08</w:t>
      </w:r>
      <w:r w:rsidR="000A4E82">
        <w:rPr>
          <w:sz w:val="28"/>
          <w:szCs w:val="28"/>
          <w:lang w:val="nl-NL"/>
        </w:rPr>
        <w:t xml:space="preserve"> giờ </w:t>
      </w:r>
      <w:r w:rsidR="005171EB" w:rsidRPr="009B50FE">
        <w:rPr>
          <w:sz w:val="28"/>
          <w:szCs w:val="28"/>
          <w:lang w:val="nl-NL"/>
        </w:rPr>
        <w:t>30 ngày 18/12/2024 (thứ Tư).</w:t>
      </w:r>
      <w:bookmarkStart w:id="0" w:name="_GoBack"/>
      <w:bookmarkEnd w:id="0"/>
    </w:p>
    <w:p w:rsidR="005171EB" w:rsidRPr="009B50FE" w:rsidRDefault="009B50FE" w:rsidP="006C53D6">
      <w:pPr>
        <w:tabs>
          <w:tab w:val="left" w:pos="634"/>
          <w:tab w:val="left" w:pos="720"/>
          <w:tab w:val="left" w:pos="748"/>
        </w:tabs>
        <w:spacing w:before="120" w:line="340" w:lineRule="exact"/>
        <w:ind w:firstLine="720"/>
        <w:jc w:val="both"/>
        <w:rPr>
          <w:sz w:val="28"/>
          <w:szCs w:val="28"/>
          <w:lang w:val="nl-NL"/>
        </w:rPr>
      </w:pPr>
      <w:r w:rsidRPr="009B50FE">
        <w:rPr>
          <w:sz w:val="28"/>
          <w:szCs w:val="28"/>
          <w:lang w:val="nl-NL"/>
        </w:rPr>
        <w:t>-</w:t>
      </w:r>
      <w:r w:rsidR="005171EB" w:rsidRPr="009B50FE">
        <w:rPr>
          <w:sz w:val="28"/>
          <w:szCs w:val="28"/>
          <w:lang w:val="nl-NL"/>
        </w:rPr>
        <w:t xml:space="preserve"> Địa điểm:</w:t>
      </w:r>
      <w:r w:rsidR="005171EB" w:rsidRPr="009B50FE">
        <w:rPr>
          <w:b/>
          <w:sz w:val="28"/>
          <w:szCs w:val="28"/>
          <w:lang w:val="nl-NL"/>
        </w:rPr>
        <w:t xml:space="preserve"> </w:t>
      </w:r>
      <w:r w:rsidR="005171EB" w:rsidRPr="009B50FE">
        <w:rPr>
          <w:sz w:val="28"/>
          <w:szCs w:val="28"/>
          <w:lang w:val="nl-NL"/>
        </w:rPr>
        <w:t>Trung tâm Văn hóa tỉnh (số 08</w:t>
      </w:r>
      <w:r>
        <w:rPr>
          <w:sz w:val="28"/>
          <w:szCs w:val="28"/>
          <w:lang w:val="nl-NL"/>
        </w:rPr>
        <w:t xml:space="preserve"> đường Trần Hưng Đạo, thành phố</w:t>
      </w:r>
      <w:r w:rsidR="005171EB" w:rsidRPr="009B50FE">
        <w:rPr>
          <w:sz w:val="28"/>
          <w:szCs w:val="28"/>
          <w:lang w:val="nl-NL"/>
        </w:rPr>
        <w:t xml:space="preserve"> Tam Kỳ).</w:t>
      </w:r>
    </w:p>
    <w:p w:rsidR="005171EB" w:rsidRPr="009B50FE" w:rsidRDefault="009B50FE" w:rsidP="006C53D6">
      <w:pPr>
        <w:spacing w:before="120" w:line="340" w:lineRule="exact"/>
        <w:ind w:firstLine="720"/>
        <w:jc w:val="both"/>
        <w:rPr>
          <w:bCs/>
          <w:sz w:val="28"/>
          <w:szCs w:val="28"/>
        </w:rPr>
      </w:pPr>
      <w:r w:rsidRPr="009B50FE">
        <w:rPr>
          <w:bCs/>
          <w:sz w:val="28"/>
          <w:szCs w:val="28"/>
          <w:lang w:val="en-US"/>
        </w:rPr>
        <w:t>-</w:t>
      </w:r>
      <w:r w:rsidR="005171EB" w:rsidRPr="009B50FE">
        <w:rPr>
          <w:bCs/>
          <w:sz w:val="28"/>
          <w:szCs w:val="28"/>
        </w:rPr>
        <w:t xml:space="preserve"> Chương trình </w:t>
      </w:r>
    </w:p>
    <w:p w:rsidR="005171EB" w:rsidRPr="009B50FE" w:rsidRDefault="009B50FE" w:rsidP="006C53D6">
      <w:pPr>
        <w:spacing w:before="120" w:line="340" w:lineRule="exact"/>
        <w:ind w:firstLine="720"/>
        <w:jc w:val="both"/>
        <w:rPr>
          <w:bCs/>
          <w:sz w:val="28"/>
          <w:szCs w:val="28"/>
        </w:rPr>
      </w:pPr>
      <w:r w:rsidRPr="009B50FE">
        <w:rPr>
          <w:bCs/>
          <w:sz w:val="28"/>
          <w:szCs w:val="28"/>
          <w:lang w:val="en-US"/>
        </w:rPr>
        <w:t>+</w:t>
      </w:r>
      <w:r w:rsidR="005171EB" w:rsidRPr="009B50FE">
        <w:rPr>
          <w:bCs/>
          <w:sz w:val="28"/>
          <w:szCs w:val="28"/>
        </w:rPr>
        <w:t xml:space="preserve"> Văn nghệ chào mừng;</w:t>
      </w:r>
    </w:p>
    <w:p w:rsidR="005171EB" w:rsidRPr="009B50FE" w:rsidRDefault="009B50FE" w:rsidP="006C53D6">
      <w:pPr>
        <w:spacing w:before="120" w:line="340" w:lineRule="exact"/>
        <w:ind w:firstLine="720"/>
        <w:jc w:val="both"/>
        <w:rPr>
          <w:bCs/>
          <w:sz w:val="28"/>
          <w:szCs w:val="28"/>
        </w:rPr>
      </w:pPr>
      <w:r w:rsidRPr="009B50FE">
        <w:rPr>
          <w:bCs/>
          <w:sz w:val="28"/>
          <w:szCs w:val="28"/>
          <w:lang w:val="en-US"/>
        </w:rPr>
        <w:t>+</w:t>
      </w:r>
      <w:r w:rsidR="005171EB" w:rsidRPr="009B50FE">
        <w:rPr>
          <w:bCs/>
          <w:sz w:val="28"/>
          <w:szCs w:val="28"/>
        </w:rPr>
        <w:t xml:space="preserve"> Tuyên bố lý do, giới thiệu đại biểu;</w:t>
      </w:r>
    </w:p>
    <w:p w:rsidR="005171EB" w:rsidRPr="009B50FE" w:rsidRDefault="009B50FE" w:rsidP="006C53D6">
      <w:pPr>
        <w:spacing w:before="120" w:line="340" w:lineRule="exact"/>
        <w:ind w:firstLine="720"/>
        <w:jc w:val="both"/>
        <w:rPr>
          <w:bCs/>
          <w:sz w:val="28"/>
          <w:szCs w:val="28"/>
        </w:rPr>
      </w:pPr>
      <w:r w:rsidRPr="009B50FE">
        <w:rPr>
          <w:bCs/>
          <w:sz w:val="28"/>
          <w:szCs w:val="28"/>
          <w:lang w:val="en-US"/>
        </w:rPr>
        <w:t>+</w:t>
      </w:r>
      <w:r w:rsidR="005171EB" w:rsidRPr="009B50FE">
        <w:rPr>
          <w:bCs/>
          <w:sz w:val="28"/>
          <w:szCs w:val="28"/>
        </w:rPr>
        <w:t xml:space="preserve"> Tặng quà Mẹ VNAH, Anh hùng LLVTND;</w:t>
      </w:r>
    </w:p>
    <w:p w:rsidR="005171EB" w:rsidRPr="009B50FE" w:rsidRDefault="009B50FE" w:rsidP="006C53D6">
      <w:pPr>
        <w:spacing w:before="120" w:line="340" w:lineRule="exact"/>
        <w:ind w:firstLine="720"/>
        <w:jc w:val="both"/>
        <w:rPr>
          <w:bCs/>
          <w:sz w:val="28"/>
          <w:szCs w:val="28"/>
        </w:rPr>
      </w:pPr>
      <w:r w:rsidRPr="009B50FE">
        <w:rPr>
          <w:bCs/>
          <w:sz w:val="28"/>
          <w:szCs w:val="28"/>
          <w:lang w:val="en-US"/>
        </w:rPr>
        <w:t>+</w:t>
      </w:r>
      <w:r w:rsidR="005171EB" w:rsidRPr="009B50FE">
        <w:rPr>
          <w:bCs/>
          <w:sz w:val="28"/>
          <w:szCs w:val="28"/>
        </w:rPr>
        <w:t xml:space="preserve"> Xem phim truyền thống 80 năm Ngày thành lập QĐND Việt Nam, 35 năm ngày Hội QPTD;</w:t>
      </w:r>
    </w:p>
    <w:p w:rsidR="005171EB" w:rsidRPr="009B50FE" w:rsidRDefault="009B50FE" w:rsidP="006C53D6">
      <w:pPr>
        <w:spacing w:before="120" w:line="340" w:lineRule="exact"/>
        <w:ind w:firstLine="720"/>
        <w:jc w:val="both"/>
        <w:rPr>
          <w:bCs/>
          <w:sz w:val="28"/>
          <w:szCs w:val="28"/>
        </w:rPr>
      </w:pPr>
      <w:r w:rsidRPr="009B50FE">
        <w:rPr>
          <w:bCs/>
          <w:sz w:val="28"/>
          <w:szCs w:val="28"/>
          <w:lang w:val="en-US"/>
        </w:rPr>
        <w:t>+</w:t>
      </w:r>
      <w:r w:rsidR="005171EB" w:rsidRPr="009B50FE">
        <w:rPr>
          <w:bCs/>
          <w:sz w:val="28"/>
          <w:szCs w:val="28"/>
        </w:rPr>
        <w:t xml:space="preserve"> Phát biểu của lãnh đạo tỉnh;</w:t>
      </w:r>
    </w:p>
    <w:p w:rsidR="005171EB" w:rsidRPr="009B50FE" w:rsidRDefault="009B50FE" w:rsidP="006C53D6">
      <w:pPr>
        <w:spacing w:before="120" w:line="340" w:lineRule="exact"/>
        <w:ind w:firstLine="720"/>
        <w:jc w:val="both"/>
        <w:rPr>
          <w:bCs/>
          <w:sz w:val="28"/>
          <w:szCs w:val="28"/>
        </w:rPr>
      </w:pPr>
      <w:r w:rsidRPr="009B50FE">
        <w:rPr>
          <w:bCs/>
          <w:sz w:val="28"/>
          <w:szCs w:val="28"/>
          <w:lang w:val="en-US"/>
        </w:rPr>
        <w:t>+</w:t>
      </w:r>
      <w:r w:rsidR="005171EB" w:rsidRPr="009B50FE">
        <w:rPr>
          <w:bCs/>
          <w:sz w:val="28"/>
          <w:szCs w:val="28"/>
        </w:rPr>
        <w:t xml:space="preserve"> Phát biểu của đại biểu Anh hùng LLVT;</w:t>
      </w:r>
    </w:p>
    <w:p w:rsidR="005171EB" w:rsidRPr="009B50FE" w:rsidRDefault="009B50FE" w:rsidP="006C53D6">
      <w:pPr>
        <w:spacing w:before="120" w:line="340" w:lineRule="exact"/>
        <w:ind w:firstLine="720"/>
        <w:jc w:val="both"/>
        <w:rPr>
          <w:bCs/>
          <w:sz w:val="28"/>
          <w:szCs w:val="28"/>
        </w:rPr>
      </w:pPr>
      <w:r w:rsidRPr="009B50FE">
        <w:rPr>
          <w:bCs/>
          <w:sz w:val="28"/>
          <w:szCs w:val="28"/>
          <w:lang w:val="en-US"/>
        </w:rPr>
        <w:t>+</w:t>
      </w:r>
      <w:r w:rsidR="005171EB" w:rsidRPr="009B50FE">
        <w:rPr>
          <w:bCs/>
          <w:sz w:val="28"/>
          <w:szCs w:val="28"/>
        </w:rPr>
        <w:t xml:space="preserve"> Phát biểu của sĩ quan trẻ;</w:t>
      </w:r>
    </w:p>
    <w:p w:rsidR="005171EB" w:rsidRPr="009B50FE" w:rsidRDefault="009B50FE" w:rsidP="006C53D6">
      <w:pPr>
        <w:spacing w:before="120" w:line="340" w:lineRule="exact"/>
        <w:ind w:firstLine="720"/>
        <w:jc w:val="both"/>
        <w:rPr>
          <w:bCs/>
          <w:sz w:val="28"/>
          <w:szCs w:val="28"/>
        </w:rPr>
      </w:pPr>
      <w:r w:rsidRPr="009B50FE">
        <w:rPr>
          <w:bCs/>
          <w:sz w:val="28"/>
          <w:szCs w:val="28"/>
          <w:lang w:val="en-US"/>
        </w:rPr>
        <w:t>+</w:t>
      </w:r>
      <w:r w:rsidR="005171EB" w:rsidRPr="009B50FE">
        <w:rPr>
          <w:bCs/>
          <w:sz w:val="28"/>
          <w:szCs w:val="28"/>
        </w:rPr>
        <w:t xml:space="preserve"> Kết thúc.</w:t>
      </w:r>
    </w:p>
    <w:p w:rsidR="005171EB" w:rsidRPr="009B50FE" w:rsidRDefault="009B50FE" w:rsidP="006C53D6">
      <w:pPr>
        <w:spacing w:before="120" w:line="340" w:lineRule="exact"/>
        <w:ind w:firstLine="720"/>
        <w:jc w:val="both"/>
        <w:rPr>
          <w:sz w:val="28"/>
          <w:szCs w:val="28"/>
          <w:lang w:val="nl-NL"/>
        </w:rPr>
      </w:pPr>
      <w:r w:rsidRPr="009B50FE">
        <w:rPr>
          <w:sz w:val="28"/>
          <w:szCs w:val="28"/>
          <w:lang w:val="nl-NL"/>
        </w:rPr>
        <w:t>-</w:t>
      </w:r>
      <w:r w:rsidR="005171EB" w:rsidRPr="009B50FE">
        <w:rPr>
          <w:sz w:val="28"/>
          <w:szCs w:val="28"/>
          <w:lang w:val="nl-NL"/>
        </w:rPr>
        <w:t xml:space="preserve"> Thành phần</w:t>
      </w:r>
      <w:r w:rsidR="005171EB" w:rsidRPr="009B50FE">
        <w:rPr>
          <w:sz w:val="28"/>
          <w:szCs w:val="28"/>
        </w:rPr>
        <w:t>:</w:t>
      </w:r>
      <w:r w:rsidR="005171EB" w:rsidRPr="009B50FE">
        <w:rPr>
          <w:b/>
          <w:sz w:val="28"/>
          <w:szCs w:val="28"/>
        </w:rPr>
        <w:t xml:space="preserve"> </w:t>
      </w:r>
      <w:r w:rsidR="005171EB" w:rsidRPr="009B50FE">
        <w:rPr>
          <w:sz w:val="28"/>
          <w:szCs w:val="28"/>
        </w:rPr>
        <w:t>807 đồng chí.</w:t>
      </w:r>
    </w:p>
    <w:p w:rsidR="005171EB" w:rsidRPr="009B50FE" w:rsidRDefault="009B50FE" w:rsidP="006C53D6">
      <w:pPr>
        <w:spacing w:before="120" w:line="340" w:lineRule="exact"/>
        <w:ind w:firstLine="720"/>
        <w:jc w:val="both"/>
        <w:rPr>
          <w:bCs/>
          <w:sz w:val="28"/>
          <w:szCs w:val="28"/>
        </w:rPr>
      </w:pPr>
      <w:r w:rsidRPr="009B50FE">
        <w:rPr>
          <w:bCs/>
          <w:sz w:val="28"/>
          <w:szCs w:val="28"/>
          <w:lang w:val="en-US"/>
        </w:rPr>
        <w:t>+</w:t>
      </w:r>
      <w:r w:rsidR="005171EB" w:rsidRPr="009B50FE">
        <w:rPr>
          <w:bCs/>
          <w:sz w:val="28"/>
          <w:szCs w:val="28"/>
        </w:rPr>
        <w:t xml:space="preserve"> Đại biểu lãnh đạo Bộ Tư lệnh Quân khu 5, Bộ Tham mưu, Cục Chính trị, Cục Hậu cần - Kỹ thuật Quân khu 5;</w:t>
      </w:r>
    </w:p>
    <w:p w:rsidR="005171EB" w:rsidRPr="009B50FE" w:rsidRDefault="009B50FE" w:rsidP="006C53D6">
      <w:pPr>
        <w:spacing w:before="120" w:line="340" w:lineRule="exact"/>
        <w:ind w:firstLine="720"/>
        <w:jc w:val="both"/>
        <w:rPr>
          <w:bCs/>
          <w:sz w:val="28"/>
          <w:szCs w:val="28"/>
        </w:rPr>
      </w:pPr>
      <w:r w:rsidRPr="009B50FE">
        <w:rPr>
          <w:bCs/>
          <w:sz w:val="28"/>
          <w:szCs w:val="28"/>
          <w:lang w:val="en-US"/>
        </w:rPr>
        <w:t>+</w:t>
      </w:r>
      <w:r w:rsidR="005171EB" w:rsidRPr="009B50FE">
        <w:rPr>
          <w:bCs/>
          <w:sz w:val="28"/>
          <w:szCs w:val="28"/>
        </w:rPr>
        <w:t xml:space="preserve"> Đại biểu lãnh đạo các đơn vị: Sư đoàn 315, Lữ đoàn 270, Lữ đoàn 574, Đoàn KTQP 207, Đoàn KTQP 516, Bộ Tư lệnh Vùng cảnh sát biển 2, Lữ đoàn Tác chiến điện tử 96;</w:t>
      </w:r>
    </w:p>
    <w:p w:rsidR="005171EB" w:rsidRPr="009B50FE" w:rsidRDefault="009B50FE" w:rsidP="006C53D6">
      <w:pPr>
        <w:spacing w:before="120" w:line="340" w:lineRule="exact"/>
        <w:ind w:firstLine="720"/>
        <w:jc w:val="both"/>
        <w:rPr>
          <w:bCs/>
          <w:sz w:val="28"/>
          <w:szCs w:val="28"/>
        </w:rPr>
      </w:pPr>
      <w:r w:rsidRPr="009B50FE">
        <w:rPr>
          <w:bCs/>
          <w:sz w:val="28"/>
          <w:szCs w:val="28"/>
          <w:lang w:val="en-US"/>
        </w:rPr>
        <w:t>+</w:t>
      </w:r>
      <w:r w:rsidR="005171EB" w:rsidRPr="009B50FE">
        <w:rPr>
          <w:bCs/>
          <w:sz w:val="28"/>
          <w:szCs w:val="28"/>
        </w:rPr>
        <w:t xml:space="preserve"> Đại biểu Mẹ Việt Nam anh hùng, Anh hùng LLVT nhân dân;</w:t>
      </w:r>
    </w:p>
    <w:p w:rsidR="005171EB" w:rsidRPr="009B50FE" w:rsidRDefault="009B50FE" w:rsidP="006C53D6">
      <w:pPr>
        <w:spacing w:before="120" w:line="340" w:lineRule="exact"/>
        <w:ind w:firstLine="720"/>
        <w:jc w:val="both"/>
        <w:rPr>
          <w:bCs/>
          <w:sz w:val="28"/>
          <w:szCs w:val="28"/>
        </w:rPr>
      </w:pPr>
      <w:r w:rsidRPr="009B50FE">
        <w:rPr>
          <w:bCs/>
          <w:sz w:val="28"/>
          <w:szCs w:val="28"/>
          <w:lang w:val="en-US"/>
        </w:rPr>
        <w:t>+</w:t>
      </w:r>
      <w:r w:rsidR="005171EB" w:rsidRPr="009B50FE">
        <w:rPr>
          <w:bCs/>
          <w:sz w:val="28"/>
          <w:szCs w:val="28"/>
        </w:rPr>
        <w:t xml:space="preserve"> Các đồng chí nguyên lãnh đạo tỉnh;</w:t>
      </w:r>
    </w:p>
    <w:p w:rsidR="005171EB" w:rsidRPr="009B50FE" w:rsidRDefault="009B50FE" w:rsidP="006C53D6">
      <w:pPr>
        <w:spacing w:before="120" w:line="340" w:lineRule="exact"/>
        <w:ind w:firstLine="720"/>
        <w:jc w:val="both"/>
        <w:rPr>
          <w:bCs/>
          <w:sz w:val="28"/>
          <w:szCs w:val="28"/>
        </w:rPr>
      </w:pPr>
      <w:r w:rsidRPr="009B50FE">
        <w:rPr>
          <w:bCs/>
          <w:sz w:val="28"/>
          <w:szCs w:val="28"/>
          <w:lang w:val="en-US"/>
        </w:rPr>
        <w:t>+</w:t>
      </w:r>
      <w:r w:rsidR="005171EB" w:rsidRPr="009B50FE">
        <w:rPr>
          <w:bCs/>
          <w:sz w:val="28"/>
          <w:szCs w:val="28"/>
        </w:rPr>
        <w:t xml:space="preserve"> Các đồng chí Ban Thường vụ Tỉnh ủy; Thường trực HĐND, UBND, UBMTTQ Việt Nam, Đoàn đại biểu Quốc hội tỉnh Quảng Nam;</w:t>
      </w:r>
    </w:p>
    <w:p w:rsidR="005171EB" w:rsidRPr="009B50FE" w:rsidRDefault="009B50FE" w:rsidP="006C53D6">
      <w:pPr>
        <w:spacing w:before="120" w:line="340" w:lineRule="exact"/>
        <w:ind w:firstLine="720"/>
        <w:jc w:val="both"/>
        <w:rPr>
          <w:bCs/>
          <w:sz w:val="28"/>
          <w:szCs w:val="28"/>
        </w:rPr>
      </w:pPr>
      <w:r w:rsidRPr="009B50FE">
        <w:rPr>
          <w:bCs/>
          <w:sz w:val="28"/>
          <w:szCs w:val="28"/>
          <w:lang w:val="en-US"/>
        </w:rPr>
        <w:lastRenderedPageBreak/>
        <w:t>+</w:t>
      </w:r>
      <w:r w:rsidR="005171EB" w:rsidRPr="009B50FE">
        <w:rPr>
          <w:bCs/>
          <w:sz w:val="28"/>
          <w:szCs w:val="28"/>
        </w:rPr>
        <w:t xml:space="preserve"> Các đồng chí sĩ quan cấp tướng Quân đội, Công an là người con quê hương Quảng Nam đang công tác; các đồng chí sĩ quan cấp tướng Quân đội nghỉ hưu trên địa bàn tỉnh Quảng Nam và thành phố Đà Nẵng;</w:t>
      </w:r>
    </w:p>
    <w:p w:rsidR="005171EB" w:rsidRPr="009B50FE" w:rsidRDefault="009B50FE" w:rsidP="006C53D6">
      <w:pPr>
        <w:spacing w:before="120" w:line="340" w:lineRule="exact"/>
        <w:ind w:firstLine="720"/>
        <w:jc w:val="both"/>
        <w:rPr>
          <w:bCs/>
          <w:sz w:val="28"/>
          <w:szCs w:val="28"/>
        </w:rPr>
      </w:pPr>
      <w:r w:rsidRPr="009B50FE">
        <w:rPr>
          <w:bCs/>
          <w:sz w:val="28"/>
          <w:szCs w:val="28"/>
          <w:lang w:val="en-US"/>
        </w:rPr>
        <w:t>+</w:t>
      </w:r>
      <w:r w:rsidR="00993E03">
        <w:rPr>
          <w:bCs/>
          <w:sz w:val="28"/>
          <w:szCs w:val="28"/>
        </w:rPr>
        <w:t xml:space="preserve"> Sĩ quan cấp đại tá, thượng tá</w:t>
      </w:r>
      <w:r w:rsidR="00993E03">
        <w:rPr>
          <w:bCs/>
          <w:sz w:val="28"/>
          <w:szCs w:val="28"/>
          <w:lang w:val="en-US"/>
        </w:rPr>
        <w:t>; sĩ quan</w:t>
      </w:r>
      <w:r w:rsidR="005171EB" w:rsidRPr="009B50FE">
        <w:rPr>
          <w:bCs/>
          <w:sz w:val="28"/>
          <w:szCs w:val="28"/>
        </w:rPr>
        <w:t xml:space="preserve"> nguyên chỉ huy cấp trung đoàn và tương đương (quân hàm trung tá trở xuống) nghỉ hưu trên địa bàn tỉnh;</w:t>
      </w:r>
    </w:p>
    <w:p w:rsidR="005171EB" w:rsidRPr="009B50FE" w:rsidRDefault="009B50FE" w:rsidP="006C53D6">
      <w:pPr>
        <w:spacing w:before="120" w:line="340" w:lineRule="exact"/>
        <w:ind w:firstLine="720"/>
        <w:jc w:val="both"/>
        <w:rPr>
          <w:bCs/>
          <w:sz w:val="28"/>
          <w:szCs w:val="28"/>
        </w:rPr>
      </w:pPr>
      <w:r w:rsidRPr="009B50FE">
        <w:rPr>
          <w:bCs/>
          <w:sz w:val="28"/>
          <w:szCs w:val="28"/>
          <w:lang w:val="en-US"/>
        </w:rPr>
        <w:t>+</w:t>
      </w:r>
      <w:r w:rsidR="005171EB" w:rsidRPr="009B50FE">
        <w:rPr>
          <w:bCs/>
          <w:sz w:val="28"/>
          <w:szCs w:val="28"/>
        </w:rPr>
        <w:t xml:space="preserve"> Các đồng chí lãnh đạo, chỉ huy, nguyên lãnh đạo, chỉ huy Bộ CHQS tỉnh, Bộ Chỉ huy Bộ đội Biên phòng tỉnh qua các thời kỳ;</w:t>
      </w:r>
    </w:p>
    <w:p w:rsidR="005171EB" w:rsidRPr="009B50FE" w:rsidRDefault="009B50FE" w:rsidP="006C53D6">
      <w:pPr>
        <w:spacing w:before="120" w:line="340" w:lineRule="exact"/>
        <w:ind w:firstLine="720"/>
        <w:jc w:val="both"/>
        <w:rPr>
          <w:bCs/>
          <w:sz w:val="28"/>
          <w:szCs w:val="28"/>
        </w:rPr>
      </w:pPr>
      <w:r w:rsidRPr="009B50FE">
        <w:rPr>
          <w:bCs/>
          <w:sz w:val="28"/>
          <w:szCs w:val="28"/>
          <w:lang w:val="en-US"/>
        </w:rPr>
        <w:t>+</w:t>
      </w:r>
      <w:r w:rsidR="005171EB" w:rsidRPr="009B50FE">
        <w:rPr>
          <w:bCs/>
          <w:sz w:val="28"/>
          <w:szCs w:val="28"/>
        </w:rPr>
        <w:t xml:space="preserve"> Đại biểu lãnh đạo các Sở, ban, ngành, đoàn thể của tỉnh.</w:t>
      </w:r>
    </w:p>
    <w:p w:rsidR="00DA6EDA" w:rsidRPr="00926194" w:rsidRDefault="00926194" w:rsidP="006C53D6">
      <w:pPr>
        <w:spacing w:before="120" w:line="340" w:lineRule="exact"/>
        <w:ind w:firstLine="720"/>
        <w:jc w:val="both"/>
        <w:rPr>
          <w:sz w:val="28"/>
          <w:szCs w:val="28"/>
          <w:lang w:val="en-US" w:eastAsia="en-US"/>
        </w:rPr>
      </w:pPr>
      <w:r>
        <w:rPr>
          <w:rFonts w:ascii="Arial" w:hAnsi="Arial" w:cs="Arial"/>
          <w:color w:val="000000"/>
          <w:sz w:val="23"/>
          <w:szCs w:val="23"/>
        </w:rPr>
        <w:t xml:space="preserve"> </w:t>
      </w:r>
      <w:r w:rsidRPr="00926194">
        <w:rPr>
          <w:sz w:val="28"/>
          <w:szCs w:val="28"/>
          <w:lang w:val="en-US"/>
        </w:rPr>
        <w:t>Ban Tổ chức các ngày lễ lớn tỉnh Quảng Nam t</w:t>
      </w:r>
      <w:r w:rsidRPr="00926194">
        <w:rPr>
          <w:sz w:val="28"/>
          <w:szCs w:val="28"/>
          <w:lang w:val="en-US" w:eastAsia="en-US"/>
        </w:rPr>
        <w:t xml:space="preserve">rân trọng thông tin và kính mong các cơ quan thông tấn báo chí </w:t>
      </w:r>
      <w:r w:rsidRPr="00926194">
        <w:rPr>
          <w:sz w:val="28"/>
          <w:szCs w:val="28"/>
        </w:rPr>
        <w:t xml:space="preserve">bám sát các </w:t>
      </w:r>
      <w:r w:rsidRPr="00926194">
        <w:rPr>
          <w:color w:val="000000"/>
          <w:sz w:val="28"/>
          <w:szCs w:val="28"/>
        </w:rPr>
        <w:t>văn bản chỉ đạo, định hướng tuyên truyền của Ban Tuyên giáo Trung ương, Ban T</w:t>
      </w:r>
      <w:r>
        <w:rPr>
          <w:color w:val="000000"/>
          <w:sz w:val="28"/>
          <w:szCs w:val="28"/>
        </w:rPr>
        <w:t>uyên giáo T</w:t>
      </w:r>
      <w:r w:rsidRPr="00926194">
        <w:rPr>
          <w:color w:val="000000"/>
          <w:sz w:val="28"/>
          <w:szCs w:val="28"/>
        </w:rPr>
        <w:t>ỉnh ủy, quan tâm tuyên truyền những kết quả đã đạt được và các hoạt động trọng tâm từ nay đến ngày 22/12/2024</w:t>
      </w:r>
      <w:r>
        <w:rPr>
          <w:color w:val="000000"/>
          <w:sz w:val="28"/>
          <w:szCs w:val="28"/>
        </w:rPr>
        <w:t xml:space="preserve"> trên địa bàn tỉnh Quảng Nam</w:t>
      </w:r>
      <w:r w:rsidRPr="00926194">
        <w:rPr>
          <w:sz w:val="28"/>
          <w:szCs w:val="28"/>
          <w:lang w:val="en-US" w:eastAsia="en-US"/>
        </w:rPr>
        <w:t xml:space="preserve"> </w:t>
      </w:r>
      <w:r w:rsidRPr="00C52B0A">
        <w:rPr>
          <w:sz w:val="28"/>
          <w:szCs w:val="28"/>
          <w:lang w:val="en-US" w:eastAsia="en-US"/>
        </w:rPr>
        <w:t>đến đông đảo Nhân dân trong cả nước biết, theo dõi, ủng hộ</w:t>
      </w:r>
      <w:r>
        <w:rPr>
          <w:sz w:val="28"/>
          <w:szCs w:val="28"/>
          <w:lang w:val="en-US" w:eastAsia="en-US"/>
        </w:rPr>
        <w:t>.</w:t>
      </w:r>
      <w:r w:rsidRPr="00926194">
        <w:rPr>
          <w:color w:val="000000"/>
          <w:sz w:val="28"/>
          <w:szCs w:val="28"/>
        </w:rPr>
        <w:t xml:space="preserve"> Trong đó, cần làm sâu sắc tầm vóc, ý nghĩa lịch sử</w:t>
      </w:r>
      <w:r w:rsidRPr="00926194">
        <w:rPr>
          <w:sz w:val="28"/>
          <w:szCs w:val="28"/>
          <w:shd w:val="clear" w:color="auto" w:fill="FFFFFF"/>
        </w:rPr>
        <w:t xml:space="preserve"> quá trình xây dựng, trưởng thành, chiến đấu và chiến thắng của Quân đội nhân dân Việt Nam</w:t>
      </w:r>
      <w:r w:rsidR="00F979E7">
        <w:rPr>
          <w:sz w:val="28"/>
          <w:szCs w:val="28"/>
          <w:shd w:val="clear" w:color="auto" w:fill="FFFFFF"/>
          <w:lang w:val="en-US"/>
        </w:rPr>
        <w:t>, truyền thống LLVT tỉnh</w:t>
      </w:r>
      <w:r w:rsidRPr="00926194">
        <w:rPr>
          <w:sz w:val="28"/>
          <w:szCs w:val="28"/>
          <w:shd w:val="clear" w:color="auto" w:fill="FFFFFF"/>
        </w:rPr>
        <w:t xml:space="preserve"> gắn với truyền thống đấu tranh cách mạng vẻ vang của Đảng Cộng sản Việt Nam và </w:t>
      </w:r>
      <w:r w:rsidR="00993E03">
        <w:rPr>
          <w:sz w:val="28"/>
          <w:szCs w:val="28"/>
          <w:shd w:val="clear" w:color="auto" w:fill="FFFFFF"/>
          <w:lang w:val="en-US"/>
        </w:rPr>
        <w:t xml:space="preserve">toàn </w:t>
      </w:r>
      <w:r w:rsidRPr="00926194">
        <w:rPr>
          <w:sz w:val="28"/>
          <w:szCs w:val="28"/>
          <w:shd w:val="clear" w:color="auto" w:fill="FFFFFF"/>
        </w:rPr>
        <w:t>dân tộc; những chiến thắng và chiến công chói lọi của</w:t>
      </w:r>
      <w:r w:rsidR="00993E03">
        <w:rPr>
          <w:sz w:val="28"/>
          <w:szCs w:val="28"/>
          <w:shd w:val="clear" w:color="auto" w:fill="FFFFFF"/>
          <w:lang w:val="en-US"/>
        </w:rPr>
        <w:t xml:space="preserve"> quân và dân ta trên cơ sở phát huy cao độ</w:t>
      </w:r>
      <w:r w:rsidRPr="00926194">
        <w:rPr>
          <w:sz w:val="28"/>
          <w:szCs w:val="28"/>
          <w:shd w:val="clear" w:color="auto" w:fill="FFFFFF"/>
        </w:rPr>
        <w:t xml:space="preserve"> chủ nghĩa anh hùng cách mạng trong sự nghiệp đấu tranh, giải phóng dân tộc, hòa bình, thống nhất đất nước, trong xây dựng và bảo vệ vững chắc Tổ quốc Việt Nam xã hội chủ nghĩa; những hình ảnh và phẩm chất cao đẹp của </w:t>
      </w:r>
      <w:r w:rsidR="00993E03">
        <w:rPr>
          <w:sz w:val="28"/>
          <w:szCs w:val="28"/>
          <w:shd w:val="clear" w:color="auto" w:fill="FFFFFF"/>
          <w:lang w:val="en-US"/>
        </w:rPr>
        <w:t>“B</w:t>
      </w:r>
      <w:r w:rsidRPr="00926194">
        <w:rPr>
          <w:sz w:val="28"/>
          <w:szCs w:val="28"/>
          <w:shd w:val="clear" w:color="auto" w:fill="FFFFFF"/>
        </w:rPr>
        <w:t xml:space="preserve">ộ đội </w:t>
      </w:r>
      <w:r w:rsidR="00993E03">
        <w:rPr>
          <w:sz w:val="28"/>
          <w:szCs w:val="28"/>
          <w:shd w:val="clear" w:color="auto" w:fill="FFFFFF"/>
          <w:lang w:val="en-US"/>
        </w:rPr>
        <w:t>C</w:t>
      </w:r>
      <w:r w:rsidRPr="00926194">
        <w:rPr>
          <w:sz w:val="28"/>
          <w:szCs w:val="28"/>
          <w:shd w:val="clear" w:color="auto" w:fill="FFFFFF"/>
        </w:rPr>
        <w:t>ụ Hồ</w:t>
      </w:r>
      <w:r w:rsidR="00993E03">
        <w:rPr>
          <w:sz w:val="28"/>
          <w:szCs w:val="28"/>
          <w:shd w:val="clear" w:color="auto" w:fill="FFFFFF"/>
          <w:lang w:val="en-US"/>
        </w:rPr>
        <w:t>”</w:t>
      </w:r>
      <w:r w:rsidRPr="00926194">
        <w:rPr>
          <w:sz w:val="28"/>
          <w:szCs w:val="28"/>
          <w:shd w:val="clear" w:color="auto" w:fill="FFFFFF"/>
        </w:rPr>
        <w:t xml:space="preserve">; </w:t>
      </w:r>
      <w:r w:rsidR="00F979E7">
        <w:rPr>
          <w:sz w:val="28"/>
          <w:szCs w:val="28"/>
          <w:shd w:val="clear" w:color="auto" w:fill="FFFFFF"/>
          <w:lang w:val="en-US"/>
        </w:rPr>
        <w:t xml:space="preserve">những kết quả nổi bật trong xây dựng nền quốc phòng toàn dân; </w:t>
      </w:r>
      <w:r w:rsidRPr="00926194">
        <w:rPr>
          <w:sz w:val="28"/>
          <w:szCs w:val="28"/>
          <w:shd w:val="clear" w:color="auto" w:fill="FFFFFF"/>
        </w:rPr>
        <w:t xml:space="preserve">những tập thể và cá nhân tiêu biểu trong các phong trào thi đua yêu nước của </w:t>
      </w:r>
      <w:r w:rsidR="00F979E7">
        <w:rPr>
          <w:sz w:val="28"/>
          <w:szCs w:val="28"/>
          <w:shd w:val="clear" w:color="auto" w:fill="FFFFFF"/>
          <w:lang w:val="en-US"/>
        </w:rPr>
        <w:t>tỉnh</w:t>
      </w:r>
      <w:r w:rsidRPr="00926194">
        <w:rPr>
          <w:sz w:val="28"/>
          <w:szCs w:val="28"/>
          <w:shd w:val="clear" w:color="auto" w:fill="FFFFFF"/>
        </w:rPr>
        <w:t>.</w:t>
      </w:r>
      <w:r w:rsidR="00DA6EDA" w:rsidRPr="00926194">
        <w:rPr>
          <w:sz w:val="28"/>
          <w:szCs w:val="28"/>
          <w:lang w:val="en-US" w:eastAsia="en-US"/>
        </w:rPr>
        <w:t xml:space="preserve"> </w:t>
      </w:r>
    </w:p>
    <w:p w:rsidR="00DA6EDA" w:rsidRPr="00926194" w:rsidRDefault="00DA6EDA" w:rsidP="006C53D6">
      <w:pPr>
        <w:spacing w:before="120" w:line="340" w:lineRule="exact"/>
        <w:ind w:firstLine="720"/>
        <w:jc w:val="both"/>
        <w:rPr>
          <w:sz w:val="28"/>
          <w:szCs w:val="28"/>
          <w:lang w:val="en-US" w:eastAsia="en-US"/>
        </w:rPr>
      </w:pPr>
      <w:r w:rsidRPr="00926194">
        <w:rPr>
          <w:sz w:val="28"/>
          <w:szCs w:val="28"/>
          <w:lang w:val="en-US" w:eastAsia="en-US"/>
        </w:rPr>
        <w:t>Trân trọng cảm ơn!</w:t>
      </w:r>
    </w:p>
    <w:p w:rsidR="00DA6EDA" w:rsidRPr="00C52B0A" w:rsidRDefault="00DA6EDA" w:rsidP="00DA6EDA">
      <w:pPr>
        <w:spacing w:before="100" w:line="252" w:lineRule="auto"/>
        <w:ind w:firstLine="720"/>
        <w:jc w:val="both"/>
        <w:rPr>
          <w:sz w:val="28"/>
          <w:szCs w:val="28"/>
          <w:lang w:val="en-US" w:eastAsia="en-US"/>
        </w:rPr>
      </w:pPr>
      <w:r>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466725</wp:posOffset>
                </wp:positionH>
                <wp:positionV relativeFrom="paragraph">
                  <wp:posOffset>98425</wp:posOffset>
                </wp:positionV>
                <wp:extent cx="4946650" cy="635"/>
                <wp:effectExtent l="13335" t="8890" r="1206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66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36.75pt;margin-top:7.75pt;width:389.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"/>
            </w:pict>
          </mc:Fallback>
        </mc:AlternateContent>
      </w: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466725</wp:posOffset>
                </wp:positionH>
                <wp:positionV relativeFrom="paragraph">
                  <wp:posOffset>60325</wp:posOffset>
                </wp:positionV>
                <wp:extent cx="4946650" cy="635"/>
                <wp:effectExtent l="22860" t="27940" r="2159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665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36.75pt;margin-top:4.75pt;width:389.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" strokeweight="3pt"/>
            </w:pict>
          </mc:Fallback>
        </mc:AlternateContent>
      </w:r>
    </w:p>
    <w:p w:rsidR="00DA6EDA" w:rsidRPr="00C52B0A" w:rsidRDefault="00DA6EDA" w:rsidP="00DA6EDA">
      <w:pPr>
        <w:spacing w:before="120"/>
        <w:ind w:firstLine="709"/>
        <w:jc w:val="both"/>
        <w:rPr>
          <w:i/>
          <w:sz w:val="28"/>
          <w:szCs w:val="28"/>
          <w:lang w:val="en-US" w:eastAsia="en-US"/>
        </w:rPr>
      </w:pPr>
      <w:r w:rsidRPr="00C52B0A">
        <w:rPr>
          <w:i/>
          <w:sz w:val="28"/>
          <w:szCs w:val="28"/>
          <w:lang w:val="en-US" w:eastAsia="en-US"/>
        </w:rPr>
        <w:t>Thông tin chi tiết xin vui lòng liên hệ</w:t>
      </w:r>
    </w:p>
    <w:p w:rsidR="00DA6EDA" w:rsidRPr="00C52B0A" w:rsidRDefault="00DA6EDA" w:rsidP="00DA6EDA">
      <w:pPr>
        <w:spacing w:before="120"/>
        <w:ind w:firstLine="709"/>
        <w:jc w:val="both"/>
        <w:rPr>
          <w:sz w:val="28"/>
          <w:szCs w:val="28"/>
          <w:lang w:val="en-US" w:eastAsia="en-US"/>
        </w:rPr>
      </w:pPr>
      <w:r w:rsidRPr="00C52B0A">
        <w:rPr>
          <w:b/>
          <w:sz w:val="28"/>
          <w:szCs w:val="28"/>
        </w:rPr>
        <w:t>1.</w:t>
      </w:r>
      <w:r w:rsidRPr="00C52B0A">
        <w:rPr>
          <w:sz w:val="28"/>
          <w:szCs w:val="28"/>
        </w:rPr>
        <w:t xml:space="preserve"> </w:t>
      </w:r>
      <w:r w:rsidRPr="00C52B0A">
        <w:rPr>
          <w:rStyle w:val="Strong"/>
          <w:sz w:val="28"/>
          <w:szCs w:val="28"/>
          <w:lang w:val="en-US"/>
        </w:rPr>
        <w:t>Phòng Chính trị/Bộ CHQS tỉnh</w:t>
      </w:r>
    </w:p>
    <w:p w:rsidR="00DA6EDA" w:rsidRPr="00C52B0A" w:rsidRDefault="00DA6EDA" w:rsidP="00DA6EDA">
      <w:pPr>
        <w:spacing w:before="120"/>
        <w:ind w:firstLine="709"/>
        <w:jc w:val="both"/>
        <w:rPr>
          <w:sz w:val="28"/>
          <w:szCs w:val="28"/>
          <w:lang w:val="en-US" w:eastAsia="en-US"/>
        </w:rPr>
      </w:pPr>
      <w:r w:rsidRPr="00C52B0A">
        <w:rPr>
          <w:sz w:val="28"/>
          <w:szCs w:val="28"/>
        </w:rPr>
        <w:t xml:space="preserve">- Địa chỉ: </w:t>
      </w:r>
      <w:r w:rsidR="00993E03">
        <w:rPr>
          <w:sz w:val="28"/>
          <w:szCs w:val="28"/>
          <w:lang w:val="en-US"/>
        </w:rPr>
        <w:t xml:space="preserve">Số </w:t>
      </w:r>
      <w:r w:rsidRPr="00C52B0A">
        <w:rPr>
          <w:sz w:val="28"/>
          <w:szCs w:val="28"/>
          <w:lang w:val="en-US"/>
        </w:rPr>
        <w:t>60</w:t>
      </w:r>
      <w:r w:rsidR="00993E03">
        <w:rPr>
          <w:sz w:val="28"/>
          <w:szCs w:val="28"/>
          <w:lang w:val="en-US"/>
        </w:rPr>
        <w:t xml:space="preserve"> đường</w:t>
      </w:r>
      <w:r w:rsidRPr="00C52B0A">
        <w:rPr>
          <w:sz w:val="28"/>
          <w:szCs w:val="28"/>
          <w:lang w:val="en-US"/>
        </w:rPr>
        <w:t xml:space="preserve"> Hùng Vương</w:t>
      </w:r>
      <w:r w:rsidRPr="00C52B0A">
        <w:rPr>
          <w:sz w:val="28"/>
          <w:szCs w:val="28"/>
        </w:rPr>
        <w:t xml:space="preserve">, </w:t>
      </w:r>
      <w:r w:rsidRPr="00C52B0A">
        <w:rPr>
          <w:sz w:val="28"/>
          <w:szCs w:val="28"/>
          <w:lang w:val="en-US"/>
        </w:rPr>
        <w:t>thành phố</w:t>
      </w:r>
      <w:r w:rsidRPr="00C52B0A">
        <w:rPr>
          <w:sz w:val="28"/>
          <w:szCs w:val="28"/>
        </w:rPr>
        <w:t xml:space="preserve"> Tam Kỳ, Quảng Nam</w:t>
      </w:r>
      <w:r w:rsidRPr="00C52B0A">
        <w:rPr>
          <w:sz w:val="28"/>
          <w:szCs w:val="28"/>
          <w:lang w:val="en-US"/>
        </w:rPr>
        <w:t>.</w:t>
      </w:r>
    </w:p>
    <w:p w:rsidR="00DA6EDA" w:rsidRPr="00C52B0A" w:rsidRDefault="00DA6EDA" w:rsidP="00DA6EDA">
      <w:pPr>
        <w:spacing w:before="120"/>
        <w:ind w:firstLine="709"/>
        <w:jc w:val="both"/>
        <w:rPr>
          <w:sz w:val="28"/>
          <w:szCs w:val="28"/>
          <w:lang w:val="en-US" w:eastAsia="en-US"/>
        </w:rPr>
      </w:pPr>
      <w:r w:rsidRPr="00C52B0A">
        <w:rPr>
          <w:b/>
          <w:sz w:val="28"/>
          <w:szCs w:val="28"/>
        </w:rPr>
        <w:t xml:space="preserve">2. </w:t>
      </w:r>
      <w:r w:rsidRPr="00C52B0A">
        <w:rPr>
          <w:b/>
          <w:sz w:val="28"/>
          <w:szCs w:val="28"/>
          <w:lang w:val="en-US"/>
        </w:rPr>
        <w:t>Thượng tá Trần Văn Đông, Phó Chủ nhiệm Chính trị</w:t>
      </w:r>
      <w:r w:rsidRPr="00C52B0A">
        <w:rPr>
          <w:b/>
          <w:sz w:val="28"/>
          <w:szCs w:val="28"/>
        </w:rPr>
        <w:t xml:space="preserve"> </w:t>
      </w:r>
    </w:p>
    <w:p w:rsidR="00DA6EDA" w:rsidRPr="00C52B0A" w:rsidRDefault="00DA6EDA" w:rsidP="00DA6EDA">
      <w:pPr>
        <w:spacing w:before="120"/>
        <w:ind w:firstLine="709"/>
        <w:jc w:val="both"/>
        <w:rPr>
          <w:sz w:val="28"/>
          <w:szCs w:val="28"/>
          <w:lang w:val="en-US"/>
        </w:rPr>
      </w:pPr>
      <w:r w:rsidRPr="00C52B0A">
        <w:rPr>
          <w:sz w:val="28"/>
          <w:szCs w:val="28"/>
          <w:lang w:val="en-US"/>
        </w:rPr>
        <w:t>Số điện thoại</w:t>
      </w:r>
      <w:r w:rsidRPr="00C52B0A">
        <w:rPr>
          <w:sz w:val="28"/>
          <w:szCs w:val="28"/>
        </w:rPr>
        <w:t xml:space="preserve">: </w:t>
      </w:r>
      <w:r w:rsidRPr="00C52B0A">
        <w:rPr>
          <w:sz w:val="28"/>
          <w:szCs w:val="28"/>
          <w:lang w:val="en-US"/>
        </w:rPr>
        <w:t>0983.089.872</w:t>
      </w:r>
    </w:p>
    <w:p w:rsidR="00DA6EDA" w:rsidRPr="00C52B0A" w:rsidRDefault="00DA6EDA" w:rsidP="00DA6EDA">
      <w:pPr>
        <w:spacing w:before="60"/>
        <w:jc w:val="center"/>
        <w:rPr>
          <w:sz w:val="28"/>
          <w:szCs w:val="28"/>
          <w:lang w:val="en-US"/>
        </w:rPr>
      </w:pPr>
      <w:r w:rsidRPr="00C52B0A">
        <w:rPr>
          <w:sz w:val="28"/>
          <w:szCs w:val="28"/>
          <w:lang w:val="en-US"/>
        </w:rPr>
        <w:t>-----------------------------------</w:t>
      </w:r>
    </w:p>
    <w:p w:rsidR="006C53D6" w:rsidRDefault="006C53D6" w:rsidP="00DA6EDA">
      <w:pPr>
        <w:jc w:val="center"/>
        <w:rPr>
          <w:b/>
          <w:sz w:val="28"/>
          <w:szCs w:val="28"/>
          <w:lang w:val="nl-NL" w:eastAsia="en-US"/>
        </w:rPr>
      </w:pPr>
    </w:p>
    <w:p w:rsidR="006C53D6" w:rsidRDefault="006C53D6" w:rsidP="00DA6EDA">
      <w:pPr>
        <w:jc w:val="center"/>
        <w:rPr>
          <w:b/>
          <w:sz w:val="28"/>
          <w:szCs w:val="28"/>
          <w:lang w:val="nl-NL" w:eastAsia="en-US"/>
        </w:rPr>
      </w:pPr>
    </w:p>
    <w:p w:rsidR="00F979E7" w:rsidRDefault="00F979E7" w:rsidP="00DA6EDA">
      <w:pPr>
        <w:jc w:val="center"/>
        <w:rPr>
          <w:b/>
          <w:sz w:val="28"/>
          <w:szCs w:val="28"/>
          <w:lang w:val="nl-NL" w:eastAsia="en-US"/>
        </w:rPr>
      </w:pPr>
    </w:p>
    <w:p w:rsidR="00F979E7" w:rsidRDefault="00F979E7" w:rsidP="00DA6EDA">
      <w:pPr>
        <w:jc w:val="center"/>
        <w:rPr>
          <w:b/>
          <w:sz w:val="28"/>
          <w:szCs w:val="28"/>
          <w:lang w:val="nl-NL" w:eastAsia="en-US"/>
        </w:rPr>
      </w:pPr>
    </w:p>
    <w:p w:rsidR="00F979E7" w:rsidRDefault="00F979E7" w:rsidP="00DA6EDA">
      <w:pPr>
        <w:jc w:val="center"/>
        <w:rPr>
          <w:b/>
          <w:sz w:val="28"/>
          <w:szCs w:val="28"/>
          <w:lang w:val="nl-NL" w:eastAsia="en-US"/>
        </w:rPr>
      </w:pPr>
    </w:p>
    <w:p w:rsidR="00F979E7" w:rsidRDefault="00F979E7" w:rsidP="00DA6EDA">
      <w:pPr>
        <w:jc w:val="center"/>
        <w:rPr>
          <w:b/>
          <w:sz w:val="28"/>
          <w:szCs w:val="28"/>
          <w:lang w:val="nl-NL" w:eastAsia="en-US"/>
        </w:rPr>
      </w:pPr>
    </w:p>
    <w:p w:rsidR="006C53D6" w:rsidRDefault="006C53D6" w:rsidP="00DA6EDA">
      <w:pPr>
        <w:jc w:val="center"/>
        <w:rPr>
          <w:b/>
          <w:sz w:val="28"/>
          <w:szCs w:val="28"/>
          <w:lang w:val="nl-NL" w:eastAsia="en-US"/>
        </w:rPr>
      </w:pPr>
    </w:p>
    <w:p w:rsidR="00F979E7" w:rsidRDefault="00F979E7" w:rsidP="00DA6EDA">
      <w:pPr>
        <w:jc w:val="center"/>
        <w:rPr>
          <w:b/>
          <w:sz w:val="28"/>
          <w:szCs w:val="28"/>
          <w:lang w:val="nl-NL" w:eastAsia="en-US"/>
        </w:rPr>
      </w:pPr>
    </w:p>
    <w:p w:rsidR="00DA6EDA" w:rsidRDefault="00DA6EDA" w:rsidP="00DA6EDA">
      <w:pPr>
        <w:jc w:val="center"/>
        <w:rPr>
          <w:b/>
          <w:sz w:val="28"/>
          <w:szCs w:val="28"/>
          <w:lang w:val="nl-NL" w:eastAsia="en-US"/>
        </w:rPr>
      </w:pPr>
      <w:r>
        <w:rPr>
          <w:b/>
          <w:sz w:val="28"/>
          <w:szCs w:val="28"/>
          <w:lang w:val="nl-NL" w:eastAsia="en-US"/>
        </w:rPr>
        <w:lastRenderedPageBreak/>
        <w:t>PHỤ LỤC</w:t>
      </w:r>
    </w:p>
    <w:p w:rsidR="00DA6EDA" w:rsidRPr="00B504D8" w:rsidRDefault="00DA6EDA" w:rsidP="00DA6EDA">
      <w:pPr>
        <w:jc w:val="center"/>
        <w:rPr>
          <w:b/>
          <w:sz w:val="28"/>
          <w:szCs w:val="28"/>
          <w:lang w:val="nl-NL" w:eastAsia="en-US"/>
        </w:rPr>
      </w:pPr>
      <w:r>
        <w:rPr>
          <w:b/>
          <w:sz w:val="28"/>
          <w:szCs w:val="28"/>
          <w:lang w:val="nl-NL" w:eastAsia="en-US"/>
        </w:rPr>
        <w:t>Chi tiết các hoạt động</w:t>
      </w:r>
    </w:p>
    <w:p w:rsidR="00DA6EDA" w:rsidRPr="00B504D8" w:rsidRDefault="00DA6EDA" w:rsidP="00DA6EDA">
      <w:pPr>
        <w:jc w:val="center"/>
        <w:rPr>
          <w:sz w:val="28"/>
          <w:szCs w:val="28"/>
          <w:lang w:val="nl-NL"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2082"/>
        <w:gridCol w:w="5853"/>
      </w:tblGrid>
      <w:tr w:rsidR="00DA6EDA" w:rsidRPr="00E60AB6" w:rsidTr="00DC2F2A">
        <w:tc>
          <w:tcPr>
            <w:tcW w:w="1352" w:type="dxa"/>
            <w:shd w:val="clear" w:color="auto" w:fill="auto"/>
            <w:vAlign w:val="center"/>
          </w:tcPr>
          <w:p w:rsidR="00DA6EDA" w:rsidRPr="00E60AB6" w:rsidRDefault="00DA6EDA" w:rsidP="00DC2F2A">
            <w:pPr>
              <w:spacing w:before="40" w:after="40"/>
              <w:jc w:val="center"/>
              <w:rPr>
                <w:b/>
                <w:sz w:val="28"/>
                <w:szCs w:val="28"/>
                <w:lang w:val="nl-NL" w:eastAsia="en-US"/>
              </w:rPr>
            </w:pPr>
            <w:r w:rsidRPr="00E60AB6">
              <w:rPr>
                <w:b/>
                <w:sz w:val="28"/>
                <w:szCs w:val="28"/>
                <w:lang w:val="nl-NL" w:eastAsia="en-US"/>
              </w:rPr>
              <w:t>Thời gian</w:t>
            </w:r>
          </w:p>
        </w:tc>
        <w:tc>
          <w:tcPr>
            <w:tcW w:w="2082" w:type="dxa"/>
            <w:shd w:val="clear" w:color="auto" w:fill="auto"/>
            <w:vAlign w:val="center"/>
          </w:tcPr>
          <w:p w:rsidR="00DA6EDA" w:rsidRPr="00E60AB6" w:rsidRDefault="00DA6EDA" w:rsidP="00DC2F2A">
            <w:pPr>
              <w:spacing w:before="40" w:after="40"/>
              <w:jc w:val="center"/>
              <w:rPr>
                <w:b/>
                <w:sz w:val="28"/>
                <w:szCs w:val="28"/>
                <w:lang w:val="nl-NL" w:eastAsia="en-US"/>
              </w:rPr>
            </w:pPr>
            <w:r w:rsidRPr="00E60AB6">
              <w:rPr>
                <w:b/>
                <w:sz w:val="28"/>
                <w:szCs w:val="28"/>
                <w:lang w:val="nl-NL" w:eastAsia="en-US"/>
              </w:rPr>
              <w:t>Địa điểm</w:t>
            </w:r>
          </w:p>
        </w:tc>
        <w:tc>
          <w:tcPr>
            <w:tcW w:w="5853" w:type="dxa"/>
            <w:shd w:val="clear" w:color="auto" w:fill="auto"/>
            <w:vAlign w:val="center"/>
          </w:tcPr>
          <w:p w:rsidR="00DA6EDA" w:rsidRPr="00E60AB6" w:rsidRDefault="00DA6EDA" w:rsidP="00DC2F2A">
            <w:pPr>
              <w:spacing w:before="40" w:after="40"/>
              <w:jc w:val="center"/>
              <w:rPr>
                <w:b/>
                <w:sz w:val="28"/>
                <w:szCs w:val="28"/>
                <w:lang w:val="nl-NL" w:eastAsia="en-US"/>
              </w:rPr>
            </w:pPr>
            <w:r w:rsidRPr="00E60AB6">
              <w:rPr>
                <w:b/>
                <w:sz w:val="28"/>
                <w:szCs w:val="28"/>
                <w:lang w:val="nl-NL" w:eastAsia="en-US"/>
              </w:rPr>
              <w:t>Nội dung</w:t>
            </w:r>
          </w:p>
        </w:tc>
      </w:tr>
      <w:tr w:rsidR="00DA6EDA" w:rsidRPr="00E60AB6" w:rsidTr="00DC2F2A">
        <w:tc>
          <w:tcPr>
            <w:tcW w:w="1352" w:type="dxa"/>
            <w:shd w:val="clear" w:color="auto" w:fill="auto"/>
            <w:vAlign w:val="center"/>
          </w:tcPr>
          <w:p w:rsidR="00DA6EDA" w:rsidRPr="00E60AB6" w:rsidRDefault="00DA6EDA" w:rsidP="00DC2F2A">
            <w:pPr>
              <w:spacing w:before="40" w:after="40"/>
              <w:jc w:val="center"/>
              <w:rPr>
                <w:lang w:val="nl-NL" w:eastAsia="en-US"/>
              </w:rPr>
            </w:pPr>
            <w:r w:rsidRPr="00E60AB6">
              <w:rPr>
                <w:lang w:val="nl-NL" w:eastAsia="en-US"/>
              </w:rPr>
              <w:t>Từ Quý I/2024</w:t>
            </w:r>
          </w:p>
        </w:tc>
        <w:tc>
          <w:tcPr>
            <w:tcW w:w="2082" w:type="dxa"/>
            <w:shd w:val="clear" w:color="auto" w:fill="auto"/>
            <w:vAlign w:val="center"/>
          </w:tcPr>
          <w:p w:rsidR="00DA6EDA" w:rsidRPr="00E60AB6" w:rsidRDefault="00DA6EDA" w:rsidP="00DC2F2A">
            <w:pPr>
              <w:spacing w:before="40" w:after="40"/>
              <w:jc w:val="center"/>
              <w:rPr>
                <w:lang w:val="nl-NL" w:eastAsia="en-US"/>
              </w:rPr>
            </w:pPr>
            <w:r>
              <w:rPr>
                <w:lang w:val="nl-NL" w:eastAsia="en-US"/>
              </w:rPr>
              <w:t>Các địa phương</w:t>
            </w:r>
          </w:p>
        </w:tc>
        <w:tc>
          <w:tcPr>
            <w:tcW w:w="5853" w:type="dxa"/>
            <w:shd w:val="clear" w:color="auto" w:fill="auto"/>
            <w:vAlign w:val="center"/>
          </w:tcPr>
          <w:p w:rsidR="00DA6EDA" w:rsidRPr="00E60AB6" w:rsidRDefault="00DA6EDA" w:rsidP="00DC2F2A">
            <w:pPr>
              <w:spacing w:before="40" w:after="40"/>
              <w:rPr>
                <w:lang w:val="nl-NL" w:eastAsia="en-US"/>
              </w:rPr>
            </w:pPr>
            <w:r w:rsidRPr="00E60AB6">
              <w:rPr>
                <w:lang w:val="nl-NL" w:eastAsia="en-US"/>
              </w:rPr>
              <w:t>Tổ chức các hoạt động tuyên truyền sự kiện.</w:t>
            </w:r>
          </w:p>
        </w:tc>
      </w:tr>
      <w:tr w:rsidR="00DA6EDA" w:rsidRPr="00E60AB6" w:rsidTr="00DC2F2A">
        <w:tc>
          <w:tcPr>
            <w:tcW w:w="1352" w:type="dxa"/>
            <w:shd w:val="clear" w:color="auto" w:fill="auto"/>
            <w:vAlign w:val="center"/>
          </w:tcPr>
          <w:p w:rsidR="00DA6EDA" w:rsidRPr="00E60AB6" w:rsidRDefault="00DA6EDA" w:rsidP="00DC2F2A">
            <w:pPr>
              <w:spacing w:before="40" w:after="40"/>
              <w:jc w:val="center"/>
              <w:rPr>
                <w:lang w:val="nl-NL" w:eastAsia="en-US"/>
              </w:rPr>
            </w:pPr>
            <w:r>
              <w:rPr>
                <w:lang w:val="nl-NL" w:eastAsia="en-US"/>
              </w:rPr>
              <w:t>Tháng 3/2024</w:t>
            </w:r>
          </w:p>
        </w:tc>
        <w:tc>
          <w:tcPr>
            <w:tcW w:w="2082" w:type="dxa"/>
            <w:shd w:val="clear" w:color="auto" w:fill="auto"/>
            <w:vAlign w:val="center"/>
          </w:tcPr>
          <w:p w:rsidR="00DA6EDA" w:rsidRPr="00E60AB6" w:rsidRDefault="00DA6EDA" w:rsidP="00DC2F2A">
            <w:pPr>
              <w:spacing w:before="40" w:after="40"/>
              <w:jc w:val="center"/>
              <w:rPr>
                <w:lang w:val="nl-NL" w:eastAsia="en-US"/>
              </w:rPr>
            </w:pPr>
            <w:r w:rsidRPr="00E60AB6">
              <w:rPr>
                <w:bCs/>
              </w:rPr>
              <w:t>Bộ CHQS tỉnh Sê Koong</w:t>
            </w:r>
          </w:p>
        </w:tc>
        <w:tc>
          <w:tcPr>
            <w:tcW w:w="5853" w:type="dxa"/>
            <w:shd w:val="clear" w:color="auto" w:fill="auto"/>
            <w:vAlign w:val="center"/>
          </w:tcPr>
          <w:p w:rsidR="00DA6EDA" w:rsidRPr="00BA1FC5" w:rsidRDefault="00DA6EDA" w:rsidP="00DC2F2A">
            <w:pPr>
              <w:spacing w:before="40" w:after="40"/>
              <w:jc w:val="both"/>
              <w:rPr>
                <w:lang w:val="en-US"/>
              </w:rPr>
            </w:pPr>
            <w:r>
              <w:rPr>
                <w:bCs/>
                <w:lang w:val="en-US"/>
              </w:rPr>
              <w:t xml:space="preserve">Thăm, tăng quà, khám, cấp thuốc cho nhân dân các cụm bản giáp biên giới </w:t>
            </w:r>
            <w:r w:rsidRPr="00DA2CA6">
              <w:rPr>
                <w:spacing w:val="-2"/>
                <w:lang w:val="en-US" w:eastAsia="en-US"/>
              </w:rPr>
              <w:t>huyện Kạ Lừm, tỉnh Sê Koong/Lào</w:t>
            </w:r>
            <w:r>
              <w:rPr>
                <w:spacing w:val="-2"/>
                <w:lang w:val="en-US" w:eastAsia="en-US"/>
              </w:rPr>
              <w:t xml:space="preserve"> nhân dịp </w:t>
            </w:r>
            <w:r w:rsidRPr="00DA2CA6">
              <w:rPr>
                <w:spacing w:val="-2"/>
                <w:lang w:val="en-US" w:eastAsia="en-US"/>
              </w:rPr>
              <w:t>Tết Bun-Py-May</w:t>
            </w:r>
            <w:r>
              <w:rPr>
                <w:spacing w:val="-2"/>
                <w:lang w:val="en-US" w:eastAsia="en-US"/>
              </w:rPr>
              <w:t>.</w:t>
            </w:r>
          </w:p>
        </w:tc>
      </w:tr>
      <w:tr w:rsidR="00DA6EDA" w:rsidRPr="00E60AB6" w:rsidTr="00DC2F2A">
        <w:tc>
          <w:tcPr>
            <w:tcW w:w="1352" w:type="dxa"/>
            <w:shd w:val="clear" w:color="auto" w:fill="auto"/>
            <w:vAlign w:val="center"/>
          </w:tcPr>
          <w:p w:rsidR="00DA6EDA" w:rsidRPr="00E60AB6" w:rsidRDefault="00DA6EDA" w:rsidP="00DC2F2A">
            <w:pPr>
              <w:spacing w:before="40" w:after="40"/>
              <w:jc w:val="center"/>
              <w:rPr>
                <w:lang w:val="nl-NL" w:eastAsia="en-US"/>
              </w:rPr>
            </w:pPr>
            <w:r>
              <w:rPr>
                <w:lang w:val="nl-NL" w:eastAsia="en-US"/>
              </w:rPr>
              <w:t>Tháng 5/2024</w:t>
            </w:r>
          </w:p>
        </w:tc>
        <w:tc>
          <w:tcPr>
            <w:tcW w:w="2082" w:type="dxa"/>
            <w:shd w:val="clear" w:color="auto" w:fill="auto"/>
            <w:vAlign w:val="center"/>
          </w:tcPr>
          <w:p w:rsidR="00DA6EDA" w:rsidRPr="00E60AB6" w:rsidRDefault="00DA6EDA" w:rsidP="00DC2F2A">
            <w:pPr>
              <w:spacing w:before="40" w:after="40"/>
              <w:jc w:val="center"/>
              <w:rPr>
                <w:lang w:val="nl-NL" w:eastAsia="en-US"/>
              </w:rPr>
            </w:pPr>
            <w:r w:rsidRPr="00E60AB6">
              <w:rPr>
                <w:lang w:val="nl-NL" w:eastAsia="en-US"/>
              </w:rPr>
              <w:t>Thao trường Bộ CHQS tỉnh</w:t>
            </w:r>
          </w:p>
        </w:tc>
        <w:tc>
          <w:tcPr>
            <w:tcW w:w="5853" w:type="dxa"/>
            <w:shd w:val="clear" w:color="auto" w:fill="auto"/>
            <w:vAlign w:val="center"/>
          </w:tcPr>
          <w:p w:rsidR="00DA6EDA" w:rsidRPr="00E60AB6" w:rsidRDefault="00DA6EDA" w:rsidP="00DC2F2A">
            <w:pPr>
              <w:spacing w:before="40" w:after="40"/>
              <w:rPr>
                <w:lang w:val="nl-NL" w:eastAsia="en-US"/>
              </w:rPr>
            </w:pPr>
            <w:r w:rsidRPr="00E60AB6">
              <w:rPr>
                <w:rFonts w:eastAsia="Arial"/>
                <w:lang w:val="en-US"/>
              </w:rPr>
              <w:t>Tổ chức Hội thao Quốc phòng toàn dân tỉnh Quảng Nam.</w:t>
            </w:r>
          </w:p>
        </w:tc>
      </w:tr>
      <w:tr w:rsidR="00DA6EDA" w:rsidRPr="00E60AB6" w:rsidTr="00DC2F2A">
        <w:tc>
          <w:tcPr>
            <w:tcW w:w="1352" w:type="dxa"/>
            <w:shd w:val="clear" w:color="auto" w:fill="auto"/>
            <w:vAlign w:val="center"/>
          </w:tcPr>
          <w:p w:rsidR="00DA6EDA" w:rsidRPr="00E60AB6" w:rsidRDefault="00DA6EDA" w:rsidP="00DC2F2A">
            <w:pPr>
              <w:spacing w:before="40" w:after="40"/>
              <w:jc w:val="center"/>
              <w:rPr>
                <w:lang w:val="nl-NL" w:eastAsia="en-US"/>
              </w:rPr>
            </w:pPr>
            <w:r w:rsidRPr="00E60AB6">
              <w:rPr>
                <w:lang w:val="en-US" w:eastAsia="en-US"/>
              </w:rPr>
              <w:t>Tháng 7/2024</w:t>
            </w:r>
          </w:p>
        </w:tc>
        <w:tc>
          <w:tcPr>
            <w:tcW w:w="2082" w:type="dxa"/>
            <w:shd w:val="clear" w:color="auto" w:fill="auto"/>
            <w:vAlign w:val="center"/>
          </w:tcPr>
          <w:p w:rsidR="00DA6EDA" w:rsidRPr="00E60AB6" w:rsidRDefault="00DA6EDA" w:rsidP="00DC2F2A">
            <w:pPr>
              <w:spacing w:before="40" w:after="40"/>
              <w:jc w:val="center"/>
              <w:rPr>
                <w:lang w:val="nl-NL" w:eastAsia="en-US"/>
              </w:rPr>
            </w:pPr>
            <w:r w:rsidRPr="00E60AB6">
              <w:rPr>
                <w:lang w:val="nl-NL" w:eastAsia="en-US"/>
              </w:rPr>
              <w:t>Hội trường số 1, UBND tỉnh</w:t>
            </w:r>
          </w:p>
        </w:tc>
        <w:tc>
          <w:tcPr>
            <w:tcW w:w="5853" w:type="dxa"/>
            <w:shd w:val="clear" w:color="auto" w:fill="auto"/>
            <w:vAlign w:val="center"/>
          </w:tcPr>
          <w:p w:rsidR="00DA6EDA" w:rsidRPr="00E60AB6" w:rsidRDefault="00DA6EDA" w:rsidP="00DC2F2A">
            <w:pPr>
              <w:spacing w:before="40" w:after="40"/>
              <w:rPr>
                <w:bCs/>
                <w:spacing w:val="-4"/>
                <w:lang w:val="it-IT"/>
              </w:rPr>
            </w:pPr>
            <w:r w:rsidRPr="00E60AB6">
              <w:rPr>
                <w:bCs/>
                <w:iCs/>
                <w:color w:val="000000"/>
                <w:lang w:val="pt-BR"/>
              </w:rPr>
              <w:t>Tổ chức Đại hội TĐQT Lực lượng vũ trang tỉnh.</w:t>
            </w:r>
          </w:p>
        </w:tc>
      </w:tr>
      <w:tr w:rsidR="00DA6EDA" w:rsidRPr="00E60AB6" w:rsidTr="00DC2F2A">
        <w:tc>
          <w:tcPr>
            <w:tcW w:w="1352" w:type="dxa"/>
            <w:shd w:val="clear" w:color="auto" w:fill="auto"/>
            <w:vAlign w:val="center"/>
          </w:tcPr>
          <w:p w:rsidR="00DA6EDA" w:rsidRPr="00E60AB6" w:rsidRDefault="00DA6EDA" w:rsidP="00DC2F2A">
            <w:pPr>
              <w:spacing w:before="40" w:after="40"/>
              <w:jc w:val="center"/>
              <w:rPr>
                <w:lang w:val="en-US" w:eastAsia="en-US"/>
              </w:rPr>
            </w:pPr>
            <w:r>
              <w:rPr>
                <w:lang w:val="en-US" w:eastAsia="en-US"/>
              </w:rPr>
              <w:t>Tháng 10/2024</w:t>
            </w:r>
          </w:p>
        </w:tc>
        <w:tc>
          <w:tcPr>
            <w:tcW w:w="2082" w:type="dxa"/>
            <w:shd w:val="clear" w:color="auto" w:fill="auto"/>
            <w:vAlign w:val="center"/>
          </w:tcPr>
          <w:p w:rsidR="00DA6EDA" w:rsidRPr="00E60AB6" w:rsidRDefault="00DA6EDA" w:rsidP="00DC2F2A">
            <w:pPr>
              <w:spacing w:before="40" w:after="40"/>
              <w:jc w:val="center"/>
              <w:rPr>
                <w:lang w:val="nl-NL" w:eastAsia="en-US"/>
              </w:rPr>
            </w:pPr>
            <w:r w:rsidRPr="00E60AB6">
              <w:rPr>
                <w:lang w:val="nl-NL" w:eastAsia="en-US"/>
              </w:rPr>
              <w:t>Bộ CHQS tỉnh</w:t>
            </w:r>
          </w:p>
        </w:tc>
        <w:tc>
          <w:tcPr>
            <w:tcW w:w="5853" w:type="dxa"/>
            <w:shd w:val="clear" w:color="auto" w:fill="auto"/>
            <w:vAlign w:val="center"/>
          </w:tcPr>
          <w:p w:rsidR="00DA6EDA" w:rsidRPr="00E60AB6" w:rsidRDefault="00DA6EDA" w:rsidP="00DC2F2A">
            <w:pPr>
              <w:spacing w:before="40" w:after="40"/>
              <w:jc w:val="both"/>
              <w:rPr>
                <w:bCs/>
                <w:iCs/>
                <w:color w:val="000000"/>
                <w:lang w:val="pt-BR"/>
              </w:rPr>
            </w:pPr>
            <w:r>
              <w:rPr>
                <w:spacing w:val="-4"/>
                <w:lang w:val="en-US"/>
              </w:rPr>
              <w:t xml:space="preserve">thi </w:t>
            </w:r>
            <w:r w:rsidRPr="00E60AB6">
              <w:rPr>
                <w:spacing w:val="-4"/>
              </w:rPr>
              <w:t xml:space="preserve">tìm hiểu truyền thống </w:t>
            </w:r>
            <w:r w:rsidRPr="00E60AB6">
              <w:rPr>
                <w:i/>
                <w:spacing w:val="-4"/>
              </w:rPr>
              <w:t>“80 năm Ngày thành lập QĐND Việt Nam và 35 năm Ngày hội QPTD”</w:t>
            </w:r>
            <w:r w:rsidRPr="00E60AB6">
              <w:rPr>
                <w:i/>
                <w:spacing w:val="-4"/>
                <w:lang w:val="en-US"/>
              </w:rPr>
              <w:t>.</w:t>
            </w:r>
          </w:p>
        </w:tc>
      </w:tr>
      <w:tr w:rsidR="00DA6EDA" w:rsidRPr="00E60AB6" w:rsidTr="00DC2F2A">
        <w:tc>
          <w:tcPr>
            <w:tcW w:w="1352" w:type="dxa"/>
            <w:shd w:val="clear" w:color="auto" w:fill="auto"/>
            <w:vAlign w:val="center"/>
          </w:tcPr>
          <w:p w:rsidR="00DA6EDA" w:rsidRPr="00E60AB6" w:rsidRDefault="00DA6EDA" w:rsidP="00DC2F2A">
            <w:pPr>
              <w:spacing w:before="40" w:after="40"/>
              <w:jc w:val="center"/>
              <w:rPr>
                <w:lang w:val="nl-NL" w:eastAsia="en-US"/>
              </w:rPr>
            </w:pPr>
            <w:r>
              <w:rPr>
                <w:lang w:val="nl-NL" w:eastAsia="en-US"/>
              </w:rPr>
              <w:t>Tháng 11/2024</w:t>
            </w:r>
          </w:p>
        </w:tc>
        <w:tc>
          <w:tcPr>
            <w:tcW w:w="2082" w:type="dxa"/>
            <w:shd w:val="clear" w:color="auto" w:fill="auto"/>
            <w:vAlign w:val="center"/>
          </w:tcPr>
          <w:p w:rsidR="00DA6EDA" w:rsidRPr="00E60AB6" w:rsidRDefault="00DA6EDA" w:rsidP="00DC2F2A">
            <w:pPr>
              <w:spacing w:before="40" w:after="40"/>
              <w:jc w:val="center"/>
              <w:rPr>
                <w:spacing w:val="-4"/>
                <w:lang w:val="nl-NL" w:eastAsia="en-US"/>
              </w:rPr>
            </w:pPr>
            <w:r w:rsidRPr="00E60AB6">
              <w:rPr>
                <w:spacing w:val="-4"/>
                <w:lang w:val="nl-NL" w:eastAsia="en-US"/>
              </w:rPr>
              <w:t>Hội trường Ban Tuyên giáo Tỉnh ủy</w:t>
            </w:r>
          </w:p>
        </w:tc>
        <w:tc>
          <w:tcPr>
            <w:tcW w:w="5853" w:type="dxa"/>
            <w:shd w:val="clear" w:color="auto" w:fill="auto"/>
            <w:vAlign w:val="center"/>
          </w:tcPr>
          <w:p w:rsidR="00DA6EDA" w:rsidRPr="00E60AB6" w:rsidRDefault="00DA6EDA" w:rsidP="00DC2F2A">
            <w:pPr>
              <w:spacing w:before="40" w:after="40"/>
              <w:jc w:val="both"/>
              <w:rPr>
                <w:bCs/>
                <w:spacing w:val="-4"/>
                <w:lang w:val="en-US"/>
              </w:rPr>
            </w:pPr>
            <w:r w:rsidRPr="00E60AB6">
              <w:rPr>
                <w:bCs/>
              </w:rPr>
              <w:t xml:space="preserve">Tổ chức hội nghị bồi dưỡng Báo cáo viên </w:t>
            </w:r>
            <w:r w:rsidRPr="004A18DE">
              <w:t xml:space="preserve">định hướng tuyên truyền kỷ niệm </w:t>
            </w:r>
            <w:r w:rsidRPr="00C85BA8">
              <w:rPr>
                <w:spacing w:val="-4"/>
              </w:rPr>
              <w:t>80 năm Ngày thành lập QĐND Việt Nam và 35 năm Ngày hội QPTD</w:t>
            </w:r>
            <w:r w:rsidRPr="00E60AB6">
              <w:rPr>
                <w:lang w:val="en-US"/>
              </w:rPr>
              <w:t>.</w:t>
            </w:r>
          </w:p>
        </w:tc>
      </w:tr>
      <w:tr w:rsidR="00DA6EDA" w:rsidRPr="00E60AB6" w:rsidTr="00DC2F2A">
        <w:tc>
          <w:tcPr>
            <w:tcW w:w="1352" w:type="dxa"/>
            <w:shd w:val="clear" w:color="auto" w:fill="auto"/>
            <w:vAlign w:val="center"/>
          </w:tcPr>
          <w:p w:rsidR="00DA6EDA" w:rsidRDefault="00DA6EDA" w:rsidP="00DC2F2A">
            <w:pPr>
              <w:spacing w:before="40" w:after="40"/>
              <w:jc w:val="center"/>
              <w:rPr>
                <w:lang w:val="nl-NL" w:eastAsia="en-US"/>
              </w:rPr>
            </w:pPr>
            <w:r>
              <w:rPr>
                <w:lang w:val="nl-NL" w:eastAsia="en-US"/>
              </w:rPr>
              <w:t xml:space="preserve">Tháng </w:t>
            </w:r>
          </w:p>
          <w:p w:rsidR="00DA6EDA" w:rsidRPr="00E60AB6" w:rsidRDefault="00DA6EDA" w:rsidP="00DC2F2A">
            <w:pPr>
              <w:ind w:left="-113" w:right="-113"/>
              <w:jc w:val="center"/>
              <w:rPr>
                <w:lang w:val="nl-NL" w:eastAsia="en-US"/>
              </w:rPr>
            </w:pPr>
            <w:r>
              <w:rPr>
                <w:lang w:val="nl-NL" w:eastAsia="en-US"/>
              </w:rPr>
              <w:t>11 - 12/2024</w:t>
            </w:r>
          </w:p>
        </w:tc>
        <w:tc>
          <w:tcPr>
            <w:tcW w:w="2082" w:type="dxa"/>
            <w:shd w:val="clear" w:color="auto" w:fill="auto"/>
            <w:vAlign w:val="center"/>
          </w:tcPr>
          <w:p w:rsidR="00DA6EDA" w:rsidRPr="00E60AB6" w:rsidRDefault="00DA6EDA" w:rsidP="00DC2F2A">
            <w:pPr>
              <w:spacing w:before="40" w:after="40"/>
              <w:jc w:val="center"/>
              <w:rPr>
                <w:lang w:val="nl-NL" w:eastAsia="en-US"/>
              </w:rPr>
            </w:pPr>
            <w:r w:rsidRPr="00E60AB6">
              <w:rPr>
                <w:lang w:val="nl-NL" w:eastAsia="en-US"/>
              </w:rPr>
              <w:t>Tại các địa phương</w:t>
            </w:r>
          </w:p>
        </w:tc>
        <w:tc>
          <w:tcPr>
            <w:tcW w:w="5853" w:type="dxa"/>
            <w:shd w:val="clear" w:color="auto" w:fill="auto"/>
            <w:vAlign w:val="center"/>
          </w:tcPr>
          <w:p w:rsidR="00DA6EDA" w:rsidRPr="00E60AB6" w:rsidRDefault="00DA6EDA" w:rsidP="00DC2F2A">
            <w:pPr>
              <w:spacing w:before="40" w:after="40"/>
              <w:rPr>
                <w:lang w:val="en-US" w:eastAsia="en-US"/>
              </w:rPr>
            </w:pPr>
            <w:r w:rsidRPr="00E60AB6">
              <w:rPr>
                <w:bCs/>
              </w:rPr>
              <w:t xml:space="preserve">Tổ chức chương trình </w:t>
            </w:r>
            <w:r w:rsidRPr="00E60AB6">
              <w:rPr>
                <w:bCs/>
                <w:i/>
              </w:rPr>
              <w:t>“Ngày hội văn hóa quân - dân”</w:t>
            </w:r>
            <w:r w:rsidRPr="00E60AB6">
              <w:rPr>
                <w:bCs/>
                <w:i/>
                <w:lang w:val="en-US"/>
              </w:rPr>
              <w:t>.</w:t>
            </w:r>
          </w:p>
        </w:tc>
      </w:tr>
      <w:tr w:rsidR="00DA6EDA" w:rsidRPr="00E60AB6" w:rsidTr="00DC2F2A">
        <w:tc>
          <w:tcPr>
            <w:tcW w:w="1352" w:type="dxa"/>
            <w:shd w:val="clear" w:color="auto" w:fill="auto"/>
            <w:vAlign w:val="center"/>
          </w:tcPr>
          <w:p w:rsidR="00DA6EDA" w:rsidRPr="00E60AB6" w:rsidRDefault="00DA6EDA" w:rsidP="006C53D6">
            <w:pPr>
              <w:spacing w:before="40" w:after="40"/>
              <w:jc w:val="center"/>
              <w:rPr>
                <w:lang w:val="nl-NL" w:eastAsia="en-US"/>
              </w:rPr>
            </w:pPr>
            <w:r w:rsidRPr="00E60AB6">
              <w:rPr>
                <w:lang w:val="nl-NL" w:eastAsia="en-US"/>
              </w:rPr>
              <w:t>19 giờ 00 ngày 1</w:t>
            </w:r>
            <w:r w:rsidR="006C53D6">
              <w:rPr>
                <w:lang w:val="nl-NL" w:eastAsia="en-US"/>
              </w:rPr>
              <w:t>5</w:t>
            </w:r>
            <w:r w:rsidRPr="00E60AB6">
              <w:rPr>
                <w:lang w:val="nl-NL" w:eastAsia="en-US"/>
              </w:rPr>
              <w:t>/12/2024</w:t>
            </w:r>
          </w:p>
        </w:tc>
        <w:tc>
          <w:tcPr>
            <w:tcW w:w="2082" w:type="dxa"/>
            <w:shd w:val="clear" w:color="auto" w:fill="auto"/>
            <w:vAlign w:val="center"/>
          </w:tcPr>
          <w:p w:rsidR="00DA6EDA" w:rsidRPr="00E60AB6" w:rsidRDefault="00DA6EDA" w:rsidP="00DC2F2A">
            <w:pPr>
              <w:spacing w:before="40" w:after="40"/>
              <w:jc w:val="center"/>
              <w:rPr>
                <w:lang w:val="nl-NL" w:eastAsia="en-US"/>
              </w:rPr>
            </w:pPr>
            <w:r w:rsidRPr="00E60AB6">
              <w:rPr>
                <w:lang w:val="nl-NL" w:eastAsia="en-US"/>
              </w:rPr>
              <w:t>Nghĩa trang liệt sĩ tỉnh</w:t>
            </w:r>
          </w:p>
        </w:tc>
        <w:tc>
          <w:tcPr>
            <w:tcW w:w="5853" w:type="dxa"/>
            <w:shd w:val="clear" w:color="auto" w:fill="auto"/>
            <w:vAlign w:val="center"/>
          </w:tcPr>
          <w:p w:rsidR="00DA6EDA" w:rsidRPr="00E60AB6" w:rsidRDefault="00DA6EDA" w:rsidP="00DC2F2A">
            <w:pPr>
              <w:spacing w:before="40" w:after="40"/>
              <w:rPr>
                <w:lang w:val="en-US" w:eastAsia="en-US"/>
              </w:rPr>
            </w:pPr>
            <w:r w:rsidRPr="00E60AB6">
              <w:rPr>
                <w:bCs/>
              </w:rPr>
              <w:t xml:space="preserve">Tổ chức Lễ </w:t>
            </w:r>
            <w:r w:rsidRPr="00E60AB6">
              <w:rPr>
                <w:bCs/>
                <w:i/>
              </w:rPr>
              <w:t>“Thắp nến tri ân”</w:t>
            </w:r>
            <w:r w:rsidRPr="00E60AB6">
              <w:rPr>
                <w:bCs/>
              </w:rPr>
              <w:t xml:space="preserve"> cấp tỉnh</w:t>
            </w:r>
            <w:r w:rsidRPr="00E60AB6">
              <w:rPr>
                <w:bCs/>
                <w:lang w:val="en-US"/>
              </w:rPr>
              <w:t>.</w:t>
            </w:r>
          </w:p>
        </w:tc>
      </w:tr>
      <w:tr w:rsidR="006C53D6" w:rsidRPr="00E60AB6" w:rsidTr="006C53D6">
        <w:tc>
          <w:tcPr>
            <w:tcW w:w="1352" w:type="dxa"/>
            <w:shd w:val="clear" w:color="auto" w:fill="auto"/>
            <w:vAlign w:val="center"/>
          </w:tcPr>
          <w:p w:rsidR="006C53D6" w:rsidRPr="00E60AB6" w:rsidRDefault="006C53D6" w:rsidP="006C53D6">
            <w:pPr>
              <w:spacing w:before="40" w:after="40"/>
              <w:jc w:val="center"/>
              <w:rPr>
                <w:lang w:val="nl-NL" w:eastAsia="en-US"/>
              </w:rPr>
            </w:pPr>
            <w:r>
              <w:rPr>
                <w:lang w:val="nl-NL" w:eastAsia="en-US"/>
              </w:rPr>
              <w:t>Từ  16/12 đến 26/</w:t>
            </w:r>
            <w:r w:rsidRPr="00E60AB6">
              <w:rPr>
                <w:lang w:val="nl-NL" w:eastAsia="en-US"/>
              </w:rPr>
              <w:t>12/2024</w:t>
            </w:r>
          </w:p>
        </w:tc>
        <w:tc>
          <w:tcPr>
            <w:tcW w:w="2082" w:type="dxa"/>
            <w:shd w:val="clear" w:color="auto" w:fill="auto"/>
            <w:vAlign w:val="center"/>
          </w:tcPr>
          <w:p w:rsidR="006C53D6" w:rsidRPr="00E60AB6" w:rsidRDefault="006C53D6" w:rsidP="006C53D6">
            <w:pPr>
              <w:spacing w:before="40" w:after="40"/>
              <w:jc w:val="center"/>
              <w:rPr>
                <w:lang w:val="nl-NL" w:eastAsia="en-US"/>
              </w:rPr>
            </w:pPr>
            <w:r>
              <w:rPr>
                <w:lang w:val="nl-NL" w:eastAsia="en-US"/>
              </w:rPr>
              <w:t>Bảo tàng tỉnh</w:t>
            </w:r>
          </w:p>
        </w:tc>
        <w:tc>
          <w:tcPr>
            <w:tcW w:w="5853" w:type="dxa"/>
            <w:shd w:val="clear" w:color="auto" w:fill="auto"/>
            <w:vAlign w:val="center"/>
          </w:tcPr>
          <w:p w:rsidR="006C53D6" w:rsidRPr="0014005C" w:rsidRDefault="006C53D6" w:rsidP="006C53D6">
            <w:pPr>
              <w:spacing w:before="40" w:after="40"/>
              <w:jc w:val="both"/>
              <w:rPr>
                <w:spacing w:val="4"/>
                <w:lang w:val="en-US" w:eastAsia="en-US"/>
              </w:rPr>
            </w:pPr>
            <w:r w:rsidRPr="0014005C">
              <w:rPr>
                <w:spacing w:val="4"/>
              </w:rPr>
              <w:t>Triển lãm thành tựu 80 năm xây dựng, chiến đấu, trưởng thành của QĐND Việt Nam và 80 năm truyền thống LLVT tỉnh</w:t>
            </w:r>
            <w:r w:rsidRPr="0014005C">
              <w:rPr>
                <w:spacing w:val="4"/>
                <w:lang w:val="en-US"/>
              </w:rPr>
              <w:t>.</w:t>
            </w:r>
          </w:p>
        </w:tc>
      </w:tr>
      <w:tr w:rsidR="006C53D6" w:rsidRPr="00E60AB6" w:rsidTr="006C53D6">
        <w:tc>
          <w:tcPr>
            <w:tcW w:w="1352" w:type="dxa"/>
            <w:shd w:val="clear" w:color="auto" w:fill="auto"/>
            <w:vAlign w:val="center"/>
          </w:tcPr>
          <w:p w:rsidR="006C53D6" w:rsidRDefault="006C53D6" w:rsidP="006C53D6">
            <w:pPr>
              <w:spacing w:before="40" w:after="40"/>
              <w:jc w:val="center"/>
              <w:rPr>
                <w:lang w:val="nl-NL" w:eastAsia="en-US"/>
              </w:rPr>
            </w:pPr>
            <w:r>
              <w:rPr>
                <w:lang w:val="nl-NL" w:eastAsia="en-US"/>
              </w:rPr>
              <w:t>15 giờ 00</w:t>
            </w:r>
          </w:p>
          <w:p w:rsidR="006C53D6" w:rsidRDefault="006C53D6" w:rsidP="006C53D6">
            <w:pPr>
              <w:spacing w:before="40" w:after="40"/>
              <w:jc w:val="center"/>
              <w:rPr>
                <w:lang w:val="nl-NL" w:eastAsia="en-US"/>
              </w:rPr>
            </w:pPr>
            <w:r>
              <w:rPr>
                <w:lang w:val="nl-NL" w:eastAsia="en-US"/>
              </w:rPr>
              <w:t>Ngày</w:t>
            </w:r>
          </w:p>
          <w:p w:rsidR="006C53D6" w:rsidRPr="00E60AB6" w:rsidRDefault="006C53D6" w:rsidP="006C53D6">
            <w:pPr>
              <w:spacing w:before="40" w:after="40"/>
              <w:jc w:val="center"/>
              <w:rPr>
                <w:lang w:val="nl-NL" w:eastAsia="en-US"/>
              </w:rPr>
            </w:pPr>
            <w:r>
              <w:rPr>
                <w:lang w:val="nl-NL" w:eastAsia="en-US"/>
              </w:rPr>
              <w:t>17/12/2024</w:t>
            </w:r>
          </w:p>
        </w:tc>
        <w:tc>
          <w:tcPr>
            <w:tcW w:w="2082" w:type="dxa"/>
            <w:shd w:val="clear" w:color="auto" w:fill="auto"/>
            <w:vAlign w:val="center"/>
          </w:tcPr>
          <w:p w:rsidR="006C53D6" w:rsidRPr="00E60AB6" w:rsidRDefault="006C53D6" w:rsidP="006C53D6">
            <w:pPr>
              <w:spacing w:before="40" w:after="40"/>
              <w:jc w:val="center"/>
              <w:rPr>
                <w:lang w:val="nl-NL" w:eastAsia="en-US"/>
              </w:rPr>
            </w:pPr>
            <w:r>
              <w:rPr>
                <w:lang w:val="nl-NL" w:eastAsia="en-US"/>
              </w:rPr>
              <w:t>Hội trường Nhà Truyền thống LLVT tỉnh</w:t>
            </w:r>
          </w:p>
        </w:tc>
        <w:tc>
          <w:tcPr>
            <w:tcW w:w="5853" w:type="dxa"/>
            <w:shd w:val="clear" w:color="auto" w:fill="auto"/>
            <w:vAlign w:val="center"/>
          </w:tcPr>
          <w:p w:rsidR="006C53D6" w:rsidRPr="006C53D6" w:rsidRDefault="006C53D6" w:rsidP="006C53D6">
            <w:pPr>
              <w:spacing w:before="40" w:after="40"/>
              <w:rPr>
                <w:bCs/>
                <w:lang w:val="en-US"/>
              </w:rPr>
            </w:pPr>
            <w:r>
              <w:rPr>
                <w:bCs/>
                <w:lang w:val="en-US"/>
              </w:rPr>
              <w:t>Gặp mặt sĩ quan cấp tướng, nguyên lãnh đạo tỉnh, nguyên lãnh đạo Bộ CHQS tỉnh</w:t>
            </w:r>
          </w:p>
        </w:tc>
      </w:tr>
      <w:tr w:rsidR="006C53D6" w:rsidRPr="00E60AB6" w:rsidTr="006C53D6">
        <w:tc>
          <w:tcPr>
            <w:tcW w:w="1352" w:type="dxa"/>
            <w:shd w:val="clear" w:color="auto" w:fill="auto"/>
            <w:vAlign w:val="center"/>
          </w:tcPr>
          <w:p w:rsidR="006C53D6" w:rsidRPr="00E60AB6" w:rsidRDefault="006C53D6" w:rsidP="006C53D6">
            <w:pPr>
              <w:spacing w:before="40" w:after="40"/>
              <w:jc w:val="center"/>
              <w:rPr>
                <w:lang w:val="nl-NL" w:eastAsia="en-US"/>
              </w:rPr>
            </w:pPr>
            <w:r w:rsidRPr="00E60AB6">
              <w:rPr>
                <w:lang w:val="nl-NL" w:eastAsia="en-US"/>
              </w:rPr>
              <w:t>20 giờ 00 ngày 1</w:t>
            </w:r>
            <w:r>
              <w:rPr>
                <w:lang w:val="nl-NL" w:eastAsia="en-US"/>
              </w:rPr>
              <w:t>7</w:t>
            </w:r>
            <w:r w:rsidRPr="00E60AB6">
              <w:rPr>
                <w:lang w:val="nl-NL" w:eastAsia="en-US"/>
              </w:rPr>
              <w:t>/12/2024</w:t>
            </w:r>
          </w:p>
        </w:tc>
        <w:tc>
          <w:tcPr>
            <w:tcW w:w="2082" w:type="dxa"/>
            <w:shd w:val="clear" w:color="auto" w:fill="auto"/>
            <w:vAlign w:val="center"/>
          </w:tcPr>
          <w:p w:rsidR="006C53D6" w:rsidRPr="00E60AB6" w:rsidRDefault="006C53D6" w:rsidP="006C53D6">
            <w:pPr>
              <w:spacing w:before="40" w:after="40"/>
              <w:jc w:val="center"/>
              <w:rPr>
                <w:lang w:val="nl-NL" w:eastAsia="en-US"/>
              </w:rPr>
            </w:pPr>
            <w:r w:rsidRPr="00E60AB6">
              <w:rPr>
                <w:lang w:val="nl-NL" w:eastAsia="en-US"/>
              </w:rPr>
              <w:t>Phim trường Đài Phát thanh - Truyền hình tỉnh</w:t>
            </w:r>
          </w:p>
        </w:tc>
        <w:tc>
          <w:tcPr>
            <w:tcW w:w="5853" w:type="dxa"/>
            <w:shd w:val="clear" w:color="auto" w:fill="auto"/>
            <w:vAlign w:val="center"/>
          </w:tcPr>
          <w:p w:rsidR="006C53D6" w:rsidRPr="006C53D6" w:rsidRDefault="006C53D6" w:rsidP="006C53D6">
            <w:pPr>
              <w:spacing w:before="40" w:after="40"/>
              <w:jc w:val="both"/>
              <w:rPr>
                <w:lang w:val="en-US" w:eastAsia="en-US"/>
              </w:rPr>
            </w:pPr>
            <w:r w:rsidRPr="00E60AB6">
              <w:rPr>
                <w:bCs/>
              </w:rPr>
              <w:t xml:space="preserve">Tổ chức </w:t>
            </w:r>
            <w:r>
              <w:rPr>
                <w:bCs/>
                <w:lang w:val="en-US"/>
              </w:rPr>
              <w:t xml:space="preserve">chương trình </w:t>
            </w:r>
            <w:r>
              <w:rPr>
                <w:lang w:val="en-US"/>
              </w:rPr>
              <w:t>giao lưu “Vang mãi bản hùng ca quyết thắng”</w:t>
            </w:r>
          </w:p>
        </w:tc>
      </w:tr>
      <w:tr w:rsidR="006C53D6" w:rsidRPr="00E60AB6" w:rsidTr="00DC2F2A">
        <w:tc>
          <w:tcPr>
            <w:tcW w:w="1352" w:type="dxa"/>
            <w:shd w:val="clear" w:color="auto" w:fill="auto"/>
            <w:vAlign w:val="center"/>
          </w:tcPr>
          <w:p w:rsidR="006C53D6" w:rsidRPr="00E60AB6" w:rsidRDefault="006C53D6" w:rsidP="006C53D6">
            <w:pPr>
              <w:spacing w:before="40" w:after="40"/>
              <w:jc w:val="center"/>
              <w:rPr>
                <w:lang w:val="nl-NL" w:eastAsia="en-US"/>
              </w:rPr>
            </w:pPr>
            <w:r w:rsidRPr="00E60AB6">
              <w:rPr>
                <w:lang w:val="nl-NL" w:eastAsia="en-US"/>
              </w:rPr>
              <w:t>07 giờ 00 ngày 1</w:t>
            </w:r>
            <w:r>
              <w:rPr>
                <w:lang w:val="nl-NL" w:eastAsia="en-US"/>
              </w:rPr>
              <w:t>8</w:t>
            </w:r>
            <w:r w:rsidRPr="00E60AB6">
              <w:rPr>
                <w:lang w:val="nl-NL" w:eastAsia="en-US"/>
              </w:rPr>
              <w:t>/12/2024</w:t>
            </w:r>
          </w:p>
        </w:tc>
        <w:tc>
          <w:tcPr>
            <w:tcW w:w="2082" w:type="dxa"/>
            <w:shd w:val="clear" w:color="auto" w:fill="auto"/>
            <w:vAlign w:val="center"/>
          </w:tcPr>
          <w:p w:rsidR="006C53D6" w:rsidRPr="00E60AB6" w:rsidRDefault="006C53D6" w:rsidP="006C53D6">
            <w:pPr>
              <w:spacing w:before="40" w:after="40"/>
              <w:jc w:val="center"/>
              <w:rPr>
                <w:lang w:val="nl-NL" w:eastAsia="en-US"/>
              </w:rPr>
            </w:pPr>
            <w:r w:rsidRPr="00E60AB6">
              <w:rPr>
                <w:lang w:val="nl-NL" w:eastAsia="en-US"/>
              </w:rPr>
              <w:t xml:space="preserve">Nghĩa trang liệt sĩ tỉnh, </w:t>
            </w:r>
            <w:r w:rsidRPr="00E60AB6">
              <w:rPr>
                <w:rFonts w:eastAsia="Arial"/>
              </w:rPr>
              <w:t>Tượng đài Mẹ Việt Nam anh hùng</w:t>
            </w:r>
          </w:p>
        </w:tc>
        <w:tc>
          <w:tcPr>
            <w:tcW w:w="5853" w:type="dxa"/>
            <w:shd w:val="clear" w:color="auto" w:fill="auto"/>
            <w:vAlign w:val="center"/>
          </w:tcPr>
          <w:p w:rsidR="006C53D6" w:rsidRPr="00D67EE5" w:rsidRDefault="006C53D6" w:rsidP="006C53D6">
            <w:pPr>
              <w:spacing w:before="40" w:after="40"/>
              <w:jc w:val="both"/>
              <w:rPr>
                <w:bCs/>
                <w:lang w:val="en-US"/>
              </w:rPr>
            </w:pPr>
            <w:r w:rsidRPr="00E60AB6">
              <w:rPr>
                <w:bCs/>
              </w:rPr>
              <w:t>Tổ chức viếng Nghĩa trang liệt sĩ tỉnh và dâng hương Tượng đài Mẹ Việt Nam Anh hùng</w:t>
            </w:r>
            <w:r>
              <w:rPr>
                <w:bCs/>
                <w:lang w:val="en-US"/>
              </w:rPr>
              <w:t>.</w:t>
            </w:r>
          </w:p>
        </w:tc>
      </w:tr>
      <w:tr w:rsidR="006C53D6" w:rsidRPr="00E60AB6" w:rsidTr="00DC2F2A">
        <w:tc>
          <w:tcPr>
            <w:tcW w:w="1352" w:type="dxa"/>
            <w:shd w:val="clear" w:color="auto" w:fill="auto"/>
            <w:vAlign w:val="center"/>
          </w:tcPr>
          <w:p w:rsidR="006C53D6" w:rsidRPr="00E60AB6" w:rsidRDefault="006C53D6" w:rsidP="006C53D6">
            <w:pPr>
              <w:spacing w:before="40" w:after="40"/>
              <w:jc w:val="center"/>
              <w:rPr>
                <w:lang w:val="nl-NL" w:eastAsia="en-US"/>
              </w:rPr>
            </w:pPr>
            <w:r w:rsidRPr="00E60AB6">
              <w:rPr>
                <w:lang w:val="nl-NL" w:eastAsia="en-US"/>
              </w:rPr>
              <w:t>08 giờ 30 ngày 1</w:t>
            </w:r>
            <w:r>
              <w:rPr>
                <w:lang w:val="nl-NL" w:eastAsia="en-US"/>
              </w:rPr>
              <w:t>8</w:t>
            </w:r>
            <w:r w:rsidRPr="00E60AB6">
              <w:rPr>
                <w:lang w:val="nl-NL" w:eastAsia="en-US"/>
              </w:rPr>
              <w:t>/12/2024</w:t>
            </w:r>
          </w:p>
        </w:tc>
        <w:tc>
          <w:tcPr>
            <w:tcW w:w="2082" w:type="dxa"/>
            <w:shd w:val="clear" w:color="auto" w:fill="auto"/>
            <w:vAlign w:val="center"/>
          </w:tcPr>
          <w:p w:rsidR="006C53D6" w:rsidRPr="00E60AB6" w:rsidRDefault="006C53D6" w:rsidP="00DC2F2A">
            <w:pPr>
              <w:spacing w:before="40" w:after="40"/>
              <w:jc w:val="center"/>
              <w:rPr>
                <w:lang w:val="nl-NL" w:eastAsia="en-US"/>
              </w:rPr>
            </w:pPr>
            <w:r w:rsidRPr="00E60AB6">
              <w:rPr>
                <w:lang w:val="nl-NL" w:eastAsia="en-US"/>
              </w:rPr>
              <w:t>Trung tâm Văn hóa tỉnh</w:t>
            </w:r>
          </w:p>
        </w:tc>
        <w:tc>
          <w:tcPr>
            <w:tcW w:w="5853" w:type="dxa"/>
            <w:shd w:val="clear" w:color="auto" w:fill="auto"/>
            <w:vAlign w:val="center"/>
          </w:tcPr>
          <w:p w:rsidR="006C53D6" w:rsidRPr="00E60AB6" w:rsidRDefault="006C53D6" w:rsidP="006C53D6">
            <w:pPr>
              <w:spacing w:before="40" w:after="40"/>
              <w:rPr>
                <w:bCs/>
                <w:lang w:val="en-US"/>
              </w:rPr>
            </w:pPr>
            <w:r w:rsidRPr="00E60AB6">
              <w:rPr>
                <w:bCs/>
                <w:lang w:val="en-US"/>
              </w:rPr>
              <w:t xml:space="preserve">Tổ chức </w:t>
            </w:r>
            <w:r>
              <w:rPr>
                <w:bCs/>
                <w:lang w:val="en-US"/>
              </w:rPr>
              <w:t xml:space="preserve">Gặp mặt </w:t>
            </w:r>
            <w:r w:rsidRPr="00E60AB6">
              <w:rPr>
                <w:bCs/>
                <w:lang w:val="en-US"/>
              </w:rPr>
              <w:t xml:space="preserve">kỷ niệm </w:t>
            </w:r>
            <w:r>
              <w:rPr>
                <w:bCs/>
                <w:lang w:val="en-US"/>
              </w:rPr>
              <w:t>80 năm ngày Thành lập QĐND Việt Nam, 35 năm ngày Hội QPTD.</w:t>
            </w:r>
          </w:p>
        </w:tc>
      </w:tr>
    </w:tbl>
    <w:p w:rsidR="00DA6EDA" w:rsidRPr="00B504D8" w:rsidRDefault="00DA6EDA" w:rsidP="00DA6EDA">
      <w:pPr>
        <w:spacing w:before="120"/>
        <w:ind w:firstLine="709"/>
        <w:jc w:val="both"/>
        <w:rPr>
          <w:sz w:val="28"/>
          <w:szCs w:val="28"/>
          <w:lang w:val="nl-NL" w:eastAsia="en-US"/>
        </w:rPr>
      </w:pPr>
    </w:p>
    <w:p w:rsidR="00DA6EDA" w:rsidRDefault="00DA6EDA" w:rsidP="00DA6EDA">
      <w:pPr>
        <w:spacing w:before="120"/>
        <w:ind w:firstLine="709"/>
        <w:jc w:val="both"/>
        <w:rPr>
          <w:b/>
          <w:i/>
          <w:sz w:val="28"/>
          <w:szCs w:val="28"/>
          <w:lang w:val="nl-NL" w:eastAsia="en-US"/>
        </w:rPr>
      </w:pPr>
    </w:p>
    <w:p w:rsidR="00DA6EDA" w:rsidRPr="006D4AAF" w:rsidRDefault="00DA6EDA" w:rsidP="00DA6EDA">
      <w:pPr>
        <w:spacing w:before="60"/>
        <w:jc w:val="center"/>
        <w:rPr>
          <w:sz w:val="28"/>
          <w:szCs w:val="28"/>
          <w:lang w:val="en-US"/>
        </w:rPr>
      </w:pPr>
    </w:p>
    <w:p w:rsidR="001F4E4A" w:rsidRDefault="001F4E4A"/>
    <w:sectPr w:rsidR="001F4E4A" w:rsidSect="00DC2F2A">
      <w:headerReference w:type="default" r:id="rId7"/>
      <w:footerReference w:type="even" r:id="rId8"/>
      <w:footerReference w:type="default" r:id="rId9"/>
      <w:pgSz w:w="11907" w:h="16840" w:code="9"/>
      <w:pgMar w:top="1134" w:right="851" w:bottom="1021"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E03" w:rsidRDefault="00993E03">
      <w:r>
        <w:separator/>
      </w:r>
    </w:p>
  </w:endnote>
  <w:endnote w:type="continuationSeparator" w:id="0">
    <w:p w:rsidR="00993E03" w:rsidRDefault="0099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E03" w:rsidRDefault="00993E03" w:rsidP="00DC2F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93E03" w:rsidRDefault="00993E03" w:rsidP="00DC2F2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E03" w:rsidRPr="00654BFB" w:rsidRDefault="00993E03" w:rsidP="00DC2F2A">
    <w:pPr>
      <w:pStyle w:val="Footer"/>
      <w:ind w:right="360"/>
      <w:rPr>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E03" w:rsidRDefault="00993E03">
      <w:r>
        <w:separator/>
      </w:r>
    </w:p>
  </w:footnote>
  <w:footnote w:type="continuationSeparator" w:id="0">
    <w:p w:rsidR="00993E03" w:rsidRDefault="00993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E03" w:rsidRPr="00483248" w:rsidRDefault="00993E03" w:rsidP="00DC2F2A">
    <w:pPr>
      <w:pStyle w:val="Header"/>
      <w:jc w:val="center"/>
      <w:rPr>
        <w:lang w:val="en-US"/>
      </w:rPr>
    </w:pPr>
    <w:r>
      <w:fldChar w:fldCharType="begin"/>
    </w:r>
    <w:r>
      <w:instrText xml:space="preserve"> PAGE   \* MERGEFORMAT </w:instrText>
    </w:r>
    <w:r>
      <w:fldChar w:fldCharType="separate"/>
    </w:r>
    <w:r w:rsidR="000A4E82">
      <w:rPr>
        <w:noProof/>
      </w:rPr>
      <w:t>5</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EDA"/>
    <w:rsid w:val="000A4E82"/>
    <w:rsid w:val="001F4E4A"/>
    <w:rsid w:val="00230208"/>
    <w:rsid w:val="0028428C"/>
    <w:rsid w:val="0028523F"/>
    <w:rsid w:val="005171EB"/>
    <w:rsid w:val="006C53D6"/>
    <w:rsid w:val="00753406"/>
    <w:rsid w:val="00784860"/>
    <w:rsid w:val="00926194"/>
    <w:rsid w:val="00993E03"/>
    <w:rsid w:val="009B50FE"/>
    <w:rsid w:val="009C2239"/>
    <w:rsid w:val="00A5039A"/>
    <w:rsid w:val="00C4482A"/>
    <w:rsid w:val="00CE28B4"/>
    <w:rsid w:val="00DA6EDA"/>
    <w:rsid w:val="00DC2F2A"/>
    <w:rsid w:val="00E35102"/>
    <w:rsid w:val="00E43413"/>
    <w:rsid w:val="00E95CA4"/>
    <w:rsid w:val="00EA27A8"/>
    <w:rsid w:val="00EF43AA"/>
    <w:rsid w:val="00F979E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Bold" w:eastAsia="Calibri" w:hAnsi="Times New Roman Bold" w:cs="Times New Roman"/>
        <w:b/>
        <w:color w:val="000000"/>
        <w:spacing w:val="-4"/>
        <w:sz w:val="28"/>
        <w:szCs w:val="28"/>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EDA"/>
    <w:rPr>
      <w:rFonts w:ascii="Times New Roman" w:eastAsia="Times New Roman" w:hAnsi="Times New Roman"/>
      <w:b w:val="0"/>
      <w:color w:val="auto"/>
      <w:spacing w:val="0"/>
      <w:sz w:val="24"/>
      <w:szCs w:val="24"/>
      <w:lang w:eastAsia="vi-VN"/>
    </w:rPr>
  </w:style>
  <w:style w:type="paragraph" w:styleId="Heading4">
    <w:name w:val="heading 4"/>
    <w:basedOn w:val="Normal"/>
    <w:next w:val="Normal"/>
    <w:link w:val="Heading4Char"/>
    <w:qFormat/>
    <w:rsid w:val="00DA6EDA"/>
    <w:pPr>
      <w:keepNext/>
      <w:ind w:firstLine="113"/>
      <w:jc w:val="center"/>
      <w:outlineLvl w:val="3"/>
    </w:pPr>
    <w:rPr>
      <w:b/>
      <w:sz w:val="2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DA6EDA"/>
    <w:rPr>
      <w:rFonts w:ascii="Times New Roman" w:eastAsia="Times New Roman" w:hAnsi="Times New Roman"/>
      <w:color w:val="auto"/>
      <w:spacing w:val="0"/>
      <w:szCs w:val="20"/>
      <w:lang w:val="x-none" w:eastAsia="x-none"/>
    </w:rPr>
  </w:style>
  <w:style w:type="paragraph" w:styleId="Footer">
    <w:name w:val="footer"/>
    <w:basedOn w:val="Normal"/>
    <w:link w:val="FooterChar"/>
    <w:rsid w:val="00DA6EDA"/>
    <w:pPr>
      <w:tabs>
        <w:tab w:val="center" w:pos="4680"/>
        <w:tab w:val="right" w:pos="9360"/>
      </w:tabs>
    </w:pPr>
    <w:rPr>
      <w:lang w:val="en-US" w:eastAsia="en-US"/>
    </w:rPr>
  </w:style>
  <w:style w:type="character" w:customStyle="1" w:styleId="FooterChar">
    <w:name w:val="Footer Char"/>
    <w:basedOn w:val="DefaultParagraphFont"/>
    <w:link w:val="Footer"/>
    <w:rsid w:val="00DA6EDA"/>
    <w:rPr>
      <w:rFonts w:ascii="Times New Roman" w:eastAsia="Times New Roman" w:hAnsi="Times New Roman"/>
      <w:b w:val="0"/>
      <w:color w:val="auto"/>
      <w:spacing w:val="0"/>
      <w:sz w:val="24"/>
      <w:szCs w:val="24"/>
      <w:lang w:val="en-US"/>
    </w:rPr>
  </w:style>
  <w:style w:type="character" w:styleId="PageNumber">
    <w:name w:val="page number"/>
    <w:basedOn w:val="DefaultParagraphFont"/>
    <w:rsid w:val="00DA6EDA"/>
  </w:style>
  <w:style w:type="paragraph" w:styleId="Header">
    <w:name w:val="header"/>
    <w:basedOn w:val="Normal"/>
    <w:link w:val="HeaderChar"/>
    <w:uiPriority w:val="99"/>
    <w:rsid w:val="00DA6EDA"/>
    <w:pPr>
      <w:tabs>
        <w:tab w:val="center" w:pos="4320"/>
        <w:tab w:val="right" w:pos="8640"/>
      </w:tabs>
    </w:pPr>
  </w:style>
  <w:style w:type="character" w:customStyle="1" w:styleId="HeaderChar">
    <w:name w:val="Header Char"/>
    <w:basedOn w:val="DefaultParagraphFont"/>
    <w:link w:val="Header"/>
    <w:uiPriority w:val="99"/>
    <w:rsid w:val="00DA6EDA"/>
    <w:rPr>
      <w:rFonts w:ascii="Times New Roman" w:eastAsia="Times New Roman" w:hAnsi="Times New Roman"/>
      <w:b w:val="0"/>
      <w:color w:val="auto"/>
      <w:spacing w:val="0"/>
      <w:sz w:val="24"/>
      <w:szCs w:val="24"/>
      <w:lang w:eastAsia="vi-VN"/>
    </w:rPr>
  </w:style>
  <w:style w:type="paragraph" w:styleId="BodyText">
    <w:name w:val="Body Text"/>
    <w:basedOn w:val="Normal"/>
    <w:link w:val="BodyTextChar"/>
    <w:rsid w:val="00DA6EDA"/>
    <w:pPr>
      <w:jc w:val="center"/>
    </w:pPr>
    <w:rPr>
      <w:rFonts w:ascii=".VnTime" w:hAnsi=".VnTime"/>
      <w:sz w:val="28"/>
      <w:szCs w:val="20"/>
      <w:lang w:val="x-none" w:eastAsia="x-none"/>
    </w:rPr>
  </w:style>
  <w:style w:type="character" w:customStyle="1" w:styleId="BodyTextChar">
    <w:name w:val="Body Text Char"/>
    <w:basedOn w:val="DefaultParagraphFont"/>
    <w:link w:val="BodyText"/>
    <w:rsid w:val="00DA6EDA"/>
    <w:rPr>
      <w:rFonts w:ascii=".VnTime" w:eastAsia="Times New Roman" w:hAnsi=".VnTime"/>
      <w:b w:val="0"/>
      <w:color w:val="auto"/>
      <w:spacing w:val="0"/>
      <w:szCs w:val="20"/>
      <w:lang w:val="x-none" w:eastAsia="x-none"/>
    </w:rPr>
  </w:style>
  <w:style w:type="paragraph" w:styleId="NormalWeb">
    <w:name w:val="Normal (Web)"/>
    <w:basedOn w:val="Normal"/>
    <w:uiPriority w:val="99"/>
    <w:unhideWhenUsed/>
    <w:rsid w:val="00DA6EDA"/>
    <w:pPr>
      <w:spacing w:before="100" w:beforeAutospacing="1" w:after="100" w:afterAutospacing="1"/>
    </w:pPr>
    <w:rPr>
      <w:lang w:val="en-US" w:eastAsia="en-US"/>
    </w:rPr>
  </w:style>
  <w:style w:type="character" w:styleId="Strong">
    <w:name w:val="Strong"/>
    <w:uiPriority w:val="22"/>
    <w:qFormat/>
    <w:rsid w:val="00DA6EDA"/>
    <w:rPr>
      <w:b w:val="0"/>
      <w:bCs/>
    </w:rPr>
  </w:style>
  <w:style w:type="character" w:styleId="Emphasis">
    <w:name w:val="Emphasis"/>
    <w:qFormat/>
    <w:rsid w:val="005171EB"/>
    <w:rPr>
      <w:i/>
      <w:iCs/>
    </w:rPr>
  </w:style>
  <w:style w:type="character" w:customStyle="1" w:styleId="fontstyle01">
    <w:name w:val="fontstyle01"/>
    <w:basedOn w:val="DefaultParagraphFont"/>
    <w:rsid w:val="005171EB"/>
    <w:rPr>
      <w:rFonts w:ascii="TimesNewRomanPSMT" w:hAnsi="TimesNewRomanPSMT" w:hint="default"/>
      <w:b/>
      <w:bCs w:val="0"/>
      <w:i w:val="0"/>
      <w:iCs w:val="0"/>
      <w:color w:val="000000"/>
      <w:sz w:val="28"/>
      <w:szCs w:val="28"/>
    </w:rPr>
  </w:style>
  <w:style w:type="paragraph" w:styleId="NoSpacing">
    <w:name w:val="No Spacing"/>
    <w:uiPriority w:val="1"/>
    <w:qFormat/>
    <w:rsid w:val="005171EB"/>
    <w:rPr>
      <w:rFonts w:ascii="Times New Roman" w:hAnsi="Times New Roman"/>
      <w:b w:val="0"/>
      <w:color w:val="auto"/>
      <w:spacing w:val="0"/>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Bold" w:eastAsia="Calibri" w:hAnsi="Times New Roman Bold" w:cs="Times New Roman"/>
        <w:b/>
        <w:color w:val="000000"/>
        <w:spacing w:val="-4"/>
        <w:sz w:val="28"/>
        <w:szCs w:val="28"/>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EDA"/>
    <w:rPr>
      <w:rFonts w:ascii="Times New Roman" w:eastAsia="Times New Roman" w:hAnsi="Times New Roman"/>
      <w:b w:val="0"/>
      <w:color w:val="auto"/>
      <w:spacing w:val="0"/>
      <w:sz w:val="24"/>
      <w:szCs w:val="24"/>
      <w:lang w:eastAsia="vi-VN"/>
    </w:rPr>
  </w:style>
  <w:style w:type="paragraph" w:styleId="Heading4">
    <w:name w:val="heading 4"/>
    <w:basedOn w:val="Normal"/>
    <w:next w:val="Normal"/>
    <w:link w:val="Heading4Char"/>
    <w:qFormat/>
    <w:rsid w:val="00DA6EDA"/>
    <w:pPr>
      <w:keepNext/>
      <w:ind w:firstLine="113"/>
      <w:jc w:val="center"/>
      <w:outlineLvl w:val="3"/>
    </w:pPr>
    <w:rPr>
      <w:b/>
      <w:sz w:val="2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DA6EDA"/>
    <w:rPr>
      <w:rFonts w:ascii="Times New Roman" w:eastAsia="Times New Roman" w:hAnsi="Times New Roman"/>
      <w:color w:val="auto"/>
      <w:spacing w:val="0"/>
      <w:szCs w:val="20"/>
      <w:lang w:val="x-none" w:eastAsia="x-none"/>
    </w:rPr>
  </w:style>
  <w:style w:type="paragraph" w:styleId="Footer">
    <w:name w:val="footer"/>
    <w:basedOn w:val="Normal"/>
    <w:link w:val="FooterChar"/>
    <w:rsid w:val="00DA6EDA"/>
    <w:pPr>
      <w:tabs>
        <w:tab w:val="center" w:pos="4680"/>
        <w:tab w:val="right" w:pos="9360"/>
      </w:tabs>
    </w:pPr>
    <w:rPr>
      <w:lang w:val="en-US" w:eastAsia="en-US"/>
    </w:rPr>
  </w:style>
  <w:style w:type="character" w:customStyle="1" w:styleId="FooterChar">
    <w:name w:val="Footer Char"/>
    <w:basedOn w:val="DefaultParagraphFont"/>
    <w:link w:val="Footer"/>
    <w:rsid w:val="00DA6EDA"/>
    <w:rPr>
      <w:rFonts w:ascii="Times New Roman" w:eastAsia="Times New Roman" w:hAnsi="Times New Roman"/>
      <w:b w:val="0"/>
      <w:color w:val="auto"/>
      <w:spacing w:val="0"/>
      <w:sz w:val="24"/>
      <w:szCs w:val="24"/>
      <w:lang w:val="en-US"/>
    </w:rPr>
  </w:style>
  <w:style w:type="character" w:styleId="PageNumber">
    <w:name w:val="page number"/>
    <w:basedOn w:val="DefaultParagraphFont"/>
    <w:rsid w:val="00DA6EDA"/>
  </w:style>
  <w:style w:type="paragraph" w:styleId="Header">
    <w:name w:val="header"/>
    <w:basedOn w:val="Normal"/>
    <w:link w:val="HeaderChar"/>
    <w:uiPriority w:val="99"/>
    <w:rsid w:val="00DA6EDA"/>
    <w:pPr>
      <w:tabs>
        <w:tab w:val="center" w:pos="4320"/>
        <w:tab w:val="right" w:pos="8640"/>
      </w:tabs>
    </w:pPr>
  </w:style>
  <w:style w:type="character" w:customStyle="1" w:styleId="HeaderChar">
    <w:name w:val="Header Char"/>
    <w:basedOn w:val="DefaultParagraphFont"/>
    <w:link w:val="Header"/>
    <w:uiPriority w:val="99"/>
    <w:rsid w:val="00DA6EDA"/>
    <w:rPr>
      <w:rFonts w:ascii="Times New Roman" w:eastAsia="Times New Roman" w:hAnsi="Times New Roman"/>
      <w:b w:val="0"/>
      <w:color w:val="auto"/>
      <w:spacing w:val="0"/>
      <w:sz w:val="24"/>
      <w:szCs w:val="24"/>
      <w:lang w:eastAsia="vi-VN"/>
    </w:rPr>
  </w:style>
  <w:style w:type="paragraph" w:styleId="BodyText">
    <w:name w:val="Body Text"/>
    <w:basedOn w:val="Normal"/>
    <w:link w:val="BodyTextChar"/>
    <w:rsid w:val="00DA6EDA"/>
    <w:pPr>
      <w:jc w:val="center"/>
    </w:pPr>
    <w:rPr>
      <w:rFonts w:ascii=".VnTime" w:hAnsi=".VnTime"/>
      <w:sz w:val="28"/>
      <w:szCs w:val="20"/>
      <w:lang w:val="x-none" w:eastAsia="x-none"/>
    </w:rPr>
  </w:style>
  <w:style w:type="character" w:customStyle="1" w:styleId="BodyTextChar">
    <w:name w:val="Body Text Char"/>
    <w:basedOn w:val="DefaultParagraphFont"/>
    <w:link w:val="BodyText"/>
    <w:rsid w:val="00DA6EDA"/>
    <w:rPr>
      <w:rFonts w:ascii=".VnTime" w:eastAsia="Times New Roman" w:hAnsi=".VnTime"/>
      <w:b w:val="0"/>
      <w:color w:val="auto"/>
      <w:spacing w:val="0"/>
      <w:szCs w:val="20"/>
      <w:lang w:val="x-none" w:eastAsia="x-none"/>
    </w:rPr>
  </w:style>
  <w:style w:type="paragraph" w:styleId="NormalWeb">
    <w:name w:val="Normal (Web)"/>
    <w:basedOn w:val="Normal"/>
    <w:uiPriority w:val="99"/>
    <w:unhideWhenUsed/>
    <w:rsid w:val="00DA6EDA"/>
    <w:pPr>
      <w:spacing w:before="100" w:beforeAutospacing="1" w:after="100" w:afterAutospacing="1"/>
    </w:pPr>
    <w:rPr>
      <w:lang w:val="en-US" w:eastAsia="en-US"/>
    </w:rPr>
  </w:style>
  <w:style w:type="character" w:styleId="Strong">
    <w:name w:val="Strong"/>
    <w:uiPriority w:val="22"/>
    <w:qFormat/>
    <w:rsid w:val="00DA6EDA"/>
    <w:rPr>
      <w:b w:val="0"/>
      <w:bCs/>
    </w:rPr>
  </w:style>
  <w:style w:type="character" w:styleId="Emphasis">
    <w:name w:val="Emphasis"/>
    <w:qFormat/>
    <w:rsid w:val="005171EB"/>
    <w:rPr>
      <w:i/>
      <w:iCs/>
    </w:rPr>
  </w:style>
  <w:style w:type="character" w:customStyle="1" w:styleId="fontstyle01">
    <w:name w:val="fontstyle01"/>
    <w:basedOn w:val="DefaultParagraphFont"/>
    <w:rsid w:val="005171EB"/>
    <w:rPr>
      <w:rFonts w:ascii="TimesNewRomanPSMT" w:hAnsi="TimesNewRomanPSMT" w:hint="default"/>
      <w:b/>
      <w:bCs w:val="0"/>
      <w:i w:val="0"/>
      <w:iCs w:val="0"/>
      <w:color w:val="000000"/>
      <w:sz w:val="28"/>
      <w:szCs w:val="28"/>
    </w:rPr>
  </w:style>
  <w:style w:type="paragraph" w:styleId="NoSpacing">
    <w:name w:val="No Spacing"/>
    <w:uiPriority w:val="1"/>
    <w:qFormat/>
    <w:rsid w:val="005171EB"/>
    <w:rPr>
      <w:rFonts w:ascii="Times New Roman" w:hAnsi="Times New Roman"/>
      <w:b w:val="0"/>
      <w:color w:val="auto"/>
      <w:spacing w:val="0"/>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5</Pages>
  <Words>1622</Words>
  <Characters>9251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2024-11-08T10:13:00Z</cp:lastPrinted>
  <dcterms:created xsi:type="dcterms:W3CDTF">2024-12-06T06:15:00Z</dcterms:created>
  <dcterms:modified xsi:type="dcterms:W3CDTF">2024-12-08T00:49:00Z</dcterms:modified>
</cp:coreProperties>
</file>