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8" w:type="dxa"/>
        <w:tblCellMar>
          <w:left w:w="0" w:type="dxa"/>
          <w:right w:w="0" w:type="dxa"/>
        </w:tblCellMar>
        <w:tblLook w:val="0000" w:firstRow="0" w:lastRow="0" w:firstColumn="0" w:lastColumn="0" w:noHBand="0" w:noVBand="0"/>
      </w:tblPr>
      <w:tblGrid>
        <w:gridCol w:w="3048"/>
        <w:gridCol w:w="6300"/>
      </w:tblGrid>
      <w:tr w:rsidR="00215C58" w:rsidRPr="00FA7987" w14:paraId="66D4B1E2" w14:textId="77777777" w:rsidTr="008B4542">
        <w:trPr>
          <w:trHeight w:val="1185"/>
        </w:trPr>
        <w:tc>
          <w:tcPr>
            <w:tcW w:w="3048" w:type="dxa"/>
            <w:tcMar>
              <w:top w:w="0" w:type="dxa"/>
              <w:left w:w="108" w:type="dxa"/>
              <w:bottom w:w="0" w:type="dxa"/>
              <w:right w:w="108" w:type="dxa"/>
            </w:tcMar>
          </w:tcPr>
          <w:p w14:paraId="6E7366DF" w14:textId="77777777" w:rsidR="00215C58" w:rsidRPr="00FA7987" w:rsidRDefault="00215C58" w:rsidP="008565DA">
            <w:pPr>
              <w:spacing w:after="120" w:line="240" w:lineRule="auto"/>
              <w:jc w:val="center"/>
              <w:rPr>
                <w:rFonts w:ascii="Times New Roman" w:hAnsi="Times New Roman"/>
                <w:b/>
                <w:bCs/>
                <w:sz w:val="26"/>
                <w:szCs w:val="26"/>
              </w:rPr>
            </w:pPr>
            <w:r w:rsidRPr="00FA7987">
              <w:rPr>
                <w:rFonts w:ascii="Times New Roman" w:hAnsi="Times New Roman"/>
                <w:b/>
                <w:bCs/>
                <w:sz w:val="26"/>
                <w:szCs w:val="26"/>
              </w:rPr>
              <w:t>CHÍNH PHỦ</w:t>
            </w:r>
          </w:p>
          <w:p w14:paraId="5C3E679B" w14:textId="77777777" w:rsidR="00215C58" w:rsidRPr="00FA7987" w:rsidRDefault="00215C58" w:rsidP="008565DA">
            <w:pPr>
              <w:spacing w:after="120" w:line="240" w:lineRule="auto"/>
              <w:jc w:val="center"/>
              <w:rPr>
                <w:rFonts w:ascii="Times New Roman" w:eastAsia=".VnTime" w:hAnsi="Times New Roman"/>
                <w:bCs/>
                <w:sz w:val="32"/>
                <w:szCs w:val="26"/>
                <w:vertAlign w:val="superscript"/>
              </w:rPr>
            </w:pPr>
            <w:r w:rsidRPr="00FA7987">
              <w:rPr>
                <w:rFonts w:ascii="Times New Roman" w:hAnsi="Times New Roman"/>
                <w:b/>
                <w:bCs/>
                <w:sz w:val="26"/>
                <w:szCs w:val="26"/>
                <w:vertAlign w:val="superscript"/>
              </w:rPr>
              <w:t>___________</w:t>
            </w:r>
            <w:r w:rsidRPr="00FA7987">
              <w:rPr>
                <w:rFonts w:ascii="Times New Roman" w:eastAsia=".VnTime" w:hAnsi="Times New Roman"/>
                <w:b/>
                <w:bCs/>
                <w:sz w:val="26"/>
                <w:szCs w:val="26"/>
              </w:rPr>
              <w:br/>
            </w:r>
          </w:p>
          <w:p w14:paraId="6119830B" w14:textId="77777777" w:rsidR="00215C58" w:rsidRPr="00FA7987" w:rsidRDefault="00215C58" w:rsidP="008565DA">
            <w:pPr>
              <w:spacing w:after="120" w:line="240" w:lineRule="auto"/>
              <w:jc w:val="center"/>
              <w:rPr>
                <w:rFonts w:ascii="Times New Roman" w:eastAsia=".VnTime" w:hAnsi="Times New Roman"/>
                <w:sz w:val="28"/>
                <w:szCs w:val="28"/>
              </w:rPr>
            </w:pPr>
            <w:proofErr w:type="spellStart"/>
            <w:r w:rsidRPr="00FA7987">
              <w:rPr>
                <w:rFonts w:ascii="Times New Roman" w:hAnsi="Times New Roman"/>
                <w:sz w:val="26"/>
                <w:szCs w:val="26"/>
              </w:rPr>
              <w:t>Số</w:t>
            </w:r>
            <w:proofErr w:type="spellEnd"/>
            <w:r w:rsidRPr="00FA7987">
              <w:rPr>
                <w:rFonts w:ascii="Times New Roman" w:hAnsi="Times New Roman"/>
                <w:sz w:val="26"/>
                <w:szCs w:val="26"/>
              </w:rPr>
              <w:t>:       /2022/NĐ-CP</w:t>
            </w:r>
            <w:r w:rsidRPr="00FA7987">
              <w:rPr>
                <w:rFonts w:ascii="Times New Roman" w:hAnsi="Times New Roman"/>
                <w:sz w:val="28"/>
                <w:szCs w:val="28"/>
              </w:rPr>
              <w:t xml:space="preserve"> </w:t>
            </w:r>
          </w:p>
        </w:tc>
        <w:tc>
          <w:tcPr>
            <w:tcW w:w="6300" w:type="dxa"/>
            <w:tcMar>
              <w:top w:w="0" w:type="dxa"/>
              <w:left w:w="108" w:type="dxa"/>
              <w:bottom w:w="0" w:type="dxa"/>
              <w:right w:w="108" w:type="dxa"/>
            </w:tcMar>
          </w:tcPr>
          <w:p w14:paraId="2AC51FC1" w14:textId="77777777" w:rsidR="00215C58" w:rsidRPr="00FA7987" w:rsidRDefault="00215C58" w:rsidP="008565DA">
            <w:pPr>
              <w:spacing w:after="120" w:line="240" w:lineRule="auto"/>
              <w:jc w:val="center"/>
              <w:rPr>
                <w:rFonts w:ascii="Times New Roman" w:hAnsi="Times New Roman"/>
                <w:b/>
                <w:bCs/>
                <w:sz w:val="28"/>
                <w:szCs w:val="28"/>
              </w:rPr>
            </w:pPr>
            <w:r w:rsidRPr="00FA7987">
              <w:rPr>
                <w:rFonts w:ascii="Times New Roman" w:hAnsi="Times New Roman"/>
                <w:b/>
                <w:bCs/>
                <w:sz w:val="26"/>
                <w:szCs w:val="26"/>
              </w:rPr>
              <w:t>CỘNG HÒA XÃ HỘI CHỦ NGHĨA VIỆT NAM</w:t>
            </w:r>
            <w:r w:rsidRPr="00FA7987">
              <w:rPr>
                <w:rFonts w:ascii="Times New Roman" w:eastAsia=".VnTime" w:hAnsi="Times New Roman"/>
                <w:b/>
                <w:bCs/>
                <w:sz w:val="28"/>
                <w:szCs w:val="28"/>
              </w:rPr>
              <w:br/>
            </w:r>
            <w:proofErr w:type="spellStart"/>
            <w:r w:rsidRPr="00FA7987">
              <w:rPr>
                <w:rFonts w:ascii="Times New Roman" w:hAnsi="Times New Roman"/>
                <w:b/>
                <w:bCs/>
                <w:sz w:val="28"/>
                <w:szCs w:val="28"/>
              </w:rPr>
              <w:t>Độc</w:t>
            </w:r>
            <w:proofErr w:type="spellEnd"/>
            <w:r w:rsidRPr="00FA7987">
              <w:rPr>
                <w:rFonts w:ascii="Times New Roman" w:hAnsi="Times New Roman"/>
                <w:b/>
                <w:bCs/>
                <w:sz w:val="28"/>
                <w:szCs w:val="28"/>
              </w:rPr>
              <w:t xml:space="preserve"> </w:t>
            </w:r>
            <w:proofErr w:type="spellStart"/>
            <w:r w:rsidRPr="00FA7987">
              <w:rPr>
                <w:rFonts w:ascii="Times New Roman" w:hAnsi="Times New Roman"/>
                <w:b/>
                <w:bCs/>
                <w:sz w:val="28"/>
                <w:szCs w:val="28"/>
              </w:rPr>
              <w:t>lập</w:t>
            </w:r>
            <w:proofErr w:type="spellEnd"/>
            <w:r w:rsidRPr="00FA7987">
              <w:rPr>
                <w:rFonts w:ascii="Times New Roman" w:hAnsi="Times New Roman"/>
                <w:b/>
                <w:bCs/>
                <w:sz w:val="28"/>
                <w:szCs w:val="28"/>
              </w:rPr>
              <w:t xml:space="preserve"> - </w:t>
            </w:r>
            <w:proofErr w:type="spellStart"/>
            <w:r w:rsidRPr="00FA7987">
              <w:rPr>
                <w:rFonts w:ascii="Times New Roman" w:hAnsi="Times New Roman"/>
                <w:b/>
                <w:bCs/>
                <w:sz w:val="28"/>
                <w:szCs w:val="28"/>
              </w:rPr>
              <w:t>Tự</w:t>
            </w:r>
            <w:proofErr w:type="spellEnd"/>
            <w:r w:rsidRPr="00FA7987">
              <w:rPr>
                <w:rFonts w:ascii="Times New Roman" w:hAnsi="Times New Roman"/>
                <w:b/>
                <w:bCs/>
                <w:sz w:val="28"/>
                <w:szCs w:val="28"/>
              </w:rPr>
              <w:t xml:space="preserve"> do - </w:t>
            </w:r>
            <w:proofErr w:type="spellStart"/>
            <w:r w:rsidRPr="00FA7987">
              <w:rPr>
                <w:rFonts w:ascii="Times New Roman" w:hAnsi="Times New Roman"/>
                <w:b/>
                <w:bCs/>
                <w:sz w:val="28"/>
                <w:szCs w:val="28"/>
              </w:rPr>
              <w:t>Hạnh</w:t>
            </w:r>
            <w:proofErr w:type="spellEnd"/>
            <w:r w:rsidRPr="00FA7987">
              <w:rPr>
                <w:rFonts w:ascii="Times New Roman" w:hAnsi="Times New Roman"/>
                <w:b/>
                <w:bCs/>
                <w:sz w:val="28"/>
                <w:szCs w:val="28"/>
              </w:rPr>
              <w:t xml:space="preserve"> </w:t>
            </w:r>
            <w:proofErr w:type="spellStart"/>
            <w:r w:rsidRPr="00FA7987">
              <w:rPr>
                <w:rFonts w:ascii="Times New Roman" w:hAnsi="Times New Roman"/>
                <w:b/>
                <w:bCs/>
                <w:sz w:val="28"/>
                <w:szCs w:val="28"/>
              </w:rPr>
              <w:t>phúc</w:t>
            </w:r>
            <w:proofErr w:type="spellEnd"/>
          </w:p>
          <w:p w14:paraId="675FF206" w14:textId="77777777" w:rsidR="00215C58" w:rsidRPr="00FA7987" w:rsidRDefault="00215C58" w:rsidP="008565DA">
            <w:pPr>
              <w:spacing w:after="120" w:line="240" w:lineRule="auto"/>
              <w:jc w:val="center"/>
              <w:rPr>
                <w:rFonts w:ascii="Times New Roman" w:eastAsia=".VnTime" w:hAnsi="Times New Roman"/>
                <w:sz w:val="28"/>
                <w:szCs w:val="28"/>
              </w:rPr>
            </w:pPr>
            <w:r w:rsidRPr="00FA7987">
              <w:rPr>
                <w:rFonts w:ascii="Times New Roman" w:hAnsi="Times New Roman"/>
                <w:b/>
                <w:bCs/>
                <w:sz w:val="28"/>
                <w:szCs w:val="28"/>
                <w:vertAlign w:val="superscript"/>
              </w:rPr>
              <w:t>___________________________________</w:t>
            </w:r>
            <w:r w:rsidRPr="00FA7987">
              <w:rPr>
                <w:rFonts w:ascii="Times New Roman" w:hAnsi="Times New Roman"/>
                <w:b/>
                <w:bCs/>
                <w:sz w:val="28"/>
                <w:szCs w:val="28"/>
              </w:rPr>
              <w:br/>
            </w:r>
            <w:proofErr w:type="spellStart"/>
            <w:r w:rsidRPr="00FA7987">
              <w:rPr>
                <w:rFonts w:ascii="Times New Roman" w:hAnsi="Times New Roman"/>
                <w:i/>
                <w:iCs/>
                <w:sz w:val="28"/>
                <w:szCs w:val="28"/>
              </w:rPr>
              <w:t>Hà</w:t>
            </w:r>
            <w:proofErr w:type="spellEnd"/>
            <w:r w:rsidRPr="00FA7987">
              <w:rPr>
                <w:rFonts w:ascii="Times New Roman" w:hAnsi="Times New Roman"/>
                <w:i/>
                <w:iCs/>
                <w:sz w:val="28"/>
                <w:szCs w:val="28"/>
              </w:rPr>
              <w:t xml:space="preserve"> </w:t>
            </w:r>
            <w:proofErr w:type="spellStart"/>
            <w:r w:rsidRPr="00FA7987">
              <w:rPr>
                <w:rFonts w:ascii="Times New Roman" w:hAnsi="Times New Roman"/>
                <w:i/>
                <w:iCs/>
                <w:sz w:val="28"/>
                <w:szCs w:val="28"/>
              </w:rPr>
              <w:t>Nội</w:t>
            </w:r>
            <w:proofErr w:type="spellEnd"/>
            <w:r w:rsidRPr="00FA7987">
              <w:rPr>
                <w:rFonts w:ascii="Times New Roman" w:hAnsi="Times New Roman"/>
                <w:i/>
                <w:iCs/>
                <w:sz w:val="28"/>
                <w:szCs w:val="28"/>
              </w:rPr>
              <w:t xml:space="preserve">, </w:t>
            </w:r>
            <w:proofErr w:type="spellStart"/>
            <w:r w:rsidRPr="00FA7987">
              <w:rPr>
                <w:rFonts w:ascii="Times New Roman" w:hAnsi="Times New Roman"/>
                <w:i/>
                <w:iCs/>
                <w:sz w:val="28"/>
                <w:szCs w:val="28"/>
              </w:rPr>
              <w:t>ngày</w:t>
            </w:r>
            <w:proofErr w:type="spellEnd"/>
            <w:r w:rsidRPr="00FA7987">
              <w:rPr>
                <w:rFonts w:ascii="Times New Roman" w:hAnsi="Times New Roman"/>
                <w:i/>
                <w:iCs/>
                <w:sz w:val="28"/>
                <w:szCs w:val="28"/>
              </w:rPr>
              <w:t xml:space="preserve">       </w:t>
            </w:r>
            <w:proofErr w:type="spellStart"/>
            <w:r w:rsidRPr="00FA7987">
              <w:rPr>
                <w:rFonts w:ascii="Times New Roman" w:hAnsi="Times New Roman"/>
                <w:i/>
                <w:iCs/>
                <w:sz w:val="28"/>
                <w:szCs w:val="28"/>
              </w:rPr>
              <w:t>tháng</w:t>
            </w:r>
            <w:proofErr w:type="spellEnd"/>
            <w:r w:rsidRPr="00FA7987">
              <w:rPr>
                <w:rFonts w:ascii="Times New Roman" w:hAnsi="Times New Roman"/>
                <w:i/>
                <w:iCs/>
                <w:sz w:val="28"/>
                <w:szCs w:val="28"/>
              </w:rPr>
              <w:t xml:space="preserve">      </w:t>
            </w:r>
            <w:proofErr w:type="spellStart"/>
            <w:r w:rsidRPr="00FA7987">
              <w:rPr>
                <w:rFonts w:ascii="Times New Roman" w:hAnsi="Times New Roman"/>
                <w:i/>
                <w:iCs/>
                <w:sz w:val="28"/>
                <w:szCs w:val="28"/>
              </w:rPr>
              <w:t>năm</w:t>
            </w:r>
            <w:proofErr w:type="spellEnd"/>
            <w:r w:rsidRPr="00FA7987">
              <w:rPr>
                <w:rFonts w:ascii="Times New Roman" w:hAnsi="Times New Roman"/>
                <w:i/>
                <w:iCs/>
                <w:sz w:val="28"/>
                <w:szCs w:val="28"/>
              </w:rPr>
              <w:t xml:space="preserve"> 2022</w:t>
            </w:r>
          </w:p>
        </w:tc>
      </w:tr>
    </w:tbl>
    <w:p w14:paraId="08B925EA" w14:textId="77777777" w:rsidR="00215C58" w:rsidRPr="00FA7987" w:rsidRDefault="00FA7987" w:rsidP="002565B9">
      <w:pPr>
        <w:spacing w:after="120" w:line="240" w:lineRule="auto"/>
        <w:jc w:val="center"/>
        <w:rPr>
          <w:rFonts w:ascii="Times New Roman" w:hAnsi="Times New Roman"/>
          <w:b/>
          <w:bCs/>
          <w:sz w:val="28"/>
          <w:szCs w:val="28"/>
        </w:rPr>
      </w:pPr>
      <w:r w:rsidRPr="00FA7987">
        <w:rPr>
          <w:rFonts w:ascii="Times New Roman" w:hAnsi="Times New Roman"/>
          <w:b/>
          <w:bCs/>
          <w:noProof/>
          <w:sz w:val="28"/>
          <w:szCs w:val="28"/>
        </w:rPr>
        <mc:AlternateContent>
          <mc:Choice Requires="wps">
            <w:drawing>
              <wp:anchor distT="0" distB="0" distL="114300" distR="114300" simplePos="0" relativeHeight="251659776" behindDoc="0" locked="0" layoutInCell="1" allowOverlap="1" wp14:anchorId="3BA08175" wp14:editId="17932C8A">
                <wp:simplePos x="0" y="0"/>
                <wp:positionH relativeFrom="column">
                  <wp:posOffset>-701675</wp:posOffset>
                </wp:positionH>
                <wp:positionV relativeFrom="paragraph">
                  <wp:posOffset>202565</wp:posOffset>
                </wp:positionV>
                <wp:extent cx="1459865" cy="1403985"/>
                <wp:effectExtent l="0" t="0" r="2603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403985"/>
                        </a:xfrm>
                        <a:prstGeom prst="rect">
                          <a:avLst/>
                        </a:prstGeom>
                        <a:solidFill>
                          <a:srgbClr val="FFFFFF"/>
                        </a:solidFill>
                        <a:ln w="9525">
                          <a:solidFill>
                            <a:srgbClr val="000000"/>
                          </a:solidFill>
                          <a:miter lim="800000"/>
                          <a:headEnd/>
                          <a:tailEnd/>
                        </a:ln>
                      </wps:spPr>
                      <wps:txbx>
                        <w:txbxContent>
                          <w:p w14:paraId="6A29BFF3" w14:textId="77777777" w:rsidR="008B4542" w:rsidRPr="00A75CA9" w:rsidRDefault="008B4542" w:rsidP="00A75CA9">
                            <w:pPr>
                              <w:jc w:val="center"/>
                              <w:rPr>
                                <w:rFonts w:ascii="Times New Roman" w:hAnsi="Times New Roman" w:cs="Times New Roman"/>
                                <w:b/>
                                <w:sz w:val="28"/>
                                <w:szCs w:val="28"/>
                              </w:rPr>
                            </w:pPr>
                            <w:r w:rsidRPr="00A75CA9">
                              <w:rPr>
                                <w:rFonts w:ascii="Times New Roman" w:hAnsi="Times New Roman" w:cs="Times New Roman"/>
                                <w:b/>
                                <w:sz w:val="28"/>
                                <w:szCs w:val="28"/>
                              </w:rPr>
                              <w:t>DỰ THẢO</w:t>
                            </w:r>
                          </w:p>
                          <w:p w14:paraId="5EB5BF51" w14:textId="6F1B65FC" w:rsidR="008B4542" w:rsidRPr="00A75CA9" w:rsidRDefault="008B4542" w:rsidP="00A75CA9">
                            <w:pPr>
                              <w:jc w:val="center"/>
                              <w:rPr>
                                <w:rFonts w:ascii="Times New Roman" w:hAnsi="Times New Roman" w:cs="Times New Roman"/>
                                <w:b/>
                                <w:sz w:val="28"/>
                                <w:szCs w:val="28"/>
                              </w:rPr>
                            </w:pPr>
                            <w:r w:rsidRPr="00A75CA9">
                              <w:rPr>
                                <w:rFonts w:ascii="Times New Roman" w:hAnsi="Times New Roman" w:cs="Times New Roman"/>
                                <w:b/>
                                <w:sz w:val="28"/>
                                <w:szCs w:val="28"/>
                              </w:rPr>
                              <w:t>0</w:t>
                            </w:r>
                            <w:r w:rsidR="00FA7987">
                              <w:rPr>
                                <w:rFonts w:ascii="Times New Roman" w:hAnsi="Times New Roman" w:cs="Times New Roman"/>
                                <w:b/>
                                <w:sz w:val="28"/>
                                <w:szCs w:val="28"/>
                              </w:rPr>
                              <w:t>6</w:t>
                            </w:r>
                            <w:r w:rsidRPr="00A75CA9">
                              <w:rPr>
                                <w:rFonts w:ascii="Times New Roman" w:hAnsi="Times New Roman" w:cs="Times New Roman"/>
                                <w:b/>
                                <w:sz w:val="28"/>
                                <w:szCs w:val="28"/>
                              </w:rPr>
                              <w:t>.10.2022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08175" id="_x0000_t202" coordsize="21600,21600" o:spt="202" path="m,l,21600r21600,l21600,xe">
                <v:stroke joinstyle="miter"/>
                <v:path gradientshapeok="t" o:connecttype="rect"/>
              </v:shapetype>
              <v:shape id="Text Box 2" o:spid="_x0000_s1026" type="#_x0000_t202" style="position:absolute;left:0;text-align:left;margin-left:-55.25pt;margin-top:15.95pt;width:114.9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1EAIAACAEAAAOAAAAZHJzL2Uyb0RvYy54bWysU9tu2zAMfR+wfxD0vtjJ4i4x4hRdugwD&#10;ugvQ7QNkWY6FSaImKbG7rx8lu2l2exnmB0E0qUPy8HBzPWhFTsJ5Caai81lOiTAcGmkOFf3yef9i&#10;RYkPzDRMgREVfRCeXm+fP9v0thQL6EA1whEEMb7sbUW7EGyZZZ53QjM/AysMOltwmgU03SFrHOsR&#10;XatskedXWQ+usQ648B7/3o5Ouk34bSt4+Ni2XgSiKoq1hXS6dNbxzLYbVh4cs53kUxnsH6rQTBpM&#10;eoa6ZYGRo5O/QWnJHXhow4yDzqBtJRepB+xmnv/SzX3HrEi9IDnenmny/w+Wfzjd20+OhOE1DDjA&#10;1IS3d8C/emJg1zFzEDfOQd8J1mDieaQs660vp6eRal/6CFL376HBIbNjgAQ0tE5HVrBPgug4gIcz&#10;6WIIhMeUy2K9uioo4eibL/OX61WRcrDy8bl1PrwVoEm8VNThVBM8O935EMth5WNIzOZByWYvlUqG&#10;O9Q75ciJoQL26ZvQfwpThvQVXReLYmTgrxB5+v4EoWVAKSupK7o6B7Ey8vbGNElogUk13rFkZSYi&#10;I3cji2GoBwyMhNbQPCClDkbJ4orhpQP3nZIe5VpR/+3InKBEvTM4lvV8uYz6TsayeLVAw1166ksP&#10;MxyhKhooGa+7kHYiEWZvcHx7mYh9qmSqFWWY+J5WJur80k5RT4u9/QEAAP//AwBQSwMEFAAGAAgA&#10;AAAhAG96rW/fAAAACwEAAA8AAABkcnMvZG93bnJldi54bWxMj8FOwzAQRO9I/IO1SFyq1nZDKhri&#10;VFCpJ04N5e7GSxIRr4Pttunf457guJqnmbflZrIDO6MPvSMFciGAITXO9NQqOHzs5s/AQtRk9OAI&#10;FVwxwKa6vyt1YdyF9niuY8tSCYVCK+hiHAvOQ9Oh1WHhRqSUfTlvdUynb7nx+pLK7cCXQqy41T2l&#10;hU6PuO2w+a5PVsHqp85m759mRvvr7s03NjfbQ67U48P0+gIs4hT/YLjpJ3WoktPRncgENiiYSyny&#10;xCrI5BrYjZDrJ2BHBcs8E8Crkv//ofoFAAD//wMAUEsBAi0AFAAGAAgAAAAhALaDOJL+AAAA4QEA&#10;ABMAAAAAAAAAAAAAAAAAAAAAAFtDb250ZW50X1R5cGVzXS54bWxQSwECLQAUAAYACAAAACEAOP0h&#10;/9YAAACUAQAACwAAAAAAAAAAAAAAAAAvAQAAX3JlbHMvLnJlbHNQSwECLQAUAAYACAAAACEACfvV&#10;9RACAAAgBAAADgAAAAAAAAAAAAAAAAAuAgAAZHJzL2Uyb0RvYy54bWxQSwECLQAUAAYACAAAACEA&#10;b3qtb98AAAALAQAADwAAAAAAAAAAAAAAAABqBAAAZHJzL2Rvd25yZXYueG1sUEsFBgAAAAAEAAQA&#10;8wAAAHYFAAAAAA==&#10;">
                <v:textbox style="mso-fit-shape-to-text:t">
                  <w:txbxContent>
                    <w:p w14:paraId="6A29BFF3" w14:textId="77777777" w:rsidR="008B4542" w:rsidRPr="00A75CA9" w:rsidRDefault="008B4542" w:rsidP="00A75CA9">
                      <w:pPr>
                        <w:jc w:val="center"/>
                        <w:rPr>
                          <w:rFonts w:ascii="Times New Roman" w:hAnsi="Times New Roman" w:cs="Times New Roman"/>
                          <w:b/>
                          <w:sz w:val="28"/>
                          <w:szCs w:val="28"/>
                        </w:rPr>
                      </w:pPr>
                      <w:r w:rsidRPr="00A75CA9">
                        <w:rPr>
                          <w:rFonts w:ascii="Times New Roman" w:hAnsi="Times New Roman" w:cs="Times New Roman"/>
                          <w:b/>
                          <w:sz w:val="28"/>
                          <w:szCs w:val="28"/>
                        </w:rPr>
                        <w:t>DỰ THẢO</w:t>
                      </w:r>
                    </w:p>
                    <w:p w14:paraId="5EB5BF51" w14:textId="6F1B65FC" w:rsidR="008B4542" w:rsidRPr="00A75CA9" w:rsidRDefault="008B4542" w:rsidP="00A75CA9">
                      <w:pPr>
                        <w:jc w:val="center"/>
                        <w:rPr>
                          <w:rFonts w:ascii="Times New Roman" w:hAnsi="Times New Roman" w:cs="Times New Roman"/>
                          <w:b/>
                          <w:sz w:val="28"/>
                          <w:szCs w:val="28"/>
                        </w:rPr>
                      </w:pPr>
                      <w:r w:rsidRPr="00A75CA9">
                        <w:rPr>
                          <w:rFonts w:ascii="Times New Roman" w:hAnsi="Times New Roman" w:cs="Times New Roman"/>
                          <w:b/>
                          <w:sz w:val="28"/>
                          <w:szCs w:val="28"/>
                        </w:rPr>
                        <w:t>0</w:t>
                      </w:r>
                      <w:r w:rsidR="00FA7987">
                        <w:rPr>
                          <w:rFonts w:ascii="Times New Roman" w:hAnsi="Times New Roman" w:cs="Times New Roman"/>
                          <w:b/>
                          <w:sz w:val="28"/>
                          <w:szCs w:val="28"/>
                        </w:rPr>
                        <w:t>6</w:t>
                      </w:r>
                      <w:r w:rsidRPr="00A75CA9">
                        <w:rPr>
                          <w:rFonts w:ascii="Times New Roman" w:hAnsi="Times New Roman" w:cs="Times New Roman"/>
                          <w:b/>
                          <w:sz w:val="28"/>
                          <w:szCs w:val="28"/>
                        </w:rPr>
                        <w:t>.10.2022</w:t>
                      </w:r>
                    </w:p>
                  </w:txbxContent>
                </v:textbox>
              </v:shape>
            </w:pict>
          </mc:Fallback>
        </mc:AlternateContent>
      </w:r>
    </w:p>
    <w:p w14:paraId="41F02A52" w14:textId="77777777" w:rsidR="00215C58" w:rsidRPr="00FA7987" w:rsidRDefault="00215C58" w:rsidP="002565B9">
      <w:pPr>
        <w:spacing w:after="120" w:line="240" w:lineRule="auto"/>
        <w:jc w:val="center"/>
        <w:rPr>
          <w:rFonts w:ascii="Times New Roman" w:hAnsi="Times New Roman"/>
          <w:b/>
          <w:bCs/>
          <w:sz w:val="28"/>
          <w:szCs w:val="28"/>
        </w:rPr>
      </w:pPr>
    </w:p>
    <w:p w14:paraId="35945AFD" w14:textId="77777777" w:rsidR="00215C58" w:rsidRPr="00FA7987" w:rsidRDefault="00215C58" w:rsidP="002565B9">
      <w:pPr>
        <w:spacing w:after="120" w:line="240" w:lineRule="auto"/>
        <w:jc w:val="center"/>
        <w:rPr>
          <w:rFonts w:ascii="Times New Roman" w:hAnsi="Times New Roman"/>
          <w:b/>
          <w:bCs/>
          <w:sz w:val="28"/>
          <w:szCs w:val="28"/>
        </w:rPr>
      </w:pPr>
    </w:p>
    <w:p w14:paraId="17737587" w14:textId="77777777" w:rsidR="007E5A13" w:rsidRPr="00FA7987" w:rsidRDefault="007E5A13" w:rsidP="002565B9">
      <w:pPr>
        <w:spacing w:after="120" w:line="240" w:lineRule="auto"/>
        <w:jc w:val="center"/>
        <w:rPr>
          <w:rFonts w:ascii="Times New Roman" w:hAnsi="Times New Roman"/>
          <w:b/>
          <w:bCs/>
          <w:sz w:val="28"/>
          <w:szCs w:val="28"/>
        </w:rPr>
      </w:pPr>
      <w:r w:rsidRPr="00FA7987">
        <w:rPr>
          <w:rFonts w:ascii="Times New Roman" w:hAnsi="Times New Roman"/>
          <w:b/>
          <w:bCs/>
          <w:sz w:val="28"/>
          <w:szCs w:val="28"/>
        </w:rPr>
        <w:t>NGHỊ ĐỊNH</w:t>
      </w:r>
    </w:p>
    <w:p w14:paraId="437078CF" w14:textId="77777777" w:rsidR="0077348F" w:rsidRPr="00FA7987" w:rsidRDefault="007E5A13" w:rsidP="002565B9">
      <w:pPr>
        <w:spacing w:after="120" w:line="240" w:lineRule="auto"/>
        <w:jc w:val="center"/>
        <w:rPr>
          <w:rFonts w:ascii="Times New Roman" w:hAnsi="Times New Roman" w:cs="Times New Roman"/>
          <w:b/>
          <w:bCs/>
          <w:sz w:val="28"/>
          <w:szCs w:val="28"/>
        </w:rPr>
      </w:pPr>
      <w:r w:rsidRPr="00FA7987">
        <w:rPr>
          <w:rFonts w:ascii="Times New Roman" w:hAnsi="Times New Roman" w:cs="Times New Roman"/>
          <w:b/>
          <w:bCs/>
          <w:sz w:val="28"/>
          <w:szCs w:val="28"/>
        </w:rPr>
        <w:t xml:space="preserve">Quy </w:t>
      </w:r>
      <w:proofErr w:type="spellStart"/>
      <w:r w:rsidRPr="00FA7987">
        <w:rPr>
          <w:rFonts w:ascii="Times New Roman" w:hAnsi="Times New Roman" w:cs="Times New Roman"/>
          <w:b/>
          <w:bCs/>
          <w:sz w:val="28"/>
          <w:szCs w:val="28"/>
        </w:rPr>
        <w:t>định</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cấp</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chứng</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chỉ</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hành</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nghề</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đối</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với</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người</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hành</w:t>
      </w:r>
      <w:proofErr w:type="spellEnd"/>
      <w:r w:rsidRPr="00FA7987">
        <w:rPr>
          <w:rFonts w:ascii="Times New Roman" w:hAnsi="Times New Roman" w:cs="Times New Roman"/>
          <w:b/>
          <w:bCs/>
          <w:sz w:val="28"/>
          <w:szCs w:val="28"/>
        </w:rPr>
        <w:t xml:space="preserve"> </w:t>
      </w:r>
      <w:proofErr w:type="spellStart"/>
      <w:r w:rsidRPr="00FA7987">
        <w:rPr>
          <w:rFonts w:ascii="Times New Roman" w:hAnsi="Times New Roman" w:cs="Times New Roman"/>
          <w:b/>
          <w:bCs/>
          <w:sz w:val="28"/>
          <w:szCs w:val="28"/>
        </w:rPr>
        <w:t>nghề</w:t>
      </w:r>
      <w:proofErr w:type="spellEnd"/>
      <w:r w:rsidRPr="00FA7987">
        <w:rPr>
          <w:rFonts w:ascii="Times New Roman" w:hAnsi="Times New Roman" w:cs="Times New Roman"/>
          <w:b/>
          <w:bCs/>
          <w:sz w:val="28"/>
          <w:szCs w:val="28"/>
        </w:rPr>
        <w:t xml:space="preserve"> </w:t>
      </w:r>
    </w:p>
    <w:p w14:paraId="4CD782F4" w14:textId="77777777" w:rsidR="007E5A13" w:rsidRPr="00FA7987" w:rsidRDefault="007E5A13" w:rsidP="002565B9">
      <w:pPr>
        <w:spacing w:after="120" w:line="240" w:lineRule="auto"/>
        <w:jc w:val="center"/>
        <w:rPr>
          <w:rFonts w:ascii="Times New Roman" w:hAnsi="Times New Roman" w:cs="Times New Roman"/>
          <w:b/>
          <w:bCs/>
          <w:spacing w:val="-4"/>
          <w:sz w:val="28"/>
          <w:szCs w:val="28"/>
        </w:rPr>
      </w:pPr>
      <w:proofErr w:type="spellStart"/>
      <w:r w:rsidRPr="00FA7987">
        <w:rPr>
          <w:rFonts w:ascii="Times New Roman" w:hAnsi="Times New Roman" w:cs="Times New Roman"/>
          <w:b/>
          <w:bCs/>
          <w:spacing w:val="-4"/>
          <w:sz w:val="28"/>
          <w:szCs w:val="28"/>
        </w:rPr>
        <w:t>và</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cấp</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giấy</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phép</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hoạt</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động</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đối</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với</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cơ</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sở</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khám</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bệnh</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chữa</w:t>
      </w:r>
      <w:proofErr w:type="spellEnd"/>
      <w:r w:rsidRPr="00FA7987">
        <w:rPr>
          <w:rFonts w:ascii="Times New Roman" w:hAnsi="Times New Roman" w:cs="Times New Roman"/>
          <w:b/>
          <w:bCs/>
          <w:spacing w:val="-4"/>
          <w:sz w:val="28"/>
          <w:szCs w:val="28"/>
        </w:rPr>
        <w:t xml:space="preserve"> </w:t>
      </w:r>
      <w:proofErr w:type="spellStart"/>
      <w:r w:rsidRPr="00FA7987">
        <w:rPr>
          <w:rFonts w:ascii="Times New Roman" w:hAnsi="Times New Roman" w:cs="Times New Roman"/>
          <w:b/>
          <w:bCs/>
          <w:spacing w:val="-4"/>
          <w:sz w:val="28"/>
          <w:szCs w:val="28"/>
        </w:rPr>
        <w:t>bệnh</w:t>
      </w:r>
      <w:proofErr w:type="spellEnd"/>
    </w:p>
    <w:p w14:paraId="02C797BF" w14:textId="77777777" w:rsidR="007E5A13" w:rsidRPr="00FA7987" w:rsidRDefault="007E5A13" w:rsidP="002565B9">
      <w:pPr>
        <w:spacing w:after="120" w:line="240" w:lineRule="auto"/>
        <w:rPr>
          <w:rFonts w:ascii="Times New Roman" w:hAnsi="Times New Roman" w:cs="Times New Roman"/>
          <w:sz w:val="28"/>
          <w:szCs w:val="28"/>
        </w:rPr>
      </w:pPr>
    </w:p>
    <w:p w14:paraId="3E152A57" w14:textId="77777777" w:rsidR="007E5A13" w:rsidRPr="00FA7987" w:rsidRDefault="007E5A13" w:rsidP="002565B9">
      <w:pPr>
        <w:spacing w:after="120" w:line="240" w:lineRule="auto"/>
        <w:ind w:firstLine="567"/>
        <w:jc w:val="both"/>
        <w:rPr>
          <w:rFonts w:ascii="Times New Roman" w:hAnsi="Times New Roman"/>
          <w:i/>
          <w:sz w:val="28"/>
          <w:szCs w:val="28"/>
        </w:rPr>
      </w:pPr>
      <w:proofErr w:type="spellStart"/>
      <w:r w:rsidRPr="00FA7987">
        <w:rPr>
          <w:rFonts w:ascii="Times New Roman" w:hAnsi="Times New Roman"/>
          <w:i/>
          <w:sz w:val="28"/>
          <w:szCs w:val="28"/>
        </w:rPr>
        <w:t>Căn</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cứ</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Luật</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tổ</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chức</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Chính</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phủ</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ngày</w:t>
      </w:r>
      <w:proofErr w:type="spellEnd"/>
      <w:r w:rsidRPr="00FA7987">
        <w:rPr>
          <w:rFonts w:ascii="Times New Roman" w:hAnsi="Times New Roman"/>
          <w:i/>
          <w:sz w:val="28"/>
          <w:szCs w:val="28"/>
        </w:rPr>
        <w:t xml:space="preserve"> 19 </w:t>
      </w:r>
      <w:proofErr w:type="spellStart"/>
      <w:r w:rsidRPr="00FA7987">
        <w:rPr>
          <w:rFonts w:ascii="Times New Roman" w:hAnsi="Times New Roman"/>
          <w:i/>
          <w:sz w:val="28"/>
          <w:szCs w:val="28"/>
        </w:rPr>
        <w:t>tháng</w:t>
      </w:r>
      <w:proofErr w:type="spellEnd"/>
      <w:r w:rsidRPr="00FA7987">
        <w:rPr>
          <w:rFonts w:ascii="Times New Roman" w:hAnsi="Times New Roman"/>
          <w:i/>
          <w:sz w:val="28"/>
          <w:szCs w:val="28"/>
        </w:rPr>
        <w:t xml:space="preserve"> 6 </w:t>
      </w:r>
      <w:proofErr w:type="spellStart"/>
      <w:r w:rsidRPr="00FA7987">
        <w:rPr>
          <w:rFonts w:ascii="Times New Roman" w:hAnsi="Times New Roman"/>
          <w:i/>
          <w:sz w:val="28"/>
          <w:szCs w:val="28"/>
        </w:rPr>
        <w:t>năm</w:t>
      </w:r>
      <w:proofErr w:type="spellEnd"/>
      <w:r w:rsidRPr="00FA7987">
        <w:rPr>
          <w:rFonts w:ascii="Times New Roman" w:hAnsi="Times New Roman"/>
          <w:i/>
          <w:sz w:val="28"/>
          <w:szCs w:val="28"/>
        </w:rPr>
        <w:t xml:space="preserve"> 2015;</w:t>
      </w:r>
    </w:p>
    <w:p w14:paraId="4D062F0A" w14:textId="77777777" w:rsidR="007E5A13" w:rsidRPr="00FA7987" w:rsidRDefault="007E5A13" w:rsidP="002565B9">
      <w:pPr>
        <w:spacing w:after="120" w:line="240" w:lineRule="auto"/>
        <w:ind w:firstLine="567"/>
        <w:jc w:val="both"/>
        <w:rPr>
          <w:rFonts w:ascii="Times New Roman" w:hAnsi="Times New Roman"/>
          <w:i/>
          <w:sz w:val="28"/>
          <w:szCs w:val="28"/>
        </w:rPr>
      </w:pPr>
      <w:proofErr w:type="spellStart"/>
      <w:r w:rsidRPr="00FA7987">
        <w:rPr>
          <w:rFonts w:ascii="Times New Roman" w:hAnsi="Times New Roman"/>
          <w:i/>
          <w:sz w:val="28"/>
          <w:szCs w:val="28"/>
        </w:rPr>
        <w:t>Căn</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cứ</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Luật</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đầu</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tư</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ngày</w:t>
      </w:r>
      <w:proofErr w:type="spellEnd"/>
      <w:r w:rsidRPr="00FA7987">
        <w:rPr>
          <w:rFonts w:ascii="Times New Roman" w:hAnsi="Times New Roman"/>
          <w:i/>
          <w:sz w:val="28"/>
          <w:szCs w:val="28"/>
        </w:rPr>
        <w:t xml:space="preserve"> 26 </w:t>
      </w:r>
      <w:proofErr w:type="spellStart"/>
      <w:r w:rsidRPr="00FA7987">
        <w:rPr>
          <w:rFonts w:ascii="Times New Roman" w:hAnsi="Times New Roman"/>
          <w:i/>
          <w:sz w:val="28"/>
          <w:szCs w:val="28"/>
        </w:rPr>
        <w:t>tháng</w:t>
      </w:r>
      <w:proofErr w:type="spellEnd"/>
      <w:r w:rsidRPr="00FA7987">
        <w:rPr>
          <w:rFonts w:ascii="Times New Roman" w:hAnsi="Times New Roman"/>
          <w:i/>
          <w:sz w:val="28"/>
          <w:szCs w:val="28"/>
        </w:rPr>
        <w:t xml:space="preserve"> 11 </w:t>
      </w:r>
      <w:proofErr w:type="spellStart"/>
      <w:r w:rsidRPr="00FA7987">
        <w:rPr>
          <w:rFonts w:ascii="Times New Roman" w:hAnsi="Times New Roman"/>
          <w:i/>
          <w:sz w:val="28"/>
          <w:szCs w:val="28"/>
        </w:rPr>
        <w:t>năm</w:t>
      </w:r>
      <w:proofErr w:type="spellEnd"/>
      <w:r w:rsidRPr="00FA7987">
        <w:rPr>
          <w:rFonts w:ascii="Times New Roman" w:hAnsi="Times New Roman"/>
          <w:i/>
          <w:sz w:val="28"/>
          <w:szCs w:val="28"/>
        </w:rPr>
        <w:t xml:space="preserve"> 2014;</w:t>
      </w:r>
    </w:p>
    <w:p w14:paraId="01475E8A" w14:textId="77777777" w:rsidR="007E5A13" w:rsidRPr="00FA7987" w:rsidRDefault="007E5A13" w:rsidP="002565B9">
      <w:pPr>
        <w:spacing w:after="120" w:line="240" w:lineRule="auto"/>
        <w:ind w:firstLine="567"/>
        <w:jc w:val="both"/>
        <w:rPr>
          <w:rFonts w:ascii="Times New Roman" w:hAnsi="Times New Roman"/>
          <w:i/>
          <w:sz w:val="28"/>
          <w:szCs w:val="28"/>
        </w:rPr>
      </w:pPr>
      <w:proofErr w:type="spellStart"/>
      <w:r w:rsidRPr="00FA7987">
        <w:rPr>
          <w:rFonts w:ascii="Times New Roman" w:hAnsi="Times New Roman"/>
          <w:i/>
          <w:sz w:val="28"/>
          <w:szCs w:val="28"/>
        </w:rPr>
        <w:t>Căn</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cứ</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Luật</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khám</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bệnh</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chữa</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bệnh</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ngày</w:t>
      </w:r>
      <w:proofErr w:type="spellEnd"/>
      <w:r w:rsidRPr="00FA7987">
        <w:rPr>
          <w:rFonts w:ascii="Times New Roman" w:hAnsi="Times New Roman"/>
          <w:i/>
          <w:sz w:val="28"/>
          <w:szCs w:val="28"/>
        </w:rPr>
        <w:t xml:space="preserve"> 23 </w:t>
      </w:r>
      <w:proofErr w:type="spellStart"/>
      <w:r w:rsidRPr="00FA7987">
        <w:rPr>
          <w:rFonts w:ascii="Times New Roman" w:hAnsi="Times New Roman"/>
          <w:i/>
          <w:sz w:val="28"/>
          <w:szCs w:val="28"/>
        </w:rPr>
        <w:t>tháng</w:t>
      </w:r>
      <w:proofErr w:type="spellEnd"/>
      <w:r w:rsidRPr="00FA7987">
        <w:rPr>
          <w:rFonts w:ascii="Times New Roman" w:hAnsi="Times New Roman"/>
          <w:i/>
          <w:sz w:val="28"/>
          <w:szCs w:val="28"/>
        </w:rPr>
        <w:t xml:space="preserve"> 11 </w:t>
      </w:r>
      <w:proofErr w:type="spellStart"/>
      <w:r w:rsidRPr="00FA7987">
        <w:rPr>
          <w:rFonts w:ascii="Times New Roman" w:hAnsi="Times New Roman"/>
          <w:i/>
          <w:sz w:val="28"/>
          <w:szCs w:val="28"/>
        </w:rPr>
        <w:t>năm</w:t>
      </w:r>
      <w:proofErr w:type="spellEnd"/>
      <w:r w:rsidRPr="00FA7987">
        <w:rPr>
          <w:rFonts w:ascii="Times New Roman" w:hAnsi="Times New Roman"/>
          <w:i/>
          <w:sz w:val="28"/>
          <w:szCs w:val="28"/>
        </w:rPr>
        <w:t xml:space="preserve"> 2009;</w:t>
      </w:r>
    </w:p>
    <w:p w14:paraId="2A0287AF" w14:textId="77777777" w:rsidR="007E5A13" w:rsidRPr="00FA7987" w:rsidRDefault="007E5A13" w:rsidP="002565B9">
      <w:pPr>
        <w:spacing w:after="120" w:line="240" w:lineRule="auto"/>
        <w:ind w:firstLine="567"/>
        <w:jc w:val="both"/>
        <w:rPr>
          <w:rFonts w:ascii="Times New Roman" w:hAnsi="Times New Roman"/>
          <w:i/>
          <w:sz w:val="28"/>
          <w:szCs w:val="28"/>
        </w:rPr>
      </w:pPr>
      <w:r w:rsidRPr="00FA7987">
        <w:rPr>
          <w:rFonts w:ascii="Times New Roman" w:hAnsi="Times New Roman"/>
          <w:i/>
          <w:sz w:val="28"/>
          <w:szCs w:val="28"/>
        </w:rPr>
        <w:t xml:space="preserve">Theo </w:t>
      </w:r>
      <w:proofErr w:type="spellStart"/>
      <w:r w:rsidRPr="00FA7987">
        <w:rPr>
          <w:rFonts w:ascii="Times New Roman" w:hAnsi="Times New Roman"/>
          <w:i/>
          <w:sz w:val="28"/>
          <w:szCs w:val="28"/>
        </w:rPr>
        <w:t>đề</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nghị</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của</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Bộ</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trưởng</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Bộ</w:t>
      </w:r>
      <w:proofErr w:type="spellEnd"/>
      <w:r w:rsidRPr="00FA7987">
        <w:rPr>
          <w:rFonts w:ascii="Times New Roman" w:hAnsi="Times New Roman"/>
          <w:i/>
          <w:sz w:val="28"/>
          <w:szCs w:val="28"/>
        </w:rPr>
        <w:t xml:space="preserve"> Y </w:t>
      </w:r>
      <w:proofErr w:type="spellStart"/>
      <w:r w:rsidRPr="00FA7987">
        <w:rPr>
          <w:rFonts w:ascii="Times New Roman" w:hAnsi="Times New Roman"/>
          <w:i/>
          <w:sz w:val="28"/>
          <w:szCs w:val="28"/>
        </w:rPr>
        <w:t>tế</w:t>
      </w:r>
      <w:proofErr w:type="spellEnd"/>
      <w:r w:rsidRPr="00FA7987">
        <w:rPr>
          <w:rFonts w:ascii="Times New Roman" w:hAnsi="Times New Roman"/>
          <w:i/>
          <w:sz w:val="28"/>
          <w:szCs w:val="28"/>
        </w:rPr>
        <w:t>;</w:t>
      </w:r>
    </w:p>
    <w:p w14:paraId="3E1C1D37" w14:textId="77777777" w:rsidR="007E5A13" w:rsidRPr="00FA7987" w:rsidRDefault="007E5A13" w:rsidP="002565B9">
      <w:pPr>
        <w:spacing w:after="120" w:line="240" w:lineRule="auto"/>
        <w:ind w:firstLine="567"/>
        <w:jc w:val="both"/>
        <w:rPr>
          <w:rFonts w:ascii="Times New Roman" w:hAnsi="Times New Roman"/>
          <w:i/>
          <w:sz w:val="28"/>
          <w:szCs w:val="28"/>
        </w:rPr>
      </w:pPr>
      <w:proofErr w:type="spellStart"/>
      <w:r w:rsidRPr="00FA7987">
        <w:rPr>
          <w:rFonts w:ascii="Times New Roman" w:hAnsi="Times New Roman"/>
          <w:i/>
          <w:sz w:val="28"/>
          <w:szCs w:val="28"/>
        </w:rPr>
        <w:t>Chính</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phủ</w:t>
      </w:r>
      <w:proofErr w:type="spellEnd"/>
      <w:r w:rsidRPr="00FA7987">
        <w:rPr>
          <w:rFonts w:ascii="Times New Roman" w:hAnsi="Times New Roman"/>
          <w:i/>
          <w:sz w:val="28"/>
          <w:szCs w:val="28"/>
        </w:rPr>
        <w:t xml:space="preserve"> ban </w:t>
      </w:r>
      <w:proofErr w:type="spellStart"/>
      <w:r w:rsidRPr="00FA7987">
        <w:rPr>
          <w:rFonts w:ascii="Times New Roman" w:hAnsi="Times New Roman"/>
          <w:i/>
          <w:sz w:val="28"/>
          <w:szCs w:val="28"/>
        </w:rPr>
        <w:t>hành</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Nghị</w:t>
      </w:r>
      <w:proofErr w:type="spellEnd"/>
      <w:r w:rsidRPr="00FA7987">
        <w:rPr>
          <w:rFonts w:ascii="Times New Roman" w:hAnsi="Times New Roman"/>
          <w:i/>
          <w:sz w:val="28"/>
          <w:szCs w:val="28"/>
        </w:rPr>
        <w:t xml:space="preserve"> </w:t>
      </w:r>
      <w:proofErr w:type="spellStart"/>
      <w:r w:rsidRPr="00FA7987">
        <w:rPr>
          <w:rFonts w:ascii="Times New Roman" w:hAnsi="Times New Roman"/>
          <w:i/>
          <w:sz w:val="28"/>
          <w:szCs w:val="28"/>
        </w:rPr>
        <w:t>định</w:t>
      </w:r>
      <w:proofErr w:type="spellEnd"/>
      <w:r w:rsidRPr="00FA7987">
        <w:rPr>
          <w:rFonts w:ascii="Times New Roman" w:hAnsi="Times New Roman"/>
          <w:i/>
          <w:sz w:val="28"/>
          <w:szCs w:val="28"/>
        </w:rPr>
        <w:t xml:space="preserve"> </w:t>
      </w:r>
      <w:r w:rsidR="00327310" w:rsidRPr="00FA7987">
        <w:rPr>
          <w:rFonts w:ascii="Times New Roman" w:hAnsi="Times New Roman"/>
          <w:i/>
          <w:sz w:val="28"/>
          <w:szCs w:val="28"/>
        </w:rPr>
        <w:t xml:space="preserve">Quy </w:t>
      </w:r>
      <w:proofErr w:type="spellStart"/>
      <w:r w:rsidR="00327310" w:rsidRPr="00FA7987">
        <w:rPr>
          <w:rFonts w:ascii="Times New Roman" w:hAnsi="Times New Roman"/>
          <w:i/>
          <w:sz w:val="28"/>
          <w:szCs w:val="28"/>
        </w:rPr>
        <w:t>định</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cấp</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chứng</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chỉ</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hành</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nghề</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đối</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với</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người</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hành</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nghề</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và</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cấp</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giấy</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phép</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hoạt</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động</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đối</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với</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cơ</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sở</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khám</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bệnh</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chữa</w:t>
      </w:r>
      <w:proofErr w:type="spellEnd"/>
      <w:r w:rsidR="00327310" w:rsidRPr="00FA7987">
        <w:rPr>
          <w:rFonts w:ascii="Times New Roman" w:hAnsi="Times New Roman"/>
          <w:i/>
          <w:sz w:val="28"/>
          <w:szCs w:val="28"/>
        </w:rPr>
        <w:t xml:space="preserve"> </w:t>
      </w:r>
      <w:proofErr w:type="spellStart"/>
      <w:r w:rsidR="00327310" w:rsidRPr="00FA7987">
        <w:rPr>
          <w:rFonts w:ascii="Times New Roman" w:hAnsi="Times New Roman"/>
          <w:i/>
          <w:sz w:val="28"/>
          <w:szCs w:val="28"/>
        </w:rPr>
        <w:t>bệnh</w:t>
      </w:r>
      <w:proofErr w:type="spellEnd"/>
      <w:r w:rsidRPr="00FA7987">
        <w:rPr>
          <w:rFonts w:ascii="Times New Roman" w:hAnsi="Times New Roman"/>
          <w:i/>
          <w:sz w:val="28"/>
          <w:szCs w:val="28"/>
        </w:rPr>
        <w:t>.</w:t>
      </w:r>
    </w:p>
    <w:p w14:paraId="5799A7C0" w14:textId="77777777" w:rsidR="007E5A13" w:rsidRPr="00FA7987" w:rsidRDefault="007E5A13" w:rsidP="002565B9">
      <w:pPr>
        <w:spacing w:after="120" w:line="240" w:lineRule="auto"/>
        <w:rPr>
          <w:rFonts w:ascii="Times New Roman" w:hAnsi="Times New Roman" w:cs="Times New Roman"/>
          <w:sz w:val="28"/>
          <w:szCs w:val="28"/>
        </w:rPr>
      </w:pPr>
    </w:p>
    <w:p w14:paraId="3CC54DF6" w14:textId="77777777" w:rsidR="007E5A13" w:rsidRPr="00FA7987" w:rsidRDefault="007E5A13" w:rsidP="006140F1">
      <w:pPr>
        <w:widowControl w:val="0"/>
        <w:autoSpaceDE w:val="0"/>
        <w:autoSpaceDN w:val="0"/>
        <w:adjustRightInd w:val="0"/>
        <w:spacing w:after="120" w:line="240" w:lineRule="auto"/>
        <w:ind w:firstLine="567"/>
        <w:jc w:val="both"/>
        <w:rPr>
          <w:rFonts w:ascii="Times New Roman" w:hAnsi="Times New Roman"/>
          <w:b/>
          <w:sz w:val="28"/>
          <w:szCs w:val="28"/>
        </w:rPr>
      </w:pPr>
      <w:proofErr w:type="spellStart"/>
      <w:r w:rsidRPr="00FA7987">
        <w:rPr>
          <w:rFonts w:ascii="Times New Roman" w:hAnsi="Times New Roman"/>
          <w:b/>
          <w:sz w:val="28"/>
          <w:szCs w:val="28"/>
        </w:rPr>
        <w:t>Điều</w:t>
      </w:r>
      <w:proofErr w:type="spellEnd"/>
      <w:r w:rsidRPr="00FA7987">
        <w:rPr>
          <w:rFonts w:ascii="Times New Roman" w:hAnsi="Times New Roman"/>
          <w:b/>
          <w:sz w:val="28"/>
          <w:szCs w:val="28"/>
        </w:rPr>
        <w:t xml:space="preserve"> 1. Phạm vi </w:t>
      </w:r>
      <w:proofErr w:type="spellStart"/>
      <w:r w:rsidRPr="00FA7987">
        <w:rPr>
          <w:rFonts w:ascii="Times New Roman" w:hAnsi="Times New Roman"/>
          <w:b/>
          <w:sz w:val="28"/>
          <w:szCs w:val="28"/>
        </w:rPr>
        <w:t>điều</w:t>
      </w:r>
      <w:proofErr w:type="spellEnd"/>
      <w:r w:rsidRPr="00FA7987">
        <w:rPr>
          <w:rFonts w:ascii="Times New Roman" w:hAnsi="Times New Roman"/>
          <w:b/>
          <w:sz w:val="28"/>
          <w:szCs w:val="28"/>
        </w:rPr>
        <w:t xml:space="preserve"> </w:t>
      </w:r>
      <w:proofErr w:type="spellStart"/>
      <w:r w:rsidRPr="00FA7987">
        <w:rPr>
          <w:rFonts w:ascii="Times New Roman" w:hAnsi="Times New Roman"/>
          <w:b/>
          <w:sz w:val="28"/>
          <w:szCs w:val="28"/>
        </w:rPr>
        <w:t>chỉnh</w:t>
      </w:r>
      <w:proofErr w:type="spellEnd"/>
    </w:p>
    <w:p w14:paraId="784CAEB4" w14:textId="77777777" w:rsidR="007E5A13" w:rsidRPr="00FA7987" w:rsidRDefault="007E5A13" w:rsidP="006140F1">
      <w:pPr>
        <w:spacing w:after="120" w:line="240" w:lineRule="auto"/>
        <w:ind w:firstLine="562"/>
        <w:jc w:val="both"/>
        <w:rPr>
          <w:rFonts w:ascii="Times New Roman" w:eastAsia=".VnTime" w:hAnsi="Times New Roman"/>
          <w:sz w:val="28"/>
          <w:szCs w:val="28"/>
        </w:rPr>
      </w:pPr>
      <w:r w:rsidRPr="00FA7987">
        <w:rPr>
          <w:rFonts w:ascii="Times New Roman" w:eastAsia=".VnTime" w:hAnsi="Times New Roman"/>
          <w:sz w:val="28"/>
          <w:szCs w:val="28"/>
        </w:rPr>
        <w:t xml:space="preserve">1. </w:t>
      </w:r>
      <w:proofErr w:type="spellStart"/>
      <w:r w:rsidRPr="00FA7987">
        <w:rPr>
          <w:rFonts w:ascii="Times New Roman" w:eastAsia=".VnTime" w:hAnsi="Times New Roman"/>
          <w:sz w:val="28"/>
          <w:szCs w:val="28"/>
        </w:rPr>
        <w:t>Nghị</w:t>
      </w:r>
      <w:proofErr w:type="spellEnd"/>
      <w:r w:rsidRPr="00FA7987">
        <w:rPr>
          <w:rFonts w:ascii="Times New Roman" w:eastAsia=".VnTime" w:hAnsi="Times New Roman"/>
          <w:sz w:val="28"/>
          <w:szCs w:val="28"/>
        </w:rPr>
        <w:t xml:space="preserve"> </w:t>
      </w:r>
      <w:proofErr w:type="spellStart"/>
      <w:r w:rsidRPr="00FA7987">
        <w:rPr>
          <w:rFonts w:ascii="Times New Roman" w:eastAsia=".VnTime" w:hAnsi="Times New Roman"/>
          <w:sz w:val="28"/>
          <w:szCs w:val="28"/>
        </w:rPr>
        <w:t>định</w:t>
      </w:r>
      <w:proofErr w:type="spellEnd"/>
      <w:r w:rsidRPr="00FA7987">
        <w:rPr>
          <w:rFonts w:ascii="Times New Roman" w:eastAsia=".VnTime" w:hAnsi="Times New Roman"/>
          <w:sz w:val="28"/>
          <w:szCs w:val="28"/>
        </w:rPr>
        <w:t xml:space="preserve"> </w:t>
      </w:r>
      <w:proofErr w:type="spellStart"/>
      <w:r w:rsidRPr="00FA7987">
        <w:rPr>
          <w:rFonts w:ascii="Times New Roman" w:eastAsia=".VnTime" w:hAnsi="Times New Roman"/>
          <w:sz w:val="28"/>
          <w:szCs w:val="28"/>
        </w:rPr>
        <w:t>này</w:t>
      </w:r>
      <w:proofErr w:type="spellEnd"/>
      <w:r w:rsidRPr="00FA7987">
        <w:rPr>
          <w:rFonts w:ascii="Times New Roman" w:eastAsia=".VnTime" w:hAnsi="Times New Roman"/>
          <w:sz w:val="28"/>
          <w:szCs w:val="28"/>
        </w:rPr>
        <w:t xml:space="preserve"> </w:t>
      </w:r>
      <w:proofErr w:type="spellStart"/>
      <w:r w:rsidRPr="00FA7987">
        <w:rPr>
          <w:rFonts w:ascii="Times New Roman" w:eastAsia=".VnTime" w:hAnsi="Times New Roman"/>
          <w:sz w:val="28"/>
          <w:szCs w:val="28"/>
        </w:rPr>
        <w:t>quy</w:t>
      </w:r>
      <w:proofErr w:type="spellEnd"/>
      <w:r w:rsidRPr="00FA7987">
        <w:rPr>
          <w:rFonts w:ascii="Times New Roman" w:eastAsia=".VnTime" w:hAnsi="Times New Roman"/>
          <w:sz w:val="28"/>
          <w:szCs w:val="28"/>
        </w:rPr>
        <w:t xml:space="preserve"> </w:t>
      </w:r>
      <w:proofErr w:type="spellStart"/>
      <w:r w:rsidRPr="00FA7987">
        <w:rPr>
          <w:rFonts w:ascii="Times New Roman" w:eastAsia=".VnTime" w:hAnsi="Times New Roman"/>
          <w:sz w:val="28"/>
          <w:szCs w:val="28"/>
        </w:rPr>
        <w:t>định</w:t>
      </w:r>
      <w:proofErr w:type="spellEnd"/>
      <w:r w:rsidRPr="00FA7987">
        <w:rPr>
          <w:rFonts w:ascii="Times New Roman" w:eastAsia=".VnTime" w:hAnsi="Times New Roman"/>
          <w:sz w:val="28"/>
          <w:szCs w:val="28"/>
        </w:rPr>
        <w:t xml:space="preserve"> </w:t>
      </w:r>
      <w:proofErr w:type="spellStart"/>
      <w:r w:rsidRPr="00FA7987">
        <w:rPr>
          <w:rFonts w:ascii="Times New Roman" w:eastAsia=".VnTime" w:hAnsi="Times New Roman"/>
          <w:sz w:val="28"/>
          <w:szCs w:val="28"/>
        </w:rPr>
        <w:t>về</w:t>
      </w:r>
      <w:proofErr w:type="spellEnd"/>
      <w:r w:rsidRPr="00FA7987">
        <w:rPr>
          <w:rFonts w:ascii="Times New Roman" w:eastAsia=".VnTime" w:hAnsi="Times New Roman"/>
          <w:sz w:val="28"/>
          <w:szCs w:val="28"/>
        </w:rPr>
        <w:t>:</w:t>
      </w:r>
    </w:p>
    <w:p w14:paraId="30D73583" w14:textId="77777777" w:rsidR="007E5A13" w:rsidRPr="00FA7987" w:rsidRDefault="007E5A13" w:rsidP="00180C69">
      <w:pPr>
        <w:spacing w:after="120" w:line="240" w:lineRule="auto"/>
        <w:ind w:firstLine="562"/>
        <w:rPr>
          <w:rFonts w:ascii="Times New Roman" w:hAnsi="Times New Roman"/>
          <w:sz w:val="28"/>
          <w:szCs w:val="28"/>
          <w:lang w:val="pt-BR"/>
        </w:rPr>
      </w:pPr>
      <w:r w:rsidRPr="00FA7987">
        <w:rPr>
          <w:rFonts w:ascii="Times New Roman" w:eastAsia=".VnTime" w:hAnsi="Times New Roman"/>
          <w:sz w:val="28"/>
          <w:szCs w:val="28"/>
        </w:rPr>
        <w:t xml:space="preserve">a) </w:t>
      </w:r>
      <w:r w:rsidRPr="00FA7987">
        <w:rPr>
          <w:rFonts w:ascii="Times New Roman" w:hAnsi="Times New Roman"/>
          <w:sz w:val="28"/>
          <w:szCs w:val="28"/>
          <w:lang w:val="pt-BR"/>
        </w:rPr>
        <w:t>Hồ sơ, thủ tục cấp, cấp lại chứng chỉ hành nghề đối với người hành nghề;</w:t>
      </w:r>
    </w:p>
    <w:p w14:paraId="4B2CC1D3" w14:textId="77777777" w:rsidR="007E5A13" w:rsidRPr="00FA7987" w:rsidRDefault="007E5A13" w:rsidP="006140F1">
      <w:pPr>
        <w:widowControl w:val="0"/>
        <w:autoSpaceDE w:val="0"/>
        <w:autoSpaceDN w:val="0"/>
        <w:adjustRightInd w:val="0"/>
        <w:spacing w:after="120" w:line="240" w:lineRule="auto"/>
        <w:ind w:firstLine="562"/>
        <w:jc w:val="both"/>
        <w:rPr>
          <w:rFonts w:ascii="Times New Roman" w:hAnsi="Times New Roman"/>
          <w:sz w:val="28"/>
          <w:szCs w:val="28"/>
          <w:lang w:val="pt-BR"/>
        </w:rPr>
      </w:pPr>
      <w:r w:rsidRPr="00FA7987">
        <w:rPr>
          <w:rFonts w:ascii="Times New Roman" w:hAnsi="Times New Roman"/>
          <w:sz w:val="28"/>
          <w:szCs w:val="28"/>
          <w:lang w:val="pt-BR"/>
        </w:rPr>
        <w:t xml:space="preserve">b) Điều kiện, hồ sơ, thủ tục cấp, cấp lại, điều chỉnh giấy phép hoạt động đối với cơ sở khám bệnh, chữa bệnh. </w:t>
      </w:r>
    </w:p>
    <w:p w14:paraId="0F149053" w14:textId="77777777" w:rsidR="007E5A13" w:rsidRPr="00FA7987" w:rsidRDefault="007E5A13" w:rsidP="006140F1">
      <w:pPr>
        <w:widowControl w:val="0"/>
        <w:autoSpaceDE w:val="0"/>
        <w:autoSpaceDN w:val="0"/>
        <w:adjustRightInd w:val="0"/>
        <w:spacing w:after="120" w:line="240" w:lineRule="auto"/>
        <w:ind w:firstLine="562"/>
        <w:jc w:val="both"/>
        <w:rPr>
          <w:rFonts w:ascii="Times New Roman" w:hAnsi="Times New Roman"/>
          <w:sz w:val="28"/>
          <w:szCs w:val="28"/>
          <w:lang w:val="pt-BR"/>
        </w:rPr>
      </w:pPr>
      <w:r w:rsidRPr="00FA7987">
        <w:rPr>
          <w:rFonts w:ascii="Times New Roman" w:hAnsi="Times New Roman"/>
          <w:sz w:val="28"/>
          <w:szCs w:val="28"/>
          <w:lang w:val="pt-BR"/>
        </w:rPr>
        <w:t xml:space="preserve">2. </w:t>
      </w:r>
      <w:r w:rsidRPr="00FA7987">
        <w:rPr>
          <w:rFonts w:ascii="Times New Roman" w:eastAsia=".VnTime" w:hAnsi="Times New Roman"/>
          <w:sz w:val="28"/>
          <w:szCs w:val="28"/>
          <w:lang w:val="pt-BR"/>
        </w:rPr>
        <w:t>Nghị định này không điều chỉnh việc cấp chứng chỉ hành nghề đối với người hành nghề và cấp giấy phép hoạt động đối với cơ sở khám bệnh, chữa bệnh trong quân đội.</w:t>
      </w:r>
    </w:p>
    <w:p w14:paraId="22F17D5F" w14:textId="77777777" w:rsidR="007E5A13" w:rsidRPr="00FA7987" w:rsidRDefault="007E5A13" w:rsidP="002565B9">
      <w:pPr>
        <w:spacing w:after="120" w:line="240" w:lineRule="auto"/>
        <w:ind w:firstLine="567"/>
        <w:jc w:val="both"/>
        <w:rPr>
          <w:rFonts w:ascii="Times New Roman" w:hAnsi="Times New Roman"/>
          <w:b/>
          <w:sz w:val="28"/>
          <w:szCs w:val="28"/>
          <w:lang w:val="pt-BR"/>
        </w:rPr>
      </w:pPr>
      <w:r w:rsidRPr="00FA7987">
        <w:rPr>
          <w:rFonts w:ascii="Times New Roman" w:hAnsi="Times New Roman"/>
          <w:b/>
          <w:sz w:val="28"/>
          <w:szCs w:val="28"/>
          <w:lang w:val="pt-BR"/>
        </w:rPr>
        <w:t>Điều 2. Đối tượng áp dụng</w:t>
      </w:r>
    </w:p>
    <w:p w14:paraId="2563685A"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Nghị định này áp dụng đối với các cơ quan, tổ chức, cá nhân trong nước và tổ chức, cá nhân nước ngoài tại Việt Nam (sau đây gọi chung là tổ chức, </w:t>
      </w:r>
      <w:r w:rsidRPr="00FA7987">
        <w:rPr>
          <w:rFonts w:ascii="Times New Roman" w:hAnsi="Times New Roman"/>
          <w:sz w:val="28"/>
          <w:szCs w:val="28"/>
          <w:lang w:val="pt-BR"/>
        </w:rPr>
        <w:br/>
        <w:t xml:space="preserve">cá nhân) thực hiện các hoạt động liên quan đến khám bệnh, chữa bệnh tại </w:t>
      </w:r>
      <w:r w:rsidRPr="00FA7987">
        <w:rPr>
          <w:rFonts w:ascii="Times New Roman" w:hAnsi="Times New Roman"/>
          <w:sz w:val="28"/>
          <w:szCs w:val="28"/>
          <w:lang w:val="pt-BR"/>
        </w:rPr>
        <w:br/>
        <w:t>Việt Nam.</w:t>
      </w:r>
    </w:p>
    <w:p w14:paraId="71A6F911" w14:textId="77777777" w:rsidR="007E5A13" w:rsidRPr="00FA7987" w:rsidRDefault="007E5A13" w:rsidP="002565B9">
      <w:pPr>
        <w:spacing w:after="120" w:line="240" w:lineRule="auto"/>
        <w:ind w:firstLine="567"/>
        <w:rPr>
          <w:rFonts w:ascii="Times New Roman" w:eastAsia=".VnTime" w:hAnsi="Times New Roman"/>
          <w:b/>
          <w:bCs/>
          <w:sz w:val="28"/>
          <w:szCs w:val="28"/>
          <w:lang w:val="pt-BR"/>
        </w:rPr>
      </w:pPr>
      <w:r w:rsidRPr="00FA7987">
        <w:rPr>
          <w:rFonts w:ascii="Times New Roman" w:eastAsia=".VnTime" w:hAnsi="Times New Roman"/>
          <w:b/>
          <w:bCs/>
          <w:sz w:val="28"/>
          <w:szCs w:val="28"/>
          <w:lang w:val="pt-BR"/>
        </w:rPr>
        <w:t>Điều 3. Giải thích từ ngữ</w:t>
      </w:r>
    </w:p>
    <w:p w14:paraId="2DAE001B"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1. Người chịu trách nhiệm chuyên môn kỹ thuật của cơ sở khám bệnh, chữa bệnh </w:t>
      </w:r>
      <w:r w:rsidRPr="00FA7987">
        <w:rPr>
          <w:rFonts w:ascii="Times New Roman" w:hAnsi="Times New Roman"/>
          <w:sz w:val="28"/>
          <w:szCs w:val="28"/>
          <w:lang w:val="pt-BR"/>
        </w:rPr>
        <w:lastRenderedPageBreak/>
        <w:t>là người có chứng chỉ hành nghề theo quy định của Luật khám bệnh, chữa bệnh, hành nghề cơ hữu tại cơ sở khám bệnh, chữa bệnh, có phạm vi hoạt động chuyên môn phù hợp với cơ sở khám bệnh, chữa bệnh mà mình phụ trách và chịu trách nhiệm trước pháp luật về toàn bộ hoạt động chuyên môn của cơ sở khám bệnh, chữa bệnh.</w:t>
      </w:r>
    </w:p>
    <w:p w14:paraId="0746DA43" w14:textId="77777777" w:rsidR="007E5A13" w:rsidRPr="00FA7987" w:rsidRDefault="007E5A13" w:rsidP="002565B9">
      <w:pPr>
        <w:spacing w:after="120" w:line="240" w:lineRule="auto"/>
        <w:ind w:firstLine="567"/>
        <w:jc w:val="both"/>
        <w:rPr>
          <w:rFonts w:ascii="Times New Roman" w:hAnsi="Times New Roman"/>
          <w:sz w:val="28"/>
          <w:szCs w:val="28"/>
          <w:lang w:val="cs-CZ"/>
        </w:rPr>
      </w:pPr>
      <w:r w:rsidRPr="00FA7987">
        <w:rPr>
          <w:rFonts w:ascii="Times New Roman" w:hAnsi="Times New Roman"/>
          <w:sz w:val="28"/>
          <w:szCs w:val="28"/>
          <w:lang w:val="pt-BR"/>
        </w:rPr>
        <w:t xml:space="preserve">2. </w:t>
      </w:r>
      <w:r w:rsidRPr="00FA7987">
        <w:rPr>
          <w:rFonts w:ascii="Times New Roman" w:hAnsi="Times New Roman"/>
          <w:sz w:val="28"/>
          <w:szCs w:val="28"/>
          <w:lang w:val="cs-CZ"/>
        </w:rPr>
        <w:t>Bản sao hợp lệ là bản sao được cấp từ sổ gốc hoặc bản sao được chứng thực từ bản chính bởi cơ quan, tổ chức có thẩm quyền hoặc bản sao có chữ ký đối với cá nhân hoặc có chữ ký và đóng dấu đối với tổ chức đã được đối chiếu với bản chính. Trường hợp giấy tờ do tổ chức nước ngoài cấp thì phải hợp pháp hóa lãnh sự và dịch ra tiếng Việt, bản dịch phải được chứng thực theo quy định của pháp luật Việt Nam.</w:t>
      </w:r>
    </w:p>
    <w:p w14:paraId="442FF6A2"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3. Ng</w:t>
      </w:r>
      <w:r w:rsidRPr="00FA7987">
        <w:rPr>
          <w:rFonts w:ascii="Times New Roman" w:hAnsi="Times New Roman" w:cs="Arial"/>
          <w:sz w:val="28"/>
          <w:szCs w:val="28"/>
          <w:lang w:val="pt-BR"/>
        </w:rPr>
        <w:t>ườ</w:t>
      </w:r>
      <w:r w:rsidRPr="00FA7987">
        <w:rPr>
          <w:rFonts w:ascii="Times New Roman" w:hAnsi="Times New Roman"/>
          <w:sz w:val="28"/>
          <w:szCs w:val="28"/>
          <w:lang w:val="pt-BR"/>
        </w:rPr>
        <w:t>i hành nghề cơ hữu l</w:t>
      </w:r>
      <w:r w:rsidRPr="00FA7987">
        <w:rPr>
          <w:rFonts w:ascii="Times New Roman" w:hAnsi="Times New Roman" w:cs="Arial"/>
          <w:sz w:val="28"/>
          <w:szCs w:val="28"/>
          <w:lang w:val="pt-BR"/>
        </w:rPr>
        <w:t>à</w:t>
      </w:r>
      <w:r w:rsidRPr="00FA7987">
        <w:rPr>
          <w:rFonts w:ascii="Times New Roman" w:hAnsi="Times New Roman"/>
          <w:sz w:val="28"/>
          <w:szCs w:val="28"/>
          <w:lang w:val="pt-BR"/>
        </w:rPr>
        <w:t xml:space="preserve"> ng</w:t>
      </w:r>
      <w:r w:rsidRPr="00FA7987">
        <w:rPr>
          <w:rFonts w:ascii="Times New Roman" w:hAnsi="Times New Roman" w:cs="Arial"/>
          <w:sz w:val="28"/>
          <w:szCs w:val="28"/>
          <w:lang w:val="pt-BR"/>
        </w:rPr>
        <w:t>ườ</w:t>
      </w:r>
      <w:r w:rsidRPr="00FA7987">
        <w:rPr>
          <w:rFonts w:ascii="Times New Roman" w:hAnsi="Times New Roman"/>
          <w:sz w:val="28"/>
          <w:szCs w:val="28"/>
          <w:lang w:val="pt-BR"/>
        </w:rPr>
        <w:t>i đăng ký làm việc li</w:t>
      </w:r>
      <w:r w:rsidRPr="00FA7987">
        <w:rPr>
          <w:rFonts w:ascii="Times New Roman" w:hAnsi="Times New Roman" w:cs=".VnTime"/>
          <w:sz w:val="28"/>
          <w:szCs w:val="28"/>
          <w:lang w:val="pt-BR"/>
        </w:rPr>
        <w:t>ê</w:t>
      </w:r>
      <w:r w:rsidRPr="00FA7987">
        <w:rPr>
          <w:rFonts w:ascii="Times New Roman" w:hAnsi="Times New Roman"/>
          <w:sz w:val="28"/>
          <w:szCs w:val="28"/>
          <w:lang w:val="pt-BR"/>
        </w:rPr>
        <w:t>n t</w:t>
      </w:r>
      <w:r w:rsidRPr="00FA7987">
        <w:rPr>
          <w:rFonts w:ascii="Times New Roman" w:hAnsi="Times New Roman" w:cs="Arial"/>
          <w:sz w:val="28"/>
          <w:szCs w:val="28"/>
          <w:lang w:val="pt-BR"/>
        </w:rPr>
        <w:t>ụ</w:t>
      </w:r>
      <w:r w:rsidRPr="00FA7987">
        <w:rPr>
          <w:rFonts w:ascii="Times New Roman" w:hAnsi="Times New Roman"/>
          <w:sz w:val="28"/>
          <w:szCs w:val="28"/>
          <w:lang w:val="pt-BR"/>
        </w:rPr>
        <w:t>c 8 gi</w:t>
      </w:r>
      <w:r w:rsidRPr="00FA7987">
        <w:rPr>
          <w:rFonts w:ascii="Times New Roman" w:hAnsi="Times New Roman" w:cs="Arial"/>
          <w:sz w:val="28"/>
          <w:szCs w:val="28"/>
          <w:lang w:val="pt-BR"/>
        </w:rPr>
        <w:t>ờ</w:t>
      </w:r>
      <w:r w:rsidRPr="00FA7987">
        <w:rPr>
          <w:rFonts w:ascii="Times New Roman" w:hAnsi="Times New Roman"/>
          <w:sz w:val="28"/>
          <w:szCs w:val="28"/>
          <w:lang w:val="pt-BR"/>
        </w:rPr>
        <w:t>/ng</w:t>
      </w:r>
      <w:r w:rsidRPr="00FA7987">
        <w:rPr>
          <w:rFonts w:ascii="Times New Roman" w:hAnsi="Times New Roman" w:cs="Arial"/>
          <w:sz w:val="28"/>
          <w:szCs w:val="28"/>
          <w:lang w:val="pt-BR"/>
        </w:rPr>
        <w:t>à</w:t>
      </w:r>
      <w:r w:rsidRPr="00FA7987">
        <w:rPr>
          <w:rFonts w:ascii="Times New Roman" w:hAnsi="Times New Roman"/>
          <w:sz w:val="28"/>
          <w:szCs w:val="28"/>
          <w:lang w:val="pt-BR"/>
        </w:rPr>
        <w:t>y trong th</w:t>
      </w:r>
      <w:r w:rsidRPr="00FA7987">
        <w:rPr>
          <w:rFonts w:ascii="Times New Roman" w:hAnsi="Times New Roman" w:cs="Arial"/>
          <w:sz w:val="28"/>
          <w:szCs w:val="28"/>
          <w:lang w:val="pt-BR"/>
        </w:rPr>
        <w:t>ờ</w:t>
      </w:r>
      <w:r w:rsidRPr="00FA7987">
        <w:rPr>
          <w:rFonts w:ascii="Times New Roman" w:hAnsi="Times New Roman"/>
          <w:sz w:val="28"/>
          <w:szCs w:val="28"/>
          <w:lang w:val="pt-BR"/>
        </w:rPr>
        <w:t>i gian ho</w:t>
      </w:r>
      <w:r w:rsidRPr="00FA7987">
        <w:rPr>
          <w:rFonts w:ascii="Times New Roman" w:hAnsi="Times New Roman" w:cs="Arial"/>
          <w:sz w:val="28"/>
          <w:szCs w:val="28"/>
          <w:lang w:val="pt-BR"/>
        </w:rPr>
        <w:t>ạ</w:t>
      </w:r>
      <w:r w:rsidRPr="00FA7987">
        <w:rPr>
          <w:rFonts w:ascii="Times New Roman" w:hAnsi="Times New Roman"/>
          <w:sz w:val="28"/>
          <w:szCs w:val="28"/>
          <w:lang w:val="pt-BR"/>
        </w:rPr>
        <w:t xml:space="preserve">t </w:t>
      </w:r>
      <w:r w:rsidRPr="00FA7987">
        <w:rPr>
          <w:rFonts w:ascii="Times New Roman" w:hAnsi="Times New Roman" w:cs="Arial"/>
          <w:sz w:val="28"/>
          <w:szCs w:val="28"/>
          <w:lang w:val="pt-BR"/>
        </w:rPr>
        <w:t>độ</w:t>
      </w:r>
      <w:r w:rsidRPr="00FA7987">
        <w:rPr>
          <w:rFonts w:ascii="Times New Roman" w:hAnsi="Times New Roman"/>
          <w:sz w:val="28"/>
          <w:szCs w:val="28"/>
          <w:lang w:val="pt-BR"/>
        </w:rPr>
        <w:t>ng m</w:t>
      </w:r>
      <w:r w:rsidRPr="00FA7987">
        <w:rPr>
          <w:rFonts w:ascii="Times New Roman" w:hAnsi="Times New Roman" w:cs="Arial"/>
          <w:sz w:val="28"/>
          <w:szCs w:val="28"/>
          <w:lang w:val="pt-BR"/>
        </w:rPr>
        <w:t>à</w:t>
      </w:r>
      <w:r w:rsidRPr="00FA7987">
        <w:rPr>
          <w:rFonts w:ascii="Times New Roman" w:hAnsi="Times New Roman"/>
          <w:sz w:val="28"/>
          <w:szCs w:val="28"/>
          <w:lang w:val="pt-BR"/>
        </w:rPr>
        <w:t xml:space="preserve"> c</w:t>
      </w:r>
      <w:r w:rsidRPr="00FA7987">
        <w:rPr>
          <w:rFonts w:ascii="Times New Roman" w:hAnsi="Times New Roman" w:cs="Arial"/>
          <w:sz w:val="28"/>
          <w:szCs w:val="28"/>
          <w:lang w:val="pt-BR"/>
        </w:rPr>
        <w:t>ơ</w:t>
      </w:r>
      <w:r w:rsidRPr="00FA7987">
        <w:rPr>
          <w:rFonts w:ascii="Times New Roman" w:hAnsi="Times New Roman"/>
          <w:sz w:val="28"/>
          <w:szCs w:val="28"/>
          <w:lang w:val="pt-BR"/>
        </w:rPr>
        <w:t xml:space="preserve"> s</w:t>
      </w:r>
      <w:r w:rsidRPr="00FA7987">
        <w:rPr>
          <w:rFonts w:ascii="Times New Roman" w:hAnsi="Times New Roman" w:cs="Arial"/>
          <w:sz w:val="28"/>
          <w:szCs w:val="28"/>
          <w:lang w:val="pt-BR"/>
        </w:rPr>
        <w:t>ở</w:t>
      </w:r>
      <w:r w:rsidRPr="00FA7987">
        <w:rPr>
          <w:rFonts w:ascii="Times New Roman" w:hAnsi="Times New Roman"/>
          <w:sz w:val="28"/>
          <w:szCs w:val="28"/>
          <w:lang w:val="pt-BR"/>
        </w:rPr>
        <w:t xml:space="preserve"> kh</w:t>
      </w:r>
      <w:r w:rsidRPr="00FA7987">
        <w:rPr>
          <w:rFonts w:ascii="Times New Roman" w:hAnsi="Times New Roman" w:cs=".VnTime"/>
          <w:sz w:val="28"/>
          <w:szCs w:val="28"/>
          <w:lang w:val="pt-BR"/>
        </w:rPr>
        <w:t>á</w:t>
      </w:r>
      <w:r w:rsidRPr="00FA7987">
        <w:rPr>
          <w:rFonts w:ascii="Times New Roman" w:hAnsi="Times New Roman"/>
          <w:sz w:val="28"/>
          <w:szCs w:val="28"/>
          <w:lang w:val="pt-BR"/>
        </w:rPr>
        <w:t>m b</w:t>
      </w:r>
      <w:r w:rsidRPr="00FA7987">
        <w:rPr>
          <w:rFonts w:ascii="Times New Roman" w:hAnsi="Times New Roman" w:cs="Arial"/>
          <w:sz w:val="28"/>
          <w:szCs w:val="28"/>
          <w:lang w:val="pt-BR"/>
        </w:rPr>
        <w:t>ệ</w:t>
      </w:r>
      <w:r w:rsidRPr="00FA7987">
        <w:rPr>
          <w:rFonts w:ascii="Times New Roman" w:hAnsi="Times New Roman"/>
          <w:sz w:val="28"/>
          <w:szCs w:val="28"/>
          <w:lang w:val="pt-BR"/>
        </w:rPr>
        <w:t>nh, ch</w:t>
      </w:r>
      <w:r w:rsidRPr="00FA7987">
        <w:rPr>
          <w:rFonts w:ascii="Times New Roman" w:hAnsi="Times New Roman" w:cs="Arial"/>
          <w:sz w:val="28"/>
          <w:szCs w:val="28"/>
          <w:lang w:val="pt-BR"/>
        </w:rPr>
        <w:t>ữ</w:t>
      </w:r>
      <w:r w:rsidRPr="00FA7987">
        <w:rPr>
          <w:rFonts w:ascii="Times New Roman" w:hAnsi="Times New Roman"/>
          <w:sz w:val="28"/>
          <w:szCs w:val="28"/>
          <w:lang w:val="pt-BR"/>
        </w:rPr>
        <w:t>a b</w:t>
      </w:r>
      <w:r w:rsidRPr="00FA7987">
        <w:rPr>
          <w:rFonts w:ascii="Times New Roman" w:hAnsi="Times New Roman" w:cs="Arial"/>
          <w:sz w:val="28"/>
          <w:szCs w:val="28"/>
          <w:lang w:val="pt-BR"/>
        </w:rPr>
        <w:t>ệ</w:t>
      </w:r>
      <w:r w:rsidRPr="00FA7987">
        <w:rPr>
          <w:rFonts w:ascii="Times New Roman" w:hAnsi="Times New Roman"/>
          <w:sz w:val="28"/>
          <w:szCs w:val="28"/>
          <w:lang w:val="pt-BR"/>
        </w:rPr>
        <w:t xml:space="preserve">nh </w:t>
      </w:r>
      <w:r w:rsidRPr="00FA7987">
        <w:rPr>
          <w:rFonts w:ascii="Times New Roman" w:hAnsi="Times New Roman" w:cs="Arial"/>
          <w:sz w:val="28"/>
          <w:szCs w:val="28"/>
          <w:lang w:val="pt-BR"/>
        </w:rPr>
        <w:t>đ</w:t>
      </w:r>
      <w:r w:rsidRPr="00FA7987">
        <w:rPr>
          <w:rFonts w:ascii="Times New Roman" w:hAnsi="Times New Roman" w:cs=".VnTime"/>
          <w:sz w:val="28"/>
          <w:szCs w:val="28"/>
          <w:lang w:val="pt-BR"/>
        </w:rPr>
        <w:t>ã</w:t>
      </w:r>
      <w:r w:rsidRPr="00FA7987">
        <w:rPr>
          <w:rFonts w:ascii="Times New Roman" w:hAnsi="Times New Roman"/>
          <w:sz w:val="28"/>
          <w:szCs w:val="28"/>
          <w:lang w:val="pt-BR"/>
        </w:rPr>
        <w:t xml:space="preserve"> </w:t>
      </w:r>
      <w:r w:rsidRPr="00FA7987">
        <w:rPr>
          <w:rFonts w:ascii="Times New Roman" w:hAnsi="Times New Roman" w:cs="Arial"/>
          <w:sz w:val="28"/>
          <w:szCs w:val="28"/>
          <w:lang w:val="pt-BR"/>
        </w:rPr>
        <w:t>đă</w:t>
      </w:r>
      <w:r w:rsidRPr="00FA7987">
        <w:rPr>
          <w:rFonts w:ascii="Times New Roman" w:hAnsi="Times New Roman"/>
          <w:sz w:val="28"/>
          <w:szCs w:val="28"/>
          <w:lang w:val="pt-BR"/>
        </w:rPr>
        <w:t>ng ký ho</w:t>
      </w:r>
      <w:r w:rsidRPr="00FA7987">
        <w:rPr>
          <w:rFonts w:ascii="Times New Roman" w:hAnsi="Times New Roman" w:cs="Arial"/>
          <w:sz w:val="28"/>
          <w:szCs w:val="28"/>
          <w:lang w:val="pt-BR"/>
        </w:rPr>
        <w:t>ặ</w:t>
      </w:r>
      <w:r w:rsidRPr="00FA7987">
        <w:rPr>
          <w:rFonts w:ascii="Times New Roman" w:hAnsi="Times New Roman"/>
          <w:sz w:val="28"/>
          <w:szCs w:val="28"/>
          <w:lang w:val="pt-BR"/>
        </w:rPr>
        <w:t>c ng</w:t>
      </w:r>
      <w:r w:rsidRPr="00FA7987">
        <w:rPr>
          <w:rFonts w:ascii="Times New Roman" w:hAnsi="Times New Roman" w:cs="Arial"/>
          <w:sz w:val="28"/>
          <w:szCs w:val="28"/>
          <w:lang w:val="pt-BR"/>
        </w:rPr>
        <w:t>ườ</w:t>
      </w:r>
      <w:r w:rsidRPr="00FA7987">
        <w:rPr>
          <w:rFonts w:ascii="Times New Roman" w:hAnsi="Times New Roman"/>
          <w:sz w:val="28"/>
          <w:szCs w:val="28"/>
          <w:lang w:val="pt-BR"/>
        </w:rPr>
        <w:t>i l</w:t>
      </w:r>
      <w:r w:rsidRPr="00FA7987">
        <w:rPr>
          <w:rFonts w:ascii="Times New Roman" w:hAnsi="Times New Roman" w:cs="Arial"/>
          <w:sz w:val="28"/>
          <w:szCs w:val="28"/>
          <w:lang w:val="pt-BR"/>
        </w:rPr>
        <w:t>à</w:t>
      </w:r>
      <w:r w:rsidRPr="00FA7987">
        <w:rPr>
          <w:rFonts w:ascii="Times New Roman" w:hAnsi="Times New Roman"/>
          <w:sz w:val="28"/>
          <w:szCs w:val="28"/>
          <w:lang w:val="pt-BR"/>
        </w:rPr>
        <w:t>m vi</w:t>
      </w:r>
      <w:r w:rsidRPr="00FA7987">
        <w:rPr>
          <w:rFonts w:ascii="Times New Roman" w:hAnsi="Times New Roman" w:cs="Arial"/>
          <w:sz w:val="28"/>
          <w:szCs w:val="28"/>
          <w:lang w:val="pt-BR"/>
        </w:rPr>
        <w:t>ệ</w:t>
      </w:r>
      <w:r w:rsidRPr="00FA7987">
        <w:rPr>
          <w:rFonts w:ascii="Times New Roman" w:hAnsi="Times New Roman"/>
          <w:sz w:val="28"/>
          <w:szCs w:val="28"/>
          <w:lang w:val="pt-BR"/>
        </w:rPr>
        <w:t xml:space="preserve">c </w:t>
      </w:r>
      <w:r w:rsidRPr="00FA7987">
        <w:rPr>
          <w:rFonts w:ascii="Times New Roman" w:hAnsi="Times New Roman" w:cs="Arial"/>
          <w:sz w:val="28"/>
          <w:szCs w:val="28"/>
          <w:lang w:val="pt-BR"/>
        </w:rPr>
        <w:t>đầ</w:t>
      </w:r>
      <w:r w:rsidRPr="00FA7987">
        <w:rPr>
          <w:rFonts w:ascii="Times New Roman" w:hAnsi="Times New Roman"/>
          <w:sz w:val="28"/>
          <w:szCs w:val="28"/>
          <w:lang w:val="pt-BR"/>
        </w:rPr>
        <w:t xml:space="preserve">y </w:t>
      </w:r>
      <w:r w:rsidRPr="00FA7987">
        <w:rPr>
          <w:rFonts w:ascii="Times New Roman" w:hAnsi="Times New Roman" w:cs="Arial"/>
          <w:sz w:val="28"/>
          <w:szCs w:val="28"/>
          <w:lang w:val="pt-BR"/>
        </w:rPr>
        <w:t>đủ</w:t>
      </w:r>
      <w:r w:rsidRPr="00FA7987">
        <w:rPr>
          <w:rFonts w:ascii="Times New Roman" w:hAnsi="Times New Roman"/>
          <w:sz w:val="28"/>
          <w:szCs w:val="28"/>
          <w:lang w:val="pt-BR"/>
        </w:rPr>
        <w:t xml:space="preserve"> th</w:t>
      </w:r>
      <w:r w:rsidRPr="00FA7987">
        <w:rPr>
          <w:rFonts w:ascii="Times New Roman" w:hAnsi="Times New Roman" w:cs="Arial"/>
          <w:sz w:val="28"/>
          <w:szCs w:val="28"/>
          <w:lang w:val="pt-BR"/>
        </w:rPr>
        <w:t>ờ</w:t>
      </w:r>
      <w:r w:rsidRPr="00FA7987">
        <w:rPr>
          <w:rFonts w:ascii="Times New Roman" w:hAnsi="Times New Roman"/>
          <w:sz w:val="28"/>
          <w:szCs w:val="28"/>
          <w:lang w:val="pt-BR"/>
        </w:rPr>
        <w:t>i gian m</w:t>
      </w:r>
      <w:r w:rsidRPr="00FA7987">
        <w:rPr>
          <w:rFonts w:ascii="Times New Roman" w:hAnsi="Times New Roman" w:cs="Arial"/>
          <w:sz w:val="28"/>
          <w:szCs w:val="28"/>
          <w:lang w:val="pt-BR"/>
        </w:rPr>
        <w:t>à</w:t>
      </w:r>
      <w:r w:rsidRPr="00FA7987">
        <w:rPr>
          <w:rFonts w:ascii="Times New Roman" w:hAnsi="Times New Roman"/>
          <w:sz w:val="28"/>
          <w:szCs w:val="28"/>
          <w:lang w:val="pt-BR"/>
        </w:rPr>
        <w:t xml:space="preserve"> c</w:t>
      </w:r>
      <w:r w:rsidRPr="00FA7987">
        <w:rPr>
          <w:rFonts w:ascii="Times New Roman" w:hAnsi="Times New Roman" w:cs="Arial"/>
          <w:sz w:val="28"/>
          <w:szCs w:val="28"/>
          <w:lang w:val="pt-BR"/>
        </w:rPr>
        <w:t>ơ</w:t>
      </w:r>
      <w:r w:rsidRPr="00FA7987">
        <w:rPr>
          <w:rFonts w:ascii="Times New Roman" w:hAnsi="Times New Roman"/>
          <w:sz w:val="28"/>
          <w:szCs w:val="28"/>
          <w:lang w:val="pt-BR"/>
        </w:rPr>
        <w:t xml:space="preserve"> s</w:t>
      </w:r>
      <w:r w:rsidRPr="00FA7987">
        <w:rPr>
          <w:rFonts w:ascii="Times New Roman" w:hAnsi="Times New Roman" w:cs="Arial"/>
          <w:sz w:val="28"/>
          <w:szCs w:val="28"/>
          <w:lang w:val="pt-BR"/>
        </w:rPr>
        <w:t>ở</w:t>
      </w:r>
      <w:r w:rsidRPr="00FA7987">
        <w:rPr>
          <w:rFonts w:ascii="Times New Roman" w:hAnsi="Times New Roman"/>
          <w:sz w:val="28"/>
          <w:szCs w:val="28"/>
          <w:lang w:val="pt-BR"/>
        </w:rPr>
        <w:t xml:space="preserve"> kh</w:t>
      </w:r>
      <w:r w:rsidRPr="00FA7987">
        <w:rPr>
          <w:rFonts w:ascii="Times New Roman" w:hAnsi="Times New Roman" w:cs=".VnTime"/>
          <w:sz w:val="28"/>
          <w:szCs w:val="28"/>
          <w:lang w:val="pt-BR"/>
        </w:rPr>
        <w:t>á</w:t>
      </w:r>
      <w:r w:rsidRPr="00FA7987">
        <w:rPr>
          <w:rFonts w:ascii="Times New Roman" w:hAnsi="Times New Roman"/>
          <w:sz w:val="28"/>
          <w:szCs w:val="28"/>
          <w:lang w:val="pt-BR"/>
        </w:rPr>
        <w:t>m b</w:t>
      </w:r>
      <w:r w:rsidRPr="00FA7987">
        <w:rPr>
          <w:rFonts w:ascii="Times New Roman" w:hAnsi="Times New Roman" w:cs="Arial"/>
          <w:sz w:val="28"/>
          <w:szCs w:val="28"/>
          <w:lang w:val="pt-BR"/>
        </w:rPr>
        <w:t>ệ</w:t>
      </w:r>
      <w:r w:rsidRPr="00FA7987">
        <w:rPr>
          <w:rFonts w:ascii="Times New Roman" w:hAnsi="Times New Roman"/>
          <w:sz w:val="28"/>
          <w:szCs w:val="28"/>
          <w:lang w:val="pt-BR"/>
        </w:rPr>
        <w:t>nh, ch</w:t>
      </w:r>
      <w:r w:rsidRPr="00FA7987">
        <w:rPr>
          <w:rFonts w:ascii="Times New Roman" w:hAnsi="Times New Roman" w:cs="Arial"/>
          <w:sz w:val="28"/>
          <w:szCs w:val="28"/>
          <w:lang w:val="pt-BR"/>
        </w:rPr>
        <w:t>ữ</w:t>
      </w:r>
      <w:r w:rsidRPr="00FA7987">
        <w:rPr>
          <w:rFonts w:ascii="Times New Roman" w:hAnsi="Times New Roman"/>
          <w:sz w:val="28"/>
          <w:szCs w:val="28"/>
          <w:lang w:val="pt-BR"/>
        </w:rPr>
        <w:t>a b</w:t>
      </w:r>
      <w:r w:rsidRPr="00FA7987">
        <w:rPr>
          <w:rFonts w:ascii="Times New Roman" w:hAnsi="Times New Roman" w:cs="Arial"/>
          <w:sz w:val="28"/>
          <w:szCs w:val="28"/>
          <w:lang w:val="pt-BR"/>
        </w:rPr>
        <w:t>ệ</w:t>
      </w:r>
      <w:r w:rsidRPr="00FA7987">
        <w:rPr>
          <w:rFonts w:ascii="Times New Roman" w:hAnsi="Times New Roman"/>
          <w:sz w:val="28"/>
          <w:szCs w:val="28"/>
          <w:lang w:val="pt-BR"/>
        </w:rPr>
        <w:t xml:space="preserve">nh </w:t>
      </w:r>
      <w:r w:rsidRPr="00FA7987">
        <w:rPr>
          <w:rFonts w:ascii="Times New Roman" w:hAnsi="Times New Roman" w:cs="Arial"/>
          <w:sz w:val="28"/>
          <w:szCs w:val="28"/>
          <w:lang w:val="pt-BR"/>
        </w:rPr>
        <w:t>đă</w:t>
      </w:r>
      <w:r w:rsidRPr="00FA7987">
        <w:rPr>
          <w:rFonts w:ascii="Times New Roman" w:hAnsi="Times New Roman"/>
          <w:sz w:val="28"/>
          <w:szCs w:val="28"/>
          <w:lang w:val="pt-BR"/>
        </w:rPr>
        <w:t>ng ký ho</w:t>
      </w:r>
      <w:r w:rsidRPr="00FA7987">
        <w:rPr>
          <w:rFonts w:ascii="Times New Roman" w:hAnsi="Times New Roman" w:cs="Arial"/>
          <w:sz w:val="28"/>
          <w:szCs w:val="28"/>
          <w:lang w:val="pt-BR"/>
        </w:rPr>
        <w:t>ạ</w:t>
      </w:r>
      <w:r w:rsidRPr="00FA7987">
        <w:rPr>
          <w:rFonts w:ascii="Times New Roman" w:hAnsi="Times New Roman"/>
          <w:sz w:val="28"/>
          <w:szCs w:val="28"/>
          <w:lang w:val="pt-BR"/>
        </w:rPr>
        <w:t xml:space="preserve">t </w:t>
      </w:r>
      <w:r w:rsidRPr="00FA7987">
        <w:rPr>
          <w:rFonts w:ascii="Times New Roman" w:hAnsi="Times New Roman" w:cs="Arial"/>
          <w:sz w:val="28"/>
          <w:szCs w:val="28"/>
          <w:lang w:val="pt-BR"/>
        </w:rPr>
        <w:t>độ</w:t>
      </w:r>
      <w:r w:rsidRPr="00FA7987">
        <w:rPr>
          <w:rFonts w:ascii="Times New Roman" w:hAnsi="Times New Roman"/>
          <w:sz w:val="28"/>
          <w:szCs w:val="28"/>
          <w:lang w:val="pt-BR"/>
        </w:rPr>
        <w:t>ng c</w:t>
      </w:r>
      <w:r w:rsidRPr="00FA7987">
        <w:rPr>
          <w:rFonts w:ascii="Times New Roman" w:hAnsi="Times New Roman" w:cs=".VnTime"/>
          <w:sz w:val="28"/>
          <w:szCs w:val="28"/>
          <w:lang w:val="pt-BR"/>
        </w:rPr>
        <w:t>ó</w:t>
      </w:r>
      <w:r w:rsidRPr="00FA7987">
        <w:rPr>
          <w:rFonts w:ascii="Times New Roman" w:hAnsi="Times New Roman"/>
          <w:sz w:val="28"/>
          <w:szCs w:val="28"/>
          <w:lang w:val="pt-BR"/>
        </w:rPr>
        <w:t xml:space="preserve"> th</w:t>
      </w:r>
      <w:r w:rsidRPr="00FA7987">
        <w:rPr>
          <w:rFonts w:ascii="Times New Roman" w:hAnsi="Times New Roman" w:cs="Arial"/>
          <w:sz w:val="28"/>
          <w:szCs w:val="28"/>
          <w:lang w:val="pt-BR"/>
        </w:rPr>
        <w:t>ờ</w:t>
      </w:r>
      <w:r w:rsidRPr="00FA7987">
        <w:rPr>
          <w:rFonts w:ascii="Times New Roman" w:hAnsi="Times New Roman"/>
          <w:sz w:val="28"/>
          <w:szCs w:val="28"/>
          <w:lang w:val="pt-BR"/>
        </w:rPr>
        <w:t xml:space="preserve">i gian </w:t>
      </w:r>
      <w:r w:rsidRPr="00FA7987">
        <w:rPr>
          <w:rFonts w:ascii="Times New Roman" w:hAnsi="Times New Roman" w:cs=".VnTime"/>
          <w:sz w:val="28"/>
          <w:szCs w:val="28"/>
          <w:lang w:val="pt-BR"/>
        </w:rPr>
        <w:t>í</w:t>
      </w:r>
      <w:r w:rsidRPr="00FA7987">
        <w:rPr>
          <w:rFonts w:ascii="Times New Roman" w:hAnsi="Times New Roman"/>
          <w:sz w:val="28"/>
          <w:szCs w:val="28"/>
          <w:lang w:val="pt-BR"/>
        </w:rPr>
        <w:t>t h</w:t>
      </w:r>
      <w:r w:rsidRPr="00FA7987">
        <w:rPr>
          <w:rFonts w:ascii="Times New Roman" w:hAnsi="Times New Roman" w:cs="Arial"/>
          <w:sz w:val="28"/>
          <w:szCs w:val="28"/>
          <w:lang w:val="pt-BR"/>
        </w:rPr>
        <w:t>ơ</w:t>
      </w:r>
      <w:r w:rsidRPr="00FA7987">
        <w:rPr>
          <w:rFonts w:ascii="Times New Roman" w:hAnsi="Times New Roman"/>
          <w:sz w:val="28"/>
          <w:szCs w:val="28"/>
          <w:lang w:val="pt-BR"/>
        </w:rPr>
        <w:t>n 8 gi</w:t>
      </w:r>
      <w:r w:rsidRPr="00FA7987">
        <w:rPr>
          <w:rFonts w:ascii="Times New Roman" w:hAnsi="Times New Roman" w:cs="Arial"/>
          <w:sz w:val="28"/>
          <w:szCs w:val="28"/>
          <w:lang w:val="pt-BR"/>
        </w:rPr>
        <w:t>ờ</w:t>
      </w:r>
      <w:r w:rsidRPr="00FA7987">
        <w:rPr>
          <w:rFonts w:ascii="Times New Roman" w:hAnsi="Times New Roman"/>
          <w:sz w:val="28"/>
          <w:szCs w:val="28"/>
          <w:lang w:val="pt-BR"/>
        </w:rPr>
        <w:t>/ng</w:t>
      </w:r>
      <w:r w:rsidRPr="00FA7987">
        <w:rPr>
          <w:rFonts w:ascii="Times New Roman" w:hAnsi="Times New Roman" w:cs="Arial"/>
          <w:sz w:val="28"/>
          <w:szCs w:val="28"/>
          <w:lang w:val="pt-BR"/>
        </w:rPr>
        <w:t>à</w:t>
      </w:r>
      <w:r w:rsidRPr="00FA7987">
        <w:rPr>
          <w:rFonts w:ascii="Times New Roman" w:hAnsi="Times New Roman"/>
          <w:sz w:val="28"/>
          <w:szCs w:val="28"/>
          <w:lang w:val="pt-BR"/>
        </w:rPr>
        <w:t>y phù hợp với quy định của pháp luật về lao động.</w:t>
      </w:r>
    </w:p>
    <w:p w14:paraId="7F158AD3"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sz w:val="28"/>
          <w:szCs w:val="28"/>
          <w:lang w:val="pt-BR"/>
        </w:rPr>
        <w:t>4. Ng</w:t>
      </w:r>
      <w:r w:rsidRPr="00FA7987">
        <w:rPr>
          <w:rFonts w:ascii="Times New Roman" w:hAnsi="Times New Roman" w:cs="Arial"/>
          <w:sz w:val="28"/>
          <w:szCs w:val="28"/>
          <w:lang w:val="pt-BR"/>
        </w:rPr>
        <w:t>ườ</w:t>
      </w:r>
      <w:r w:rsidRPr="00FA7987">
        <w:rPr>
          <w:rFonts w:ascii="Times New Roman" w:hAnsi="Times New Roman"/>
          <w:sz w:val="28"/>
          <w:szCs w:val="28"/>
          <w:lang w:val="pt-BR"/>
        </w:rPr>
        <w:t>i l</w:t>
      </w:r>
      <w:r w:rsidRPr="00FA7987">
        <w:rPr>
          <w:rFonts w:ascii="Times New Roman" w:hAnsi="Times New Roman" w:cs="Arial"/>
          <w:sz w:val="28"/>
          <w:szCs w:val="28"/>
          <w:lang w:val="pt-BR"/>
        </w:rPr>
        <w:t>à</w:t>
      </w:r>
      <w:r w:rsidRPr="00FA7987">
        <w:rPr>
          <w:rFonts w:ascii="Times New Roman" w:hAnsi="Times New Roman"/>
          <w:sz w:val="28"/>
          <w:szCs w:val="28"/>
          <w:lang w:val="pt-BR"/>
        </w:rPr>
        <w:t>m vi</w:t>
      </w:r>
      <w:r w:rsidRPr="00FA7987">
        <w:rPr>
          <w:rFonts w:ascii="Times New Roman" w:hAnsi="Times New Roman" w:cs="Arial"/>
          <w:sz w:val="28"/>
          <w:szCs w:val="28"/>
          <w:lang w:val="pt-BR"/>
        </w:rPr>
        <w:t>ệ</w:t>
      </w:r>
      <w:r w:rsidRPr="00FA7987">
        <w:rPr>
          <w:rFonts w:ascii="Times New Roman" w:hAnsi="Times New Roman"/>
          <w:sz w:val="28"/>
          <w:szCs w:val="28"/>
          <w:lang w:val="pt-BR"/>
        </w:rPr>
        <w:t>c m</w:t>
      </w:r>
      <w:r w:rsidRPr="00FA7987">
        <w:rPr>
          <w:rFonts w:ascii="Times New Roman" w:hAnsi="Times New Roman" w:cs="Arial"/>
          <w:sz w:val="28"/>
          <w:szCs w:val="28"/>
          <w:lang w:val="pt-BR"/>
        </w:rPr>
        <w:t>ộ</w:t>
      </w:r>
      <w:r w:rsidRPr="00FA7987">
        <w:rPr>
          <w:rFonts w:ascii="Times New Roman" w:hAnsi="Times New Roman"/>
          <w:sz w:val="28"/>
          <w:szCs w:val="28"/>
          <w:lang w:val="pt-BR"/>
        </w:rPr>
        <w:t>t ph</w:t>
      </w:r>
      <w:r w:rsidRPr="00FA7987">
        <w:rPr>
          <w:rFonts w:ascii="Times New Roman" w:hAnsi="Times New Roman" w:cs="Arial"/>
          <w:sz w:val="28"/>
          <w:szCs w:val="28"/>
          <w:lang w:val="pt-BR"/>
        </w:rPr>
        <w:t>ầ</w:t>
      </w:r>
      <w:r w:rsidRPr="00FA7987">
        <w:rPr>
          <w:rFonts w:ascii="Times New Roman" w:hAnsi="Times New Roman"/>
          <w:sz w:val="28"/>
          <w:szCs w:val="28"/>
          <w:lang w:val="pt-BR"/>
        </w:rPr>
        <w:t>n th</w:t>
      </w:r>
      <w:r w:rsidRPr="00FA7987">
        <w:rPr>
          <w:rFonts w:ascii="Times New Roman" w:hAnsi="Times New Roman" w:cs="Arial"/>
          <w:sz w:val="28"/>
          <w:szCs w:val="28"/>
          <w:lang w:val="pt-BR"/>
        </w:rPr>
        <w:t>ờ</w:t>
      </w:r>
      <w:r w:rsidRPr="00FA7987">
        <w:rPr>
          <w:rFonts w:ascii="Times New Roman" w:hAnsi="Times New Roman"/>
          <w:sz w:val="28"/>
          <w:szCs w:val="28"/>
          <w:lang w:val="pt-BR"/>
        </w:rPr>
        <w:t>i gian l</w:t>
      </w:r>
      <w:r w:rsidRPr="00FA7987">
        <w:rPr>
          <w:rFonts w:ascii="Times New Roman" w:hAnsi="Times New Roman" w:cs="Arial"/>
          <w:sz w:val="28"/>
          <w:szCs w:val="28"/>
          <w:lang w:val="pt-BR"/>
        </w:rPr>
        <w:t>à</w:t>
      </w:r>
      <w:r w:rsidRPr="00FA7987">
        <w:rPr>
          <w:rFonts w:ascii="Times New Roman" w:hAnsi="Times New Roman"/>
          <w:sz w:val="28"/>
          <w:szCs w:val="28"/>
          <w:lang w:val="pt-BR"/>
        </w:rPr>
        <w:t xml:space="preserve"> ng</w:t>
      </w:r>
      <w:r w:rsidRPr="00FA7987">
        <w:rPr>
          <w:rFonts w:ascii="Times New Roman" w:hAnsi="Times New Roman" w:cs="Arial"/>
          <w:sz w:val="28"/>
          <w:szCs w:val="28"/>
          <w:lang w:val="pt-BR"/>
        </w:rPr>
        <w:t>ườ</w:t>
      </w:r>
      <w:r w:rsidRPr="00FA7987">
        <w:rPr>
          <w:rFonts w:ascii="Times New Roman" w:hAnsi="Times New Roman"/>
          <w:sz w:val="28"/>
          <w:szCs w:val="28"/>
          <w:lang w:val="pt-BR"/>
        </w:rPr>
        <w:t xml:space="preserve">i </w:t>
      </w:r>
      <w:r w:rsidRPr="00FA7987">
        <w:rPr>
          <w:rFonts w:ascii="Times New Roman" w:hAnsi="Times New Roman" w:cs="Arial"/>
          <w:sz w:val="28"/>
          <w:szCs w:val="28"/>
          <w:lang w:val="pt-BR"/>
        </w:rPr>
        <w:t>đă</w:t>
      </w:r>
      <w:r w:rsidRPr="00FA7987">
        <w:rPr>
          <w:rFonts w:ascii="Times New Roman" w:hAnsi="Times New Roman"/>
          <w:sz w:val="28"/>
          <w:szCs w:val="28"/>
          <w:lang w:val="pt-BR"/>
        </w:rPr>
        <w:t>ng ký l</w:t>
      </w:r>
      <w:r w:rsidRPr="00FA7987">
        <w:rPr>
          <w:rFonts w:ascii="Times New Roman" w:hAnsi="Times New Roman" w:cs="Arial"/>
          <w:sz w:val="28"/>
          <w:szCs w:val="28"/>
          <w:lang w:val="pt-BR"/>
        </w:rPr>
        <w:t>à</w:t>
      </w:r>
      <w:r w:rsidRPr="00FA7987">
        <w:rPr>
          <w:rFonts w:ascii="Times New Roman" w:hAnsi="Times New Roman"/>
          <w:sz w:val="28"/>
          <w:szCs w:val="28"/>
          <w:lang w:val="pt-BR"/>
        </w:rPr>
        <w:t>m vi</w:t>
      </w:r>
      <w:r w:rsidRPr="00FA7987">
        <w:rPr>
          <w:rFonts w:ascii="Times New Roman" w:hAnsi="Times New Roman" w:cs="Arial"/>
          <w:sz w:val="28"/>
          <w:szCs w:val="28"/>
          <w:lang w:val="pt-BR"/>
        </w:rPr>
        <w:t>ệ</w:t>
      </w:r>
      <w:r w:rsidRPr="00FA7987">
        <w:rPr>
          <w:rFonts w:ascii="Times New Roman" w:hAnsi="Times New Roman"/>
          <w:sz w:val="28"/>
          <w:szCs w:val="28"/>
          <w:lang w:val="pt-BR"/>
        </w:rPr>
        <w:t>c t</w:t>
      </w:r>
      <w:r w:rsidRPr="00FA7987">
        <w:rPr>
          <w:rFonts w:ascii="Times New Roman" w:hAnsi="Times New Roman" w:cs="Arial"/>
          <w:sz w:val="28"/>
          <w:szCs w:val="28"/>
          <w:lang w:val="pt-BR"/>
        </w:rPr>
        <w:t>ạ</w:t>
      </w:r>
      <w:r w:rsidRPr="00FA7987">
        <w:rPr>
          <w:rFonts w:ascii="Times New Roman" w:hAnsi="Times New Roman"/>
          <w:sz w:val="28"/>
          <w:szCs w:val="28"/>
          <w:lang w:val="pt-BR"/>
        </w:rPr>
        <w:t>i c</w:t>
      </w:r>
      <w:r w:rsidRPr="00FA7987">
        <w:rPr>
          <w:rFonts w:ascii="Times New Roman" w:hAnsi="Times New Roman" w:cs="Arial"/>
          <w:sz w:val="28"/>
          <w:szCs w:val="28"/>
          <w:lang w:val="pt-BR"/>
        </w:rPr>
        <w:t>ơ</w:t>
      </w:r>
      <w:r w:rsidRPr="00FA7987">
        <w:rPr>
          <w:rFonts w:ascii="Times New Roman" w:hAnsi="Times New Roman"/>
          <w:sz w:val="28"/>
          <w:szCs w:val="28"/>
          <w:lang w:val="pt-BR"/>
        </w:rPr>
        <w:t xml:space="preserve"> s</w:t>
      </w:r>
      <w:r w:rsidRPr="00FA7987">
        <w:rPr>
          <w:rFonts w:ascii="Times New Roman" w:hAnsi="Times New Roman" w:cs="Arial"/>
          <w:sz w:val="28"/>
          <w:szCs w:val="28"/>
          <w:lang w:val="pt-BR"/>
        </w:rPr>
        <w:t>ở</w:t>
      </w:r>
      <w:r w:rsidRPr="00FA7987">
        <w:rPr>
          <w:rFonts w:ascii="Times New Roman" w:hAnsi="Times New Roman"/>
          <w:sz w:val="28"/>
          <w:szCs w:val="28"/>
          <w:lang w:val="pt-BR"/>
        </w:rPr>
        <w:t xml:space="preserve"> kh</w:t>
      </w:r>
      <w:r w:rsidRPr="00FA7987">
        <w:rPr>
          <w:rFonts w:ascii="Times New Roman" w:hAnsi="Times New Roman" w:cs=".VnTime"/>
          <w:sz w:val="28"/>
          <w:szCs w:val="28"/>
          <w:lang w:val="pt-BR"/>
        </w:rPr>
        <w:t>á</w:t>
      </w:r>
      <w:r w:rsidRPr="00FA7987">
        <w:rPr>
          <w:rFonts w:ascii="Times New Roman" w:hAnsi="Times New Roman"/>
          <w:sz w:val="28"/>
          <w:szCs w:val="28"/>
          <w:lang w:val="pt-BR"/>
        </w:rPr>
        <w:t>m b</w:t>
      </w:r>
      <w:r w:rsidRPr="00FA7987">
        <w:rPr>
          <w:rFonts w:ascii="Times New Roman" w:hAnsi="Times New Roman" w:cs="Arial"/>
          <w:sz w:val="28"/>
          <w:szCs w:val="28"/>
          <w:lang w:val="pt-BR"/>
        </w:rPr>
        <w:t>ệ</w:t>
      </w:r>
      <w:r w:rsidRPr="00FA7987">
        <w:rPr>
          <w:rFonts w:ascii="Times New Roman" w:hAnsi="Times New Roman"/>
          <w:sz w:val="28"/>
          <w:szCs w:val="28"/>
          <w:lang w:val="pt-BR"/>
        </w:rPr>
        <w:t>nh, ch</w:t>
      </w:r>
      <w:r w:rsidRPr="00FA7987">
        <w:rPr>
          <w:rFonts w:ascii="Times New Roman" w:hAnsi="Times New Roman" w:cs="Arial"/>
          <w:sz w:val="28"/>
          <w:szCs w:val="28"/>
          <w:lang w:val="pt-BR"/>
        </w:rPr>
        <w:t>ữ</w:t>
      </w:r>
      <w:r w:rsidRPr="00FA7987">
        <w:rPr>
          <w:rFonts w:ascii="Times New Roman" w:hAnsi="Times New Roman"/>
          <w:sz w:val="28"/>
          <w:szCs w:val="28"/>
          <w:lang w:val="pt-BR"/>
        </w:rPr>
        <w:t>a b</w:t>
      </w:r>
      <w:r w:rsidRPr="00FA7987">
        <w:rPr>
          <w:rFonts w:ascii="Times New Roman" w:hAnsi="Times New Roman" w:cs="Arial"/>
          <w:sz w:val="28"/>
          <w:szCs w:val="28"/>
          <w:lang w:val="pt-BR"/>
        </w:rPr>
        <w:t>ệ</w:t>
      </w:r>
      <w:r w:rsidRPr="00FA7987">
        <w:rPr>
          <w:rFonts w:ascii="Times New Roman" w:hAnsi="Times New Roman"/>
          <w:sz w:val="28"/>
          <w:szCs w:val="28"/>
          <w:lang w:val="pt-BR"/>
        </w:rPr>
        <w:t>nh nh</w:t>
      </w:r>
      <w:r w:rsidRPr="00FA7987">
        <w:rPr>
          <w:rFonts w:ascii="Times New Roman" w:hAnsi="Times New Roman" w:cs="Arial"/>
          <w:sz w:val="28"/>
          <w:szCs w:val="28"/>
          <w:lang w:val="pt-BR"/>
        </w:rPr>
        <w:t>ư</w:t>
      </w:r>
      <w:r w:rsidRPr="00FA7987">
        <w:rPr>
          <w:rFonts w:ascii="Times New Roman" w:hAnsi="Times New Roman"/>
          <w:sz w:val="28"/>
          <w:szCs w:val="28"/>
          <w:lang w:val="pt-BR"/>
        </w:rPr>
        <w:t xml:space="preserve">ng không </w:t>
      </w:r>
      <w:r w:rsidRPr="00FA7987">
        <w:rPr>
          <w:rFonts w:ascii="Times New Roman" w:hAnsi="Times New Roman" w:cs="Arial"/>
          <w:sz w:val="28"/>
          <w:szCs w:val="28"/>
          <w:lang w:val="pt-BR"/>
        </w:rPr>
        <w:t>đủ</w:t>
      </w:r>
      <w:r w:rsidRPr="00FA7987">
        <w:rPr>
          <w:rFonts w:ascii="Times New Roman" w:hAnsi="Times New Roman"/>
          <w:sz w:val="28"/>
          <w:szCs w:val="28"/>
          <w:lang w:val="pt-BR"/>
        </w:rPr>
        <w:t xml:space="preserve"> th</w:t>
      </w:r>
      <w:r w:rsidRPr="00FA7987">
        <w:rPr>
          <w:rFonts w:ascii="Times New Roman" w:hAnsi="Times New Roman" w:cs="Arial"/>
          <w:sz w:val="28"/>
          <w:szCs w:val="28"/>
          <w:lang w:val="pt-BR"/>
        </w:rPr>
        <w:t>ờ</w:t>
      </w:r>
      <w:r w:rsidRPr="00FA7987">
        <w:rPr>
          <w:rFonts w:ascii="Times New Roman" w:hAnsi="Times New Roman"/>
          <w:sz w:val="28"/>
          <w:szCs w:val="28"/>
          <w:lang w:val="pt-BR"/>
        </w:rPr>
        <w:t xml:space="preserve">i gian quy </w:t>
      </w:r>
      <w:r w:rsidRPr="00FA7987">
        <w:rPr>
          <w:rFonts w:ascii="Times New Roman" w:hAnsi="Times New Roman" w:cs="Arial"/>
          <w:sz w:val="28"/>
          <w:szCs w:val="28"/>
          <w:lang w:val="pt-BR"/>
        </w:rPr>
        <w:t>đị</w:t>
      </w:r>
      <w:r w:rsidRPr="00FA7987">
        <w:rPr>
          <w:rFonts w:ascii="Times New Roman" w:hAnsi="Times New Roman"/>
          <w:sz w:val="28"/>
          <w:szCs w:val="28"/>
          <w:lang w:val="pt-BR"/>
        </w:rPr>
        <w:t>nh t</w:t>
      </w:r>
      <w:r w:rsidRPr="00FA7987">
        <w:rPr>
          <w:rFonts w:ascii="Times New Roman" w:hAnsi="Times New Roman" w:cs="Arial"/>
          <w:sz w:val="28"/>
          <w:szCs w:val="28"/>
          <w:lang w:val="pt-BR"/>
        </w:rPr>
        <w:t>ạ</w:t>
      </w:r>
      <w:r w:rsidRPr="00FA7987">
        <w:rPr>
          <w:rFonts w:ascii="Times New Roman" w:hAnsi="Times New Roman"/>
          <w:sz w:val="28"/>
          <w:szCs w:val="28"/>
          <w:lang w:val="pt-BR"/>
        </w:rPr>
        <w:t>i kho</w:t>
      </w:r>
      <w:r w:rsidRPr="00FA7987">
        <w:rPr>
          <w:rFonts w:ascii="Times New Roman" w:hAnsi="Times New Roman" w:cs="Arial"/>
          <w:sz w:val="28"/>
          <w:szCs w:val="28"/>
          <w:lang w:val="pt-BR"/>
        </w:rPr>
        <w:t>ả</w:t>
      </w:r>
      <w:r w:rsidRPr="00FA7987">
        <w:rPr>
          <w:rFonts w:ascii="Times New Roman" w:hAnsi="Times New Roman"/>
          <w:sz w:val="28"/>
          <w:szCs w:val="28"/>
          <w:lang w:val="pt-BR"/>
        </w:rPr>
        <w:t>n 3 Điều n</w:t>
      </w:r>
      <w:r w:rsidRPr="00FA7987">
        <w:rPr>
          <w:rFonts w:ascii="Times New Roman" w:hAnsi="Times New Roman" w:cs="Arial"/>
          <w:sz w:val="28"/>
          <w:szCs w:val="28"/>
          <w:lang w:val="pt-BR"/>
        </w:rPr>
        <w:t>à</w:t>
      </w:r>
      <w:r w:rsidRPr="00FA7987">
        <w:rPr>
          <w:rFonts w:ascii="Times New Roman" w:hAnsi="Times New Roman"/>
          <w:sz w:val="28"/>
          <w:szCs w:val="28"/>
          <w:lang w:val="pt-BR"/>
        </w:rPr>
        <w:t>y.</w:t>
      </w:r>
    </w:p>
    <w:p w14:paraId="787BC905" w14:textId="77777777" w:rsidR="007E5A13" w:rsidRPr="00FA7987" w:rsidRDefault="007E5A13" w:rsidP="002565B9">
      <w:pPr>
        <w:spacing w:after="120" w:line="240" w:lineRule="auto"/>
        <w:ind w:firstLine="567"/>
        <w:jc w:val="center"/>
        <w:rPr>
          <w:rFonts w:ascii="Times New Roman" w:hAnsi="Times New Roman"/>
          <w:b/>
          <w:bCs/>
          <w:sz w:val="28"/>
          <w:szCs w:val="28"/>
          <w:lang w:val="pt-BR"/>
        </w:rPr>
      </w:pPr>
      <w:r w:rsidRPr="00FA7987">
        <w:rPr>
          <w:rFonts w:ascii="Times New Roman" w:hAnsi="Times New Roman"/>
          <w:b/>
          <w:bCs/>
          <w:sz w:val="28"/>
          <w:szCs w:val="28"/>
          <w:lang w:val="vi-VN"/>
        </w:rPr>
        <w:t xml:space="preserve">Chương </w:t>
      </w:r>
      <w:r w:rsidRPr="00FA7987">
        <w:rPr>
          <w:rFonts w:ascii="Times New Roman" w:hAnsi="Times New Roman"/>
          <w:b/>
          <w:bCs/>
          <w:sz w:val="28"/>
          <w:szCs w:val="28"/>
          <w:lang w:val="pt-BR"/>
        </w:rPr>
        <w:t>II</w:t>
      </w:r>
    </w:p>
    <w:p w14:paraId="3FDBB522" w14:textId="77777777" w:rsidR="007E5A13" w:rsidRPr="00FA7987" w:rsidRDefault="007E5A13" w:rsidP="002565B9">
      <w:pPr>
        <w:widowControl w:val="0"/>
        <w:autoSpaceDE w:val="0"/>
        <w:autoSpaceDN w:val="0"/>
        <w:adjustRightInd w:val="0"/>
        <w:spacing w:after="120" w:line="240" w:lineRule="auto"/>
        <w:ind w:firstLine="567"/>
        <w:jc w:val="center"/>
        <w:rPr>
          <w:rFonts w:ascii="Times New Roman" w:hAnsi="Times New Roman"/>
          <w:b/>
          <w:bCs/>
          <w:sz w:val="28"/>
          <w:szCs w:val="28"/>
          <w:lang w:val="pt-BR"/>
        </w:rPr>
      </w:pPr>
      <w:r w:rsidRPr="00FA7987">
        <w:rPr>
          <w:rFonts w:ascii="Times New Roman" w:hAnsi="Times New Roman"/>
          <w:b/>
          <w:bCs/>
          <w:sz w:val="28"/>
          <w:szCs w:val="28"/>
          <w:lang w:val="pt-BR"/>
        </w:rPr>
        <w:t>CẤP, CẤP LẠI CHỨNG CHỈ HÀNH NGHỀ</w:t>
      </w:r>
    </w:p>
    <w:p w14:paraId="6AC0BDFA" w14:textId="77777777" w:rsidR="007E5A13" w:rsidRPr="00FA7987" w:rsidRDefault="007E5A13" w:rsidP="002565B9">
      <w:pPr>
        <w:widowControl w:val="0"/>
        <w:autoSpaceDE w:val="0"/>
        <w:autoSpaceDN w:val="0"/>
        <w:adjustRightInd w:val="0"/>
        <w:spacing w:after="120" w:line="240" w:lineRule="auto"/>
        <w:ind w:firstLine="567"/>
        <w:jc w:val="center"/>
        <w:rPr>
          <w:rFonts w:ascii="Times New Roman" w:hAnsi="Times New Roman"/>
          <w:b/>
          <w:bCs/>
          <w:sz w:val="28"/>
          <w:szCs w:val="28"/>
          <w:lang w:val="pt-BR"/>
        </w:rPr>
      </w:pPr>
    </w:p>
    <w:p w14:paraId="7F451DD9" w14:textId="77777777" w:rsidR="007E5A13" w:rsidRPr="00FA7987" w:rsidRDefault="007E5A13" w:rsidP="002565B9">
      <w:pPr>
        <w:widowControl w:val="0"/>
        <w:autoSpaceDE w:val="0"/>
        <w:autoSpaceDN w:val="0"/>
        <w:adjustRightInd w:val="0"/>
        <w:spacing w:after="120" w:line="240" w:lineRule="auto"/>
        <w:ind w:firstLine="567"/>
        <w:jc w:val="center"/>
        <w:rPr>
          <w:rFonts w:ascii="Times New Roman" w:hAnsi="Times New Roman"/>
          <w:b/>
          <w:bCs/>
          <w:sz w:val="28"/>
          <w:szCs w:val="28"/>
          <w:lang w:val="pt-BR"/>
        </w:rPr>
      </w:pPr>
      <w:r w:rsidRPr="00FA7987">
        <w:rPr>
          <w:rFonts w:ascii="Times New Roman" w:hAnsi="Times New Roman"/>
          <w:b/>
          <w:bCs/>
          <w:sz w:val="28"/>
          <w:szCs w:val="28"/>
          <w:lang w:val="pt-BR"/>
        </w:rPr>
        <w:t>Mục 1</w:t>
      </w:r>
    </w:p>
    <w:p w14:paraId="1996FB9B" w14:textId="77777777" w:rsidR="007E5A13" w:rsidRPr="00FA7987" w:rsidRDefault="007E5A13" w:rsidP="002565B9">
      <w:pPr>
        <w:widowControl w:val="0"/>
        <w:autoSpaceDE w:val="0"/>
        <w:autoSpaceDN w:val="0"/>
        <w:adjustRightInd w:val="0"/>
        <w:spacing w:after="120" w:line="240" w:lineRule="auto"/>
        <w:ind w:firstLine="567"/>
        <w:jc w:val="center"/>
        <w:rPr>
          <w:rFonts w:ascii="Times New Roman" w:hAnsi="Times New Roman"/>
          <w:b/>
          <w:bCs/>
          <w:sz w:val="28"/>
          <w:szCs w:val="28"/>
          <w:lang w:val="pt-BR"/>
        </w:rPr>
      </w:pPr>
      <w:r w:rsidRPr="00FA7987">
        <w:rPr>
          <w:rFonts w:ascii="Times New Roman" w:hAnsi="Times New Roman"/>
          <w:b/>
          <w:bCs/>
          <w:sz w:val="28"/>
          <w:szCs w:val="28"/>
          <w:lang w:val="pt-BR"/>
        </w:rPr>
        <w:t xml:space="preserve">HỒ SƠ, THỦ TỤC CẤP, CẤP LẠI CHỨNG CHỈ HÀNH NGHỀ </w:t>
      </w:r>
    </w:p>
    <w:p w14:paraId="503F20D4" w14:textId="77777777" w:rsidR="0051339A" w:rsidRPr="008565DA" w:rsidRDefault="0051339A" w:rsidP="008B4542">
      <w:pPr>
        <w:spacing w:before="240"/>
        <w:ind w:firstLine="567"/>
        <w:jc w:val="both"/>
        <w:rPr>
          <w:rFonts w:ascii="Times New Roman" w:hAnsi="Times New Roman"/>
          <w:b/>
          <w:bCs/>
          <w:sz w:val="28"/>
          <w:szCs w:val="28"/>
          <w:lang w:val="pt-BR"/>
        </w:rPr>
      </w:pPr>
      <w:r w:rsidRPr="008565DA">
        <w:rPr>
          <w:rFonts w:ascii="Times New Roman" w:hAnsi="Times New Roman"/>
          <w:b/>
          <w:bCs/>
          <w:sz w:val="28"/>
          <w:szCs w:val="28"/>
          <w:lang w:val="pt-BR"/>
        </w:rPr>
        <w:t>Điều 4. Cấp lần đầu chứng chỉ hành nghề</w:t>
      </w:r>
    </w:p>
    <w:p w14:paraId="20DB55B6" w14:textId="77777777" w:rsidR="0051339A" w:rsidRPr="008565DA" w:rsidRDefault="008B4542" w:rsidP="0051339A">
      <w:pPr>
        <w:spacing w:after="120"/>
        <w:ind w:firstLine="567"/>
        <w:jc w:val="both"/>
        <w:rPr>
          <w:rFonts w:ascii="Times New Roman" w:hAnsi="Times New Roman" w:cs="Times New Roman"/>
          <w:sz w:val="28"/>
          <w:szCs w:val="28"/>
        </w:rPr>
      </w:pPr>
      <w:r w:rsidRPr="008565DA">
        <w:rPr>
          <w:rFonts w:ascii="Times New Roman" w:hAnsi="Times New Roman" w:cs="Times New Roman"/>
          <w:sz w:val="28"/>
          <w:szCs w:val="28"/>
        </w:rPr>
        <w:t>1.</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Đối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người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nghị</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KBCB </w:t>
      </w:r>
      <w:proofErr w:type="spellStart"/>
      <w:r w:rsidR="0051339A" w:rsidRPr="008565DA">
        <w:rPr>
          <w:rFonts w:ascii="Times New Roman" w:hAnsi="Times New Roman" w:cs="Times New Roman"/>
          <w:sz w:val="28"/>
          <w:szCs w:val="28"/>
        </w:rPr>
        <w:t>lần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đầu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là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khám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bệnh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chữa</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bệnh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đa</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hoặc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một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trong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nội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ngoại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sản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nhi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cần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đáp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điều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kiện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sau</w:t>
      </w:r>
      <w:proofErr w:type="spellEnd"/>
      <w:r w:rsidR="0051339A" w:rsidRPr="008565DA">
        <w:rPr>
          <w:rFonts w:ascii="Times New Roman" w:hAnsi="Times New Roman" w:cs="Times New Roman"/>
          <w:sz w:val="28"/>
          <w:szCs w:val="28"/>
        </w:rPr>
        <w:t xml:space="preserve">:  </w:t>
      </w:r>
    </w:p>
    <w:p w14:paraId="1973E1CA" w14:textId="77777777" w:rsidR="0051339A" w:rsidRPr="008565DA" w:rsidRDefault="008B4542" w:rsidP="0051339A">
      <w:pPr>
        <w:spacing w:after="120"/>
        <w:ind w:firstLine="567"/>
        <w:jc w:val="both"/>
        <w:rPr>
          <w:rFonts w:ascii="Times New Roman" w:hAnsi="Times New Roman" w:cs="Times New Roman"/>
          <w:sz w:val="28"/>
          <w:szCs w:val="28"/>
        </w:rPr>
      </w:pPr>
      <w:r w:rsidRPr="008565DA">
        <w:rPr>
          <w:rFonts w:ascii="Times New Roman" w:hAnsi="Times New Roman" w:cs="Times New Roman"/>
          <w:sz w:val="28"/>
          <w:szCs w:val="28"/>
        </w:rPr>
        <w:t>a)</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Bằng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tốt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nghiệp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sỹ</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đa</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hoặc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sỹ</w:t>
      </w:r>
      <w:proofErr w:type="spellEnd"/>
      <w:r w:rsidR="0051339A" w:rsidRPr="008565DA">
        <w:rPr>
          <w:rFonts w:ascii="Times New Roman" w:hAnsi="Times New Roman" w:cs="Times New Roman"/>
          <w:sz w:val="28"/>
          <w:szCs w:val="28"/>
        </w:rPr>
        <w:t xml:space="preserve"> y khoa (</w:t>
      </w:r>
      <w:proofErr w:type="spellStart"/>
      <w:r w:rsidR="0051339A" w:rsidRPr="008565DA">
        <w:rPr>
          <w:rFonts w:ascii="Times New Roman" w:hAnsi="Times New Roman" w:cs="Times New Roman"/>
          <w:sz w:val="28"/>
          <w:szCs w:val="28"/>
        </w:rPr>
        <w:t>sau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đây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viết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tắt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là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sỹ</w:t>
      </w:r>
      <w:proofErr w:type="spellEnd"/>
      <w:r w:rsidR="0051339A" w:rsidRPr="008565DA">
        <w:rPr>
          <w:rFonts w:ascii="Times New Roman" w:hAnsi="Times New Roman" w:cs="Times New Roman"/>
          <w:sz w:val="28"/>
          <w:szCs w:val="28"/>
        </w:rPr>
        <w:t xml:space="preserve"> y khoa);</w:t>
      </w:r>
    </w:p>
    <w:p w14:paraId="0DA9BE7B" w14:textId="7ABB65E0" w:rsidR="0051339A" w:rsidRPr="008565DA" w:rsidRDefault="008B4542" w:rsidP="0051339A">
      <w:pPr>
        <w:spacing w:after="120"/>
        <w:ind w:firstLine="567"/>
        <w:jc w:val="both"/>
        <w:rPr>
          <w:rFonts w:ascii="Times New Roman" w:hAnsi="Times New Roman" w:cs="Times New Roman"/>
          <w:sz w:val="28"/>
          <w:szCs w:val="28"/>
        </w:rPr>
      </w:pPr>
      <w:r w:rsidRPr="008565DA">
        <w:rPr>
          <w:rFonts w:ascii="Times New Roman" w:hAnsi="Times New Roman" w:cs="Times New Roman"/>
          <w:sz w:val="28"/>
          <w:szCs w:val="28"/>
        </w:rPr>
        <w:t>b)</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Có</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giấy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xác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nhận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gian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thực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đa</w:t>
      </w:r>
      <w:proofErr w:type="spellEnd"/>
      <w:r w:rsidR="00856BC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tương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ứng</w:t>
      </w:r>
      <w:proofErr w:type="spellEnd"/>
      <w:r w:rsidR="003C0072">
        <w:rPr>
          <w:rFonts w:ascii="Times New Roman" w:hAnsi="Times New Roman" w:cs="Times New Roman"/>
          <w:sz w:val="28"/>
          <w:szCs w:val="28"/>
        </w:rPr>
        <w:t xml:space="preserve"> </w:t>
      </w:r>
      <w:proofErr w:type="spellStart"/>
      <w:r w:rsidR="003C0072">
        <w:rPr>
          <w:rFonts w:ascii="Times New Roman" w:hAnsi="Times New Roman" w:cs="Times New Roman"/>
          <w:sz w:val="28"/>
          <w:szCs w:val="28"/>
        </w:rPr>
        <w:t>là</w:t>
      </w:r>
      <w:proofErr w:type="spellEnd"/>
      <w:r w:rsidR="003C0072">
        <w:rPr>
          <w:rFonts w:ascii="Times New Roman" w:hAnsi="Times New Roman" w:cs="Times New Roman"/>
          <w:sz w:val="28"/>
          <w:szCs w:val="28"/>
        </w:rPr>
        <w:t xml:space="preserve"> </w:t>
      </w:r>
      <w:proofErr w:type="spellStart"/>
      <w:r w:rsidR="003C0072">
        <w:rPr>
          <w:rFonts w:ascii="Times New Roman" w:hAnsi="Times New Roman" w:cs="Times New Roman"/>
          <w:sz w:val="28"/>
          <w:szCs w:val="28"/>
        </w:rPr>
        <w:t>nội</w:t>
      </w:r>
      <w:proofErr w:type="spellEnd"/>
      <w:r w:rsidR="003C0072">
        <w:rPr>
          <w:rFonts w:ascii="Times New Roman" w:hAnsi="Times New Roman" w:cs="Times New Roman"/>
          <w:sz w:val="28"/>
          <w:szCs w:val="28"/>
        </w:rPr>
        <w:t xml:space="preserve"> </w:t>
      </w:r>
      <w:proofErr w:type="spellStart"/>
      <w:r w:rsidR="003C0072">
        <w:rPr>
          <w:rFonts w:ascii="Times New Roman" w:hAnsi="Times New Roman" w:cs="Times New Roman"/>
          <w:sz w:val="28"/>
          <w:szCs w:val="28"/>
        </w:rPr>
        <w:t>hoặc</w:t>
      </w:r>
      <w:proofErr w:type="spellEnd"/>
      <w:r w:rsidR="003C0072">
        <w:rPr>
          <w:rFonts w:ascii="Times New Roman" w:hAnsi="Times New Roman" w:cs="Times New Roman"/>
          <w:sz w:val="28"/>
          <w:szCs w:val="28"/>
        </w:rPr>
        <w:t xml:space="preserve"> </w:t>
      </w:r>
      <w:proofErr w:type="spellStart"/>
      <w:r w:rsidR="003C0072">
        <w:rPr>
          <w:rFonts w:ascii="Times New Roman" w:hAnsi="Times New Roman" w:cs="Times New Roman"/>
          <w:sz w:val="28"/>
          <w:szCs w:val="28"/>
        </w:rPr>
        <w:t>ngoại</w:t>
      </w:r>
      <w:proofErr w:type="spellEnd"/>
      <w:r w:rsidR="003C0072">
        <w:rPr>
          <w:rFonts w:ascii="Times New Roman" w:hAnsi="Times New Roman" w:cs="Times New Roman"/>
          <w:sz w:val="28"/>
          <w:szCs w:val="28"/>
        </w:rPr>
        <w:t xml:space="preserve"> </w:t>
      </w:r>
      <w:proofErr w:type="spellStart"/>
      <w:r w:rsidR="003C0072">
        <w:rPr>
          <w:rFonts w:ascii="Times New Roman" w:hAnsi="Times New Roman" w:cs="Times New Roman"/>
          <w:sz w:val="28"/>
          <w:szCs w:val="28"/>
        </w:rPr>
        <w:t>hoặc</w:t>
      </w:r>
      <w:proofErr w:type="spellEnd"/>
      <w:r w:rsidR="003C0072">
        <w:rPr>
          <w:rFonts w:ascii="Times New Roman" w:hAnsi="Times New Roman" w:cs="Times New Roman"/>
          <w:sz w:val="28"/>
          <w:szCs w:val="28"/>
        </w:rPr>
        <w:t xml:space="preserve"> </w:t>
      </w:r>
      <w:proofErr w:type="spellStart"/>
      <w:r w:rsidR="003C0072">
        <w:rPr>
          <w:rFonts w:ascii="Times New Roman" w:hAnsi="Times New Roman" w:cs="Times New Roman"/>
          <w:sz w:val="28"/>
          <w:szCs w:val="28"/>
        </w:rPr>
        <w:t>sản</w:t>
      </w:r>
      <w:proofErr w:type="spellEnd"/>
      <w:r w:rsidR="003C0072">
        <w:rPr>
          <w:rFonts w:ascii="Times New Roman" w:hAnsi="Times New Roman" w:cs="Times New Roman"/>
          <w:sz w:val="28"/>
          <w:szCs w:val="28"/>
        </w:rPr>
        <w:t xml:space="preserve"> </w:t>
      </w:r>
      <w:proofErr w:type="spellStart"/>
      <w:r w:rsidR="003C0072">
        <w:rPr>
          <w:rFonts w:ascii="Times New Roman" w:hAnsi="Times New Roman" w:cs="Times New Roman"/>
          <w:sz w:val="28"/>
          <w:szCs w:val="28"/>
        </w:rPr>
        <w:t>hoặc</w:t>
      </w:r>
      <w:proofErr w:type="spellEnd"/>
      <w:r w:rsidR="003C0072">
        <w:rPr>
          <w:rFonts w:ascii="Times New Roman" w:hAnsi="Times New Roman" w:cs="Times New Roman"/>
          <w:sz w:val="28"/>
          <w:szCs w:val="28"/>
        </w:rPr>
        <w:t xml:space="preserve"> </w:t>
      </w:r>
      <w:proofErr w:type="spellStart"/>
      <w:r w:rsidR="003C0072">
        <w:rPr>
          <w:rFonts w:ascii="Times New Roman" w:hAnsi="Times New Roman" w:cs="Times New Roman"/>
          <w:sz w:val="28"/>
          <w:szCs w:val="28"/>
        </w:rPr>
        <w:t>nhi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đủ</w:t>
      </w:r>
      <w:proofErr w:type="spellEnd"/>
      <w:r w:rsidR="0051339A" w:rsidRPr="008565DA">
        <w:rPr>
          <w:rFonts w:ascii="Times New Roman" w:hAnsi="Times New Roman" w:cs="Times New Roman"/>
          <w:sz w:val="28"/>
          <w:szCs w:val="28"/>
        </w:rPr>
        <w:t xml:space="preserve"> 18 </w:t>
      </w:r>
      <w:proofErr w:type="spellStart"/>
      <w:r w:rsidR="0051339A" w:rsidRPr="008565DA">
        <w:rPr>
          <w:rFonts w:ascii="Times New Roman" w:hAnsi="Times New Roman" w:cs="Times New Roman"/>
          <w:sz w:val="28"/>
          <w:szCs w:val="28"/>
        </w:rPr>
        <w:t>tháng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theo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quy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định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của</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Bộ</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trưởng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Bộ</w:t>
      </w:r>
      <w:proofErr w:type="spellEnd"/>
      <w:r w:rsidR="0051339A" w:rsidRPr="008565DA">
        <w:rPr>
          <w:rFonts w:ascii="Times New Roman" w:hAnsi="Times New Roman" w:cs="Times New Roman"/>
          <w:sz w:val="28"/>
          <w:szCs w:val="28"/>
        </w:rPr>
        <w:t xml:space="preserve"> Y </w:t>
      </w:r>
      <w:proofErr w:type="spellStart"/>
      <w:r w:rsidR="0051339A" w:rsidRPr="008565DA">
        <w:rPr>
          <w:rFonts w:ascii="Times New Roman" w:hAnsi="Times New Roman" w:cs="Times New Roman"/>
          <w:sz w:val="28"/>
          <w:szCs w:val="28"/>
        </w:rPr>
        <w:t>tế</w:t>
      </w:r>
      <w:proofErr w:type="spellEnd"/>
      <w:r w:rsidR="0051339A" w:rsidRPr="008565DA">
        <w:rPr>
          <w:rFonts w:ascii="Times New Roman" w:hAnsi="Times New Roman" w:cs="Times New Roman"/>
          <w:sz w:val="28"/>
          <w:szCs w:val="28"/>
        </w:rPr>
        <w:t>;</w:t>
      </w:r>
    </w:p>
    <w:p w14:paraId="43FD1BB9" w14:textId="77777777" w:rsidR="0051339A" w:rsidRPr="008565DA" w:rsidRDefault="008B4542" w:rsidP="0051339A">
      <w:pPr>
        <w:spacing w:after="120"/>
        <w:ind w:firstLine="567"/>
        <w:jc w:val="both"/>
        <w:rPr>
          <w:rFonts w:ascii="Times New Roman" w:hAnsi="Times New Roman" w:cs="Times New Roman"/>
          <w:sz w:val="28"/>
          <w:szCs w:val="28"/>
        </w:rPr>
      </w:pPr>
      <w:r w:rsidRPr="008565DA">
        <w:rPr>
          <w:rFonts w:ascii="Times New Roman" w:hAnsi="Times New Roman" w:cs="Times New Roman"/>
          <w:sz w:val="28"/>
          <w:szCs w:val="28"/>
        </w:rPr>
        <w:t>2.</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Đối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người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nghị</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KBCB </w:t>
      </w:r>
      <w:proofErr w:type="spellStart"/>
      <w:r w:rsidR="0051339A" w:rsidRPr="008565DA">
        <w:rPr>
          <w:rFonts w:ascii="Times New Roman" w:hAnsi="Times New Roman" w:cs="Times New Roman"/>
          <w:sz w:val="28"/>
          <w:szCs w:val="28"/>
        </w:rPr>
        <w:t>lần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đầu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là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khác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quy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định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tại</w:t>
      </w:r>
      <w:proofErr w:type="spellEnd"/>
      <w:r w:rsidR="0051339A" w:rsidRPr="008565DA">
        <w:rPr>
          <w:rFonts w:ascii="Times New Roman" w:hAnsi="Times New Roman" w:cs="Times New Roman"/>
          <w:sz w:val="28"/>
          <w:szCs w:val="28"/>
        </w:rPr>
        <w:t xml:space="preserve"> </w:t>
      </w:r>
      <w:proofErr w:type="spellStart"/>
      <w:r w:rsidR="0019761A" w:rsidRPr="008565DA">
        <w:rPr>
          <w:rFonts w:ascii="Times New Roman" w:hAnsi="Times New Roman" w:cs="Times New Roman"/>
          <w:sz w:val="28"/>
          <w:szCs w:val="28"/>
        </w:rPr>
        <w:t>khoản</w:t>
      </w:r>
      <w:proofErr w:type="spellEnd"/>
      <w:r w:rsidR="0019761A" w:rsidRPr="008565DA">
        <w:rPr>
          <w:rFonts w:ascii="Times New Roman" w:hAnsi="Times New Roman" w:cs="Times New Roman"/>
          <w:sz w:val="28"/>
          <w:szCs w:val="28"/>
        </w:rPr>
        <w:t xml:space="preserve"> 1</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Điều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này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thì</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KBCB </w:t>
      </w:r>
      <w:proofErr w:type="spellStart"/>
      <w:r w:rsidR="0051339A" w:rsidRPr="008565DA">
        <w:rPr>
          <w:rFonts w:ascii="Times New Roman" w:hAnsi="Times New Roman" w:cs="Times New Roman"/>
          <w:sz w:val="28"/>
          <w:szCs w:val="28"/>
        </w:rPr>
        <w:t>khi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đáp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một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trong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điều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kiện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sau</w:t>
      </w:r>
      <w:proofErr w:type="spellEnd"/>
      <w:r w:rsidR="0051339A" w:rsidRPr="008565DA">
        <w:rPr>
          <w:rFonts w:ascii="Times New Roman" w:hAnsi="Times New Roman" w:cs="Times New Roman"/>
          <w:sz w:val="28"/>
          <w:szCs w:val="28"/>
        </w:rPr>
        <w:t xml:space="preserve">:  </w:t>
      </w:r>
    </w:p>
    <w:p w14:paraId="601D5408" w14:textId="77777777" w:rsidR="00856BCA" w:rsidRPr="008565DA" w:rsidRDefault="0019761A" w:rsidP="00856BCA">
      <w:pPr>
        <w:spacing w:after="120"/>
        <w:ind w:firstLine="567"/>
        <w:jc w:val="both"/>
        <w:rPr>
          <w:rFonts w:ascii="Times New Roman" w:hAnsi="Times New Roman" w:cs="Times New Roman"/>
          <w:sz w:val="28"/>
          <w:szCs w:val="28"/>
        </w:rPr>
      </w:pPr>
      <w:r w:rsidRPr="008565DA">
        <w:rPr>
          <w:rFonts w:ascii="Times New Roman" w:hAnsi="Times New Roman" w:cs="Times New Roman"/>
          <w:sz w:val="28"/>
          <w:szCs w:val="28"/>
        </w:rPr>
        <w:t>a)</w:t>
      </w:r>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Có</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bằng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tốt</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nghiệp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bác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sỹ</w:t>
      </w:r>
      <w:proofErr w:type="spellEnd"/>
      <w:r w:rsidR="00856BCA" w:rsidRPr="008565DA">
        <w:rPr>
          <w:rFonts w:ascii="Times New Roman" w:hAnsi="Times New Roman" w:cs="Times New Roman"/>
          <w:sz w:val="28"/>
          <w:szCs w:val="28"/>
        </w:rPr>
        <w:t xml:space="preserve"> y khoa, </w:t>
      </w:r>
      <w:proofErr w:type="spellStart"/>
      <w:r w:rsidR="00856BCA" w:rsidRPr="008565DA">
        <w:rPr>
          <w:rFonts w:ascii="Times New Roman" w:hAnsi="Times New Roman" w:cs="Times New Roman"/>
          <w:sz w:val="28"/>
          <w:szCs w:val="28"/>
        </w:rPr>
        <w:t>bác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sỹ</w:t>
      </w:r>
      <w:proofErr w:type="spellEnd"/>
      <w:r w:rsidR="00856BCA" w:rsidRPr="008565DA">
        <w:rPr>
          <w:rFonts w:ascii="Times New Roman" w:hAnsi="Times New Roman" w:cs="Times New Roman"/>
          <w:sz w:val="28"/>
          <w:szCs w:val="28"/>
        </w:rPr>
        <w:t xml:space="preserve"> y </w:t>
      </w:r>
      <w:proofErr w:type="spellStart"/>
      <w:r w:rsidR="00856BCA" w:rsidRPr="008565DA">
        <w:rPr>
          <w:rFonts w:ascii="Times New Roman" w:hAnsi="Times New Roman" w:cs="Times New Roman"/>
          <w:sz w:val="28"/>
          <w:szCs w:val="28"/>
        </w:rPr>
        <w:t>học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cổ</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truyền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bác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sỹ</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răng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hàm</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mặt</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bác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sỹ</w:t>
      </w:r>
      <w:proofErr w:type="spellEnd"/>
      <w:r w:rsidR="00856BCA" w:rsidRPr="008565DA">
        <w:rPr>
          <w:rFonts w:ascii="Times New Roman" w:hAnsi="Times New Roman" w:cs="Times New Roman"/>
          <w:sz w:val="28"/>
          <w:szCs w:val="28"/>
        </w:rPr>
        <w:t xml:space="preserve"> y </w:t>
      </w:r>
      <w:proofErr w:type="spellStart"/>
      <w:r w:rsidR="00856BCA" w:rsidRPr="008565DA">
        <w:rPr>
          <w:rFonts w:ascii="Times New Roman" w:hAnsi="Times New Roman" w:cs="Times New Roman"/>
          <w:sz w:val="28"/>
          <w:szCs w:val="28"/>
        </w:rPr>
        <w:t>học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dự</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phòng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và</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có</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thêm</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văn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bằng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chuyên</w:t>
      </w:r>
      <w:proofErr w:type="spellEnd"/>
      <w:r w:rsidR="00856BCA" w:rsidRPr="008565DA">
        <w:rPr>
          <w:rFonts w:ascii="Times New Roman" w:hAnsi="Times New Roman" w:cs="Times New Roman"/>
          <w:sz w:val="28"/>
          <w:szCs w:val="28"/>
        </w:rPr>
        <w:t xml:space="preserve"> khoa </w:t>
      </w:r>
      <w:proofErr w:type="spellStart"/>
      <w:r w:rsidR="00856BCA" w:rsidRPr="008565DA">
        <w:rPr>
          <w:rFonts w:ascii="Times New Roman" w:hAnsi="Times New Roman" w:cs="Times New Roman"/>
          <w:sz w:val="28"/>
          <w:szCs w:val="28"/>
        </w:rPr>
        <w:t>thì</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được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cấp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chuyên</w:t>
      </w:r>
      <w:proofErr w:type="spellEnd"/>
      <w:r w:rsidR="00856BCA" w:rsidRPr="008565DA">
        <w:rPr>
          <w:rFonts w:ascii="Times New Roman" w:hAnsi="Times New Roman" w:cs="Times New Roman"/>
          <w:sz w:val="28"/>
          <w:szCs w:val="28"/>
        </w:rPr>
        <w:t xml:space="preserve"> khoa </w:t>
      </w:r>
      <w:proofErr w:type="spellStart"/>
      <w:r w:rsidR="00856BCA" w:rsidRPr="008565DA">
        <w:rPr>
          <w:rFonts w:ascii="Times New Roman" w:hAnsi="Times New Roman" w:cs="Times New Roman"/>
          <w:sz w:val="28"/>
          <w:szCs w:val="28"/>
        </w:rPr>
        <w:t>phù</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hợp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với</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văn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bằng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đã</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được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cấp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nếu</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thời</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gian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cấp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văn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bằng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chuyên</w:t>
      </w:r>
      <w:proofErr w:type="spellEnd"/>
      <w:r w:rsidR="00856BCA" w:rsidRPr="008565DA">
        <w:rPr>
          <w:rFonts w:ascii="Times New Roman" w:hAnsi="Times New Roman" w:cs="Times New Roman"/>
          <w:sz w:val="28"/>
          <w:szCs w:val="28"/>
        </w:rPr>
        <w:t xml:space="preserve"> khoa </w:t>
      </w:r>
      <w:proofErr w:type="spellStart"/>
      <w:r w:rsidR="00856BCA" w:rsidRPr="008565DA">
        <w:rPr>
          <w:rFonts w:ascii="Times New Roman" w:hAnsi="Times New Roman" w:cs="Times New Roman"/>
          <w:sz w:val="28"/>
          <w:szCs w:val="28"/>
        </w:rPr>
        <w:t>không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quá</w:t>
      </w:r>
      <w:proofErr w:type="spellEnd"/>
      <w:r w:rsidR="00856BCA" w:rsidRPr="008565DA">
        <w:rPr>
          <w:rFonts w:ascii="Times New Roman" w:hAnsi="Times New Roman" w:cs="Times New Roman"/>
          <w:sz w:val="28"/>
          <w:szCs w:val="28"/>
        </w:rPr>
        <w:t xml:space="preserve"> 2 </w:t>
      </w:r>
      <w:proofErr w:type="spellStart"/>
      <w:r w:rsidR="00856BCA" w:rsidRPr="008565DA">
        <w:rPr>
          <w:rFonts w:ascii="Times New Roman" w:hAnsi="Times New Roman" w:cs="Times New Roman"/>
          <w:sz w:val="28"/>
          <w:szCs w:val="28"/>
        </w:rPr>
        <w:t>năm</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lastRenderedPageBreak/>
        <w:t>tính</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đến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thời</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điểm</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nộp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hồ</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sơ</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đề</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nghị</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cấp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chứng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chỉ</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hành</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nghề</w:t>
      </w:r>
      <w:proofErr w:type="spellEnd"/>
      <w:r w:rsidR="00856BCA" w:rsidRPr="008565DA">
        <w:rPr>
          <w:rFonts w:ascii="Times New Roman" w:hAnsi="Times New Roman" w:cs="Times New Roman"/>
          <w:sz w:val="28"/>
          <w:szCs w:val="28"/>
        </w:rPr>
        <w:t xml:space="preserve">. Trường </w:t>
      </w:r>
      <w:proofErr w:type="spellStart"/>
      <w:r w:rsidR="00856BCA" w:rsidRPr="008565DA">
        <w:rPr>
          <w:rFonts w:ascii="Times New Roman" w:hAnsi="Times New Roman" w:cs="Times New Roman"/>
          <w:sz w:val="28"/>
          <w:szCs w:val="28"/>
        </w:rPr>
        <w:t>hợp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quá</w:t>
      </w:r>
      <w:proofErr w:type="spellEnd"/>
      <w:r w:rsidR="00856BCA" w:rsidRPr="008565DA">
        <w:rPr>
          <w:rFonts w:ascii="Times New Roman" w:hAnsi="Times New Roman" w:cs="Times New Roman"/>
          <w:sz w:val="28"/>
          <w:szCs w:val="28"/>
        </w:rPr>
        <w:t xml:space="preserve"> 2 </w:t>
      </w:r>
      <w:proofErr w:type="spellStart"/>
      <w:r w:rsidR="00856BCA" w:rsidRPr="008565DA">
        <w:rPr>
          <w:rFonts w:ascii="Times New Roman" w:hAnsi="Times New Roman" w:cs="Times New Roman"/>
          <w:sz w:val="28"/>
          <w:szCs w:val="28"/>
        </w:rPr>
        <w:t>năm</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tính</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đến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thời</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điểm</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nộp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hồ</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sơ</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đề</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nghị</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cấp</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chứng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chỉ</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hành</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nghề</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thì</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phải</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bổ</w:t>
      </w:r>
      <w:proofErr w:type="spellEnd"/>
      <w:r w:rsidR="00856BCA" w:rsidRPr="008565DA">
        <w:rPr>
          <w:rFonts w:ascii="Times New Roman" w:hAnsi="Times New Roman" w:cs="Times New Roman"/>
          <w:sz w:val="28"/>
          <w:szCs w:val="28"/>
        </w:rPr>
        <w:t xml:space="preserve"> sung </w:t>
      </w:r>
      <w:proofErr w:type="spellStart"/>
      <w:r w:rsidR="00856BCA" w:rsidRPr="008565DA">
        <w:rPr>
          <w:rFonts w:ascii="Times New Roman" w:hAnsi="Times New Roman" w:cs="Times New Roman"/>
          <w:sz w:val="28"/>
          <w:szCs w:val="28"/>
        </w:rPr>
        <w:t>thêm</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giấy</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xác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nhận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thực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hành</w:t>
      </w:r>
      <w:proofErr w:type="spellEnd"/>
      <w:r w:rsidR="00856BCA" w:rsidRPr="008565DA">
        <w:rPr>
          <w:rFonts w:ascii="Times New Roman" w:hAnsi="Times New Roman" w:cs="Times New Roman"/>
          <w:sz w:val="28"/>
          <w:szCs w:val="28"/>
        </w:rPr>
        <w:t xml:space="preserve"> 18 </w:t>
      </w:r>
      <w:proofErr w:type="spellStart"/>
      <w:r w:rsidR="00856BCA" w:rsidRPr="008565DA">
        <w:rPr>
          <w:rFonts w:ascii="Times New Roman" w:hAnsi="Times New Roman" w:cs="Times New Roman"/>
          <w:sz w:val="28"/>
          <w:szCs w:val="28"/>
        </w:rPr>
        <w:t>tháng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theo</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chuyên</w:t>
      </w:r>
      <w:proofErr w:type="spellEnd"/>
      <w:r w:rsidR="00856BCA" w:rsidRPr="008565DA">
        <w:rPr>
          <w:rFonts w:ascii="Times New Roman" w:hAnsi="Times New Roman" w:cs="Times New Roman"/>
          <w:sz w:val="28"/>
          <w:szCs w:val="28"/>
        </w:rPr>
        <w:t xml:space="preserve"> khoa </w:t>
      </w:r>
      <w:proofErr w:type="spellStart"/>
      <w:r w:rsidR="00856BCA" w:rsidRPr="008565DA">
        <w:rPr>
          <w:rFonts w:ascii="Times New Roman" w:hAnsi="Times New Roman" w:cs="Times New Roman"/>
          <w:sz w:val="28"/>
          <w:szCs w:val="28"/>
        </w:rPr>
        <w:t>đề</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nghị</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cấp</w:t>
      </w:r>
      <w:proofErr w:type="spellEnd"/>
      <w:r w:rsidR="00856BCA" w:rsidRPr="008565DA">
        <w:rPr>
          <w:rFonts w:ascii="Times New Roman" w:hAnsi="Times New Roman" w:cs="Times New Roman"/>
          <w:sz w:val="28"/>
          <w:szCs w:val="28"/>
        </w:rPr>
        <w:t>.</w:t>
      </w:r>
    </w:p>
    <w:p w14:paraId="602DB037" w14:textId="77777777" w:rsidR="0051339A" w:rsidRPr="008565DA" w:rsidRDefault="0019761A" w:rsidP="0051339A">
      <w:pPr>
        <w:spacing w:after="120"/>
        <w:ind w:firstLine="567"/>
        <w:jc w:val="both"/>
        <w:rPr>
          <w:rFonts w:ascii="Times New Roman" w:hAnsi="Times New Roman" w:cs="Times New Roman"/>
          <w:sz w:val="28"/>
          <w:szCs w:val="28"/>
        </w:rPr>
      </w:pPr>
      <w:r w:rsidRPr="008565DA">
        <w:rPr>
          <w:rFonts w:ascii="Times New Roman" w:hAnsi="Times New Roman" w:cs="Times New Roman"/>
          <w:sz w:val="28"/>
          <w:szCs w:val="28"/>
        </w:rPr>
        <w:t>b)</w:t>
      </w:r>
      <w:r w:rsidR="0051339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Hoặc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w:t>
      </w:r>
      <w:r w:rsidR="0051339A" w:rsidRPr="008565DA">
        <w:rPr>
          <w:rFonts w:ascii="Times New Roman" w:hAnsi="Times New Roman" w:cs="Times New Roman"/>
          <w:sz w:val="28"/>
          <w:szCs w:val="28"/>
        </w:rPr>
        <w:t>ó</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bằng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tốt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nghiệp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sỹ</w:t>
      </w:r>
      <w:proofErr w:type="spellEnd"/>
      <w:r w:rsidR="0051339A" w:rsidRPr="008565DA">
        <w:rPr>
          <w:rFonts w:ascii="Times New Roman" w:hAnsi="Times New Roman" w:cs="Times New Roman"/>
          <w:sz w:val="28"/>
          <w:szCs w:val="28"/>
        </w:rPr>
        <w:t xml:space="preserve"> y khoa</w:t>
      </w:r>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bác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sỹ</w:t>
      </w:r>
      <w:proofErr w:type="spellEnd"/>
      <w:r w:rsidR="00856BCA" w:rsidRPr="008565DA">
        <w:rPr>
          <w:rFonts w:ascii="Times New Roman" w:hAnsi="Times New Roman" w:cs="Times New Roman"/>
          <w:sz w:val="28"/>
          <w:szCs w:val="28"/>
        </w:rPr>
        <w:t xml:space="preserve"> y </w:t>
      </w:r>
      <w:proofErr w:type="spellStart"/>
      <w:r w:rsidR="00856BCA" w:rsidRPr="008565DA">
        <w:rPr>
          <w:rFonts w:ascii="Times New Roman" w:hAnsi="Times New Roman" w:cs="Times New Roman"/>
          <w:sz w:val="28"/>
          <w:szCs w:val="28"/>
        </w:rPr>
        <w:t>học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cổ</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truyền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bác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sỹ</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răng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hàm</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mặt</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bác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sỹ</w:t>
      </w:r>
      <w:proofErr w:type="spellEnd"/>
      <w:r w:rsidR="00856BCA" w:rsidRPr="008565DA">
        <w:rPr>
          <w:rFonts w:ascii="Times New Roman" w:hAnsi="Times New Roman" w:cs="Times New Roman"/>
          <w:sz w:val="28"/>
          <w:szCs w:val="28"/>
        </w:rPr>
        <w:t xml:space="preserve"> y </w:t>
      </w:r>
      <w:proofErr w:type="spellStart"/>
      <w:r w:rsidR="00856BCA" w:rsidRPr="008565DA">
        <w:rPr>
          <w:rFonts w:ascii="Times New Roman" w:hAnsi="Times New Roman" w:cs="Times New Roman"/>
          <w:sz w:val="28"/>
          <w:szCs w:val="28"/>
        </w:rPr>
        <w:t>học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dự</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phòng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có</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thêm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định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hướng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định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hướng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sơ</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bộ</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sơ</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bộ</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sau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đây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viết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tắt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là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định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hướng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đào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tạo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liên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tục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định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hướng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tuyển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sinh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đào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tạo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trước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ngày</w:t>
      </w:r>
      <w:proofErr w:type="spellEnd"/>
      <w:r w:rsidR="0051339A" w:rsidRPr="008565DA">
        <w:rPr>
          <w:rFonts w:ascii="Times New Roman" w:hAnsi="Times New Roman" w:cs="Times New Roman"/>
          <w:sz w:val="28"/>
          <w:szCs w:val="28"/>
        </w:rPr>
        <w:t xml:space="preserve"> 09 </w:t>
      </w:r>
      <w:proofErr w:type="spellStart"/>
      <w:r w:rsidR="0051339A" w:rsidRPr="008565DA">
        <w:rPr>
          <w:rFonts w:ascii="Times New Roman" w:hAnsi="Times New Roman" w:cs="Times New Roman"/>
          <w:sz w:val="28"/>
          <w:szCs w:val="28"/>
        </w:rPr>
        <w:t>tháng</w:t>
      </w:r>
      <w:proofErr w:type="spellEnd"/>
      <w:r w:rsidR="0051339A" w:rsidRPr="008565DA">
        <w:rPr>
          <w:rFonts w:ascii="Times New Roman" w:hAnsi="Times New Roman" w:cs="Times New Roman"/>
          <w:sz w:val="28"/>
          <w:szCs w:val="28"/>
        </w:rPr>
        <w:t xml:space="preserve"> 7 </w:t>
      </w:r>
      <w:proofErr w:type="spellStart"/>
      <w:r w:rsidR="0051339A" w:rsidRPr="008565DA">
        <w:rPr>
          <w:rFonts w:ascii="Times New Roman" w:hAnsi="Times New Roman" w:cs="Times New Roman"/>
          <w:sz w:val="28"/>
          <w:szCs w:val="28"/>
        </w:rPr>
        <w:t>năm</w:t>
      </w:r>
      <w:proofErr w:type="spellEnd"/>
      <w:r w:rsidR="0051339A" w:rsidRPr="008565DA">
        <w:rPr>
          <w:rFonts w:ascii="Times New Roman" w:hAnsi="Times New Roman" w:cs="Times New Roman"/>
          <w:sz w:val="28"/>
          <w:szCs w:val="28"/>
        </w:rPr>
        <w:t xml:space="preserve"> 2019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gian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từ</w:t>
      </w:r>
      <w:proofErr w:type="spellEnd"/>
      <w:r w:rsidR="0051339A" w:rsidRPr="008565DA">
        <w:rPr>
          <w:rFonts w:ascii="Times New Roman" w:hAnsi="Times New Roman" w:cs="Times New Roman"/>
          <w:sz w:val="28"/>
          <w:szCs w:val="28"/>
        </w:rPr>
        <w:t xml:space="preserve"> 6 </w:t>
      </w:r>
      <w:proofErr w:type="spellStart"/>
      <w:r w:rsidR="0051339A" w:rsidRPr="008565DA">
        <w:rPr>
          <w:rFonts w:ascii="Times New Roman" w:hAnsi="Times New Roman" w:cs="Times New Roman"/>
          <w:sz w:val="28"/>
          <w:szCs w:val="28"/>
        </w:rPr>
        <w:t>tháng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trở</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lên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tùy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theo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từng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và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giấy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xác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nhận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gian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thực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đủ</w:t>
      </w:r>
      <w:proofErr w:type="spellEnd"/>
      <w:r w:rsidR="0051339A" w:rsidRPr="008565DA">
        <w:rPr>
          <w:rFonts w:ascii="Times New Roman" w:hAnsi="Times New Roman" w:cs="Times New Roman"/>
          <w:sz w:val="28"/>
          <w:szCs w:val="28"/>
        </w:rPr>
        <w:t xml:space="preserve"> 18 </w:t>
      </w:r>
      <w:proofErr w:type="spellStart"/>
      <w:r w:rsidR="0051339A" w:rsidRPr="008565DA">
        <w:rPr>
          <w:rFonts w:ascii="Times New Roman" w:hAnsi="Times New Roman" w:cs="Times New Roman"/>
          <w:sz w:val="28"/>
          <w:szCs w:val="28"/>
        </w:rPr>
        <w:t>tháng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theo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định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hướng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đó</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Thời</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gian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học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định</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hướng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chuyên</w:t>
      </w:r>
      <w:proofErr w:type="spellEnd"/>
      <w:r w:rsidR="00856BCA" w:rsidRPr="008565DA">
        <w:rPr>
          <w:rFonts w:ascii="Times New Roman" w:hAnsi="Times New Roman" w:cs="Times New Roman"/>
          <w:sz w:val="28"/>
          <w:szCs w:val="28"/>
        </w:rPr>
        <w:t xml:space="preserve"> khoa </w:t>
      </w:r>
      <w:proofErr w:type="spellStart"/>
      <w:r w:rsidR="00856BCA" w:rsidRPr="008565DA">
        <w:rPr>
          <w:rFonts w:ascii="Times New Roman" w:hAnsi="Times New Roman" w:cs="Times New Roman"/>
          <w:sz w:val="28"/>
          <w:szCs w:val="28"/>
        </w:rPr>
        <w:t>không</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được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tính</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là</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thời</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gian</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thực</w:t>
      </w:r>
      <w:proofErr w:type="spellEnd"/>
      <w:r w:rsidR="00856BCA" w:rsidRPr="008565DA">
        <w:rPr>
          <w:rFonts w:ascii="Times New Roman" w:hAnsi="Times New Roman" w:cs="Times New Roman"/>
          <w:sz w:val="28"/>
          <w:szCs w:val="28"/>
        </w:rPr>
        <w:t xml:space="preserve"> </w:t>
      </w:r>
      <w:proofErr w:type="spellStart"/>
      <w:r w:rsidR="00856BCA" w:rsidRPr="008565DA">
        <w:rPr>
          <w:rFonts w:ascii="Times New Roman" w:hAnsi="Times New Roman" w:cs="Times New Roman"/>
          <w:sz w:val="28"/>
          <w:szCs w:val="28"/>
        </w:rPr>
        <w:t>hành</w:t>
      </w:r>
      <w:proofErr w:type="spellEnd"/>
      <w:r w:rsidR="00856BCA" w:rsidRPr="008565DA">
        <w:rPr>
          <w:rFonts w:ascii="Times New Roman" w:hAnsi="Times New Roman" w:cs="Times New Roman"/>
          <w:sz w:val="28"/>
          <w:szCs w:val="28"/>
        </w:rPr>
        <w:t>).</w:t>
      </w:r>
    </w:p>
    <w:p w14:paraId="53CE0ABE" w14:textId="77777777" w:rsidR="0051339A" w:rsidRPr="008565DA" w:rsidRDefault="0019761A" w:rsidP="0051339A">
      <w:pPr>
        <w:pStyle w:val="NormalWeb"/>
        <w:spacing w:before="240" w:beforeAutospacing="0" w:after="0" w:afterAutospacing="0"/>
        <w:ind w:firstLine="567"/>
        <w:jc w:val="both"/>
        <w:rPr>
          <w:bCs/>
          <w:sz w:val="28"/>
          <w:szCs w:val="28"/>
          <w:lang w:val="pt-BR"/>
        </w:rPr>
      </w:pPr>
      <w:r w:rsidRPr="008565DA">
        <w:rPr>
          <w:bCs/>
          <w:sz w:val="28"/>
          <w:szCs w:val="28"/>
          <w:lang w:val="pt-BR"/>
        </w:rPr>
        <w:t>c</w:t>
      </w:r>
      <w:r w:rsidR="0051339A" w:rsidRPr="008565DA">
        <w:rPr>
          <w:bCs/>
          <w:sz w:val="28"/>
          <w:szCs w:val="28"/>
          <w:lang w:val="pt-BR"/>
        </w:rPr>
        <w:t>) Đối với các chức danh khác không phải là bác sỹ, người hành nghề được cấp chứng chỉ hành nghề lần đầu khi đáp ứng các điều kiện theo quy định tại Điều 18 và 19 của Luật Khám bệnh, chữa bệnh.</w:t>
      </w:r>
    </w:p>
    <w:p w14:paraId="227EEFEB" w14:textId="69252F39" w:rsidR="0019761A" w:rsidRPr="008565DA" w:rsidRDefault="0019761A" w:rsidP="0051339A">
      <w:pPr>
        <w:pStyle w:val="NormalWeb"/>
        <w:spacing w:before="240" w:beforeAutospacing="0" w:after="0" w:afterAutospacing="0"/>
        <w:ind w:firstLine="567"/>
        <w:jc w:val="both"/>
        <w:rPr>
          <w:b/>
          <w:sz w:val="28"/>
          <w:szCs w:val="28"/>
          <w:lang w:val="pt-BR"/>
        </w:rPr>
      </w:pPr>
      <w:r w:rsidRPr="008565DA">
        <w:rPr>
          <w:b/>
          <w:bCs/>
          <w:sz w:val="28"/>
          <w:szCs w:val="28"/>
          <w:lang w:val="pt-BR"/>
        </w:rPr>
        <w:t>Điều 4a</w:t>
      </w:r>
      <w:r w:rsidR="0051339A" w:rsidRPr="008565DA">
        <w:rPr>
          <w:b/>
          <w:bCs/>
          <w:sz w:val="28"/>
          <w:szCs w:val="28"/>
          <w:lang w:val="pt-BR"/>
        </w:rPr>
        <w:t xml:space="preserve">. </w:t>
      </w:r>
      <w:r w:rsidR="0051339A" w:rsidRPr="008565DA">
        <w:rPr>
          <w:b/>
          <w:sz w:val="28"/>
          <w:szCs w:val="28"/>
          <w:lang w:val="pt-BR"/>
        </w:rPr>
        <w:t xml:space="preserve">Cấp điều chỉnh </w:t>
      </w:r>
      <w:r w:rsidR="00DD5964" w:rsidRPr="008565DA">
        <w:rPr>
          <w:b/>
          <w:sz w:val="28"/>
          <w:szCs w:val="28"/>
          <w:lang w:val="pt-BR"/>
        </w:rPr>
        <w:t xml:space="preserve">phạm vi hoạt động chuyên môn trong </w:t>
      </w:r>
      <w:r w:rsidR="0051339A" w:rsidRPr="008565DA">
        <w:rPr>
          <w:b/>
          <w:sz w:val="28"/>
          <w:szCs w:val="28"/>
          <w:lang w:val="pt-BR"/>
        </w:rPr>
        <w:t>chứng chỉ hành nghề</w:t>
      </w:r>
      <w:r w:rsidRPr="008565DA">
        <w:rPr>
          <w:b/>
          <w:sz w:val="28"/>
          <w:szCs w:val="28"/>
          <w:lang w:val="pt-BR"/>
        </w:rPr>
        <w:t>:</w:t>
      </w:r>
    </w:p>
    <w:p w14:paraId="7AC6DC7D" w14:textId="77777777" w:rsidR="0019761A" w:rsidRPr="008565DA" w:rsidRDefault="0019761A" w:rsidP="0051339A">
      <w:pPr>
        <w:pStyle w:val="NormalWeb"/>
        <w:spacing w:before="240" w:beforeAutospacing="0" w:after="0" w:afterAutospacing="0"/>
        <w:ind w:firstLine="567"/>
        <w:jc w:val="both"/>
        <w:rPr>
          <w:bCs/>
          <w:sz w:val="28"/>
          <w:szCs w:val="28"/>
          <w:lang w:val="pt-BR"/>
        </w:rPr>
      </w:pPr>
      <w:r w:rsidRPr="008565DA">
        <w:rPr>
          <w:bCs/>
          <w:sz w:val="28"/>
          <w:szCs w:val="28"/>
          <w:lang w:val="pt-BR"/>
        </w:rPr>
        <w:t>1.</w:t>
      </w:r>
      <w:r w:rsidR="0051339A" w:rsidRPr="008565DA">
        <w:rPr>
          <w:bCs/>
          <w:sz w:val="28"/>
          <w:szCs w:val="28"/>
          <w:lang w:val="pt-BR"/>
        </w:rPr>
        <w:t xml:space="preserve"> Bổ sung phạm vi hoạt động chuyên môn trong chứng chỉ hành nghề khi người hành nghề đề nghị thêm chuyên khoa khác với phạm vi hoạt động chuyên môn đã được cấp trong chứng chỉ hành nghề. </w:t>
      </w:r>
    </w:p>
    <w:p w14:paraId="3A05AA9C" w14:textId="77777777" w:rsidR="0051339A" w:rsidRPr="008565DA" w:rsidRDefault="0019761A" w:rsidP="0051339A">
      <w:pPr>
        <w:pStyle w:val="NormalWeb"/>
        <w:spacing w:before="240" w:beforeAutospacing="0" w:after="0" w:afterAutospacing="0"/>
        <w:ind w:firstLine="567"/>
        <w:jc w:val="both"/>
        <w:rPr>
          <w:bCs/>
          <w:sz w:val="28"/>
          <w:szCs w:val="28"/>
          <w:lang w:val="pt-BR"/>
        </w:rPr>
      </w:pPr>
      <w:r w:rsidRPr="008565DA">
        <w:rPr>
          <w:bCs/>
          <w:sz w:val="28"/>
          <w:szCs w:val="28"/>
          <w:lang w:val="pt-BR"/>
        </w:rPr>
        <w:t xml:space="preserve">2. </w:t>
      </w:r>
      <w:r w:rsidR="0051339A" w:rsidRPr="008565DA">
        <w:rPr>
          <w:bCs/>
          <w:sz w:val="28"/>
          <w:szCs w:val="28"/>
          <w:lang w:val="pt-BR"/>
        </w:rPr>
        <w:t>Việc bổ sung phạm vi hoạt động chuyên môn chỉ áp dụng đối với người hành nghề là bác sỹ.</w:t>
      </w:r>
    </w:p>
    <w:p w14:paraId="066EFE9D" w14:textId="77777777" w:rsidR="0051339A" w:rsidRPr="008565DA" w:rsidRDefault="0019761A" w:rsidP="0051339A">
      <w:pPr>
        <w:spacing w:before="120" w:after="280" w:afterAutospacing="1"/>
        <w:ind w:firstLine="567"/>
        <w:jc w:val="both"/>
        <w:rPr>
          <w:rFonts w:ascii="Times New Roman" w:eastAsia="Times New Roman" w:hAnsi="Times New Roman" w:cs="Times New Roman"/>
          <w:sz w:val="28"/>
          <w:szCs w:val="28"/>
          <w:lang w:val="pt-BR"/>
        </w:rPr>
      </w:pPr>
      <w:r w:rsidRPr="008565DA">
        <w:rPr>
          <w:rFonts w:ascii="Times New Roman" w:eastAsia="Times New Roman" w:hAnsi="Times New Roman" w:cs="Times New Roman"/>
          <w:sz w:val="28"/>
          <w:szCs w:val="28"/>
          <w:lang w:val="pt-BR"/>
        </w:rPr>
        <w:t>3.</w:t>
      </w:r>
      <w:r w:rsidR="0051339A" w:rsidRPr="008565DA">
        <w:rPr>
          <w:rFonts w:ascii="Times New Roman" w:eastAsia="Times New Roman" w:hAnsi="Times New Roman" w:cs="Times New Roman"/>
          <w:sz w:val="28"/>
          <w:szCs w:val="28"/>
          <w:lang w:val="pt-BR"/>
        </w:rPr>
        <w:t xml:space="preserve"> Các trường hợp cấp bổ sung phạm vi hoạt động chuyên môn gồm:</w:t>
      </w:r>
    </w:p>
    <w:p w14:paraId="6B2A7BA3" w14:textId="77777777" w:rsidR="008B4542" w:rsidRPr="008565DA" w:rsidRDefault="0019761A" w:rsidP="008B4542">
      <w:pPr>
        <w:spacing w:before="120" w:after="280" w:afterAutospacing="1"/>
        <w:ind w:firstLine="567"/>
        <w:jc w:val="both"/>
        <w:rPr>
          <w:rFonts w:ascii="Times New Roman" w:hAnsi="Times New Roman" w:cs="Times New Roman"/>
          <w:sz w:val="28"/>
          <w:szCs w:val="28"/>
        </w:rPr>
      </w:pPr>
      <w:r w:rsidRPr="008565DA">
        <w:rPr>
          <w:rFonts w:ascii="Times New Roman" w:hAnsi="Times New Roman" w:cs="Times New Roman"/>
          <w:sz w:val="28"/>
          <w:szCs w:val="28"/>
        </w:rPr>
        <w:t>a)</w:t>
      </w:r>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Đối</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với</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bác</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sỹ</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đã</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được</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cấp</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chứng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chỉ</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hành</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nghề</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với</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phạm</w:t>
      </w:r>
      <w:proofErr w:type="spellEnd"/>
      <w:r w:rsidR="008B4542" w:rsidRPr="008565DA">
        <w:rPr>
          <w:rFonts w:ascii="Times New Roman" w:hAnsi="Times New Roman" w:cs="Times New Roman"/>
          <w:sz w:val="28"/>
          <w:szCs w:val="28"/>
        </w:rPr>
        <w:t xml:space="preserve"> vi </w:t>
      </w:r>
      <w:proofErr w:type="spellStart"/>
      <w:r w:rsidR="008B4542" w:rsidRPr="008565DA">
        <w:rPr>
          <w:rFonts w:ascii="Times New Roman" w:hAnsi="Times New Roman" w:cs="Times New Roman"/>
          <w:sz w:val="28"/>
          <w:szCs w:val="28"/>
        </w:rPr>
        <w:t>hoạt</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động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chuyên</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môn</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là</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khám</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bệnh</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chữa</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bệnh</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b/>
          <w:sz w:val="28"/>
          <w:szCs w:val="28"/>
        </w:rPr>
        <w:t>đa</w:t>
      </w:r>
      <w:proofErr w:type="spellEnd"/>
      <w:r w:rsidR="008B4542" w:rsidRPr="008565DA">
        <w:rPr>
          <w:rFonts w:ascii="Times New Roman" w:hAnsi="Times New Roman" w:cs="Times New Roman"/>
          <w:b/>
          <w:sz w:val="28"/>
          <w:szCs w:val="28"/>
        </w:rPr>
        <w:t xml:space="preserve"> khoa</w:t>
      </w:r>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sau</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đó</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có</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thêm</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văn</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bằng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chuyên</w:t>
      </w:r>
      <w:proofErr w:type="spellEnd"/>
      <w:r w:rsidR="008B4542" w:rsidRPr="008565DA">
        <w:rPr>
          <w:rFonts w:ascii="Times New Roman" w:hAnsi="Times New Roman" w:cs="Times New Roman"/>
          <w:sz w:val="28"/>
          <w:szCs w:val="28"/>
        </w:rPr>
        <w:t xml:space="preserve"> khoa </w:t>
      </w:r>
      <w:proofErr w:type="spellStart"/>
      <w:r w:rsidR="008B4542" w:rsidRPr="008565DA">
        <w:rPr>
          <w:rFonts w:ascii="Times New Roman" w:hAnsi="Times New Roman" w:cs="Times New Roman"/>
          <w:sz w:val="28"/>
          <w:szCs w:val="28"/>
        </w:rPr>
        <w:t>hoặc</w:t>
      </w:r>
      <w:proofErr w:type="spellEnd"/>
      <w:r w:rsidR="008B4542" w:rsidRPr="008565DA">
        <w:rPr>
          <w:rFonts w:ascii="Times New Roman" w:hAnsi="Times New Roman" w:cs="Times New Roman"/>
          <w:b/>
          <w:sz w:val="28"/>
          <w:szCs w:val="28"/>
        </w:rPr>
        <w:t xml:space="preserve"> </w:t>
      </w:r>
      <w:proofErr w:type="spellStart"/>
      <w:r w:rsidR="008B4542" w:rsidRPr="008565DA">
        <w:rPr>
          <w:rFonts w:ascii="Times New Roman" w:hAnsi="Times New Roman" w:cs="Times New Roman"/>
          <w:sz w:val="28"/>
          <w:szCs w:val="28"/>
        </w:rPr>
        <w:t>chứng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chỉ</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chứng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nhận</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đào</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tạo</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từ</w:t>
      </w:r>
      <w:proofErr w:type="spellEnd"/>
      <w:r w:rsidR="008B4542" w:rsidRPr="008565DA">
        <w:rPr>
          <w:rFonts w:ascii="Times New Roman" w:hAnsi="Times New Roman" w:cs="Times New Roman"/>
          <w:sz w:val="28"/>
          <w:szCs w:val="28"/>
        </w:rPr>
        <w:t xml:space="preserve"> 6 </w:t>
      </w:r>
      <w:proofErr w:type="spellStart"/>
      <w:r w:rsidR="008B4542" w:rsidRPr="008565DA">
        <w:rPr>
          <w:rFonts w:ascii="Times New Roman" w:hAnsi="Times New Roman" w:cs="Times New Roman"/>
          <w:sz w:val="28"/>
          <w:szCs w:val="28"/>
        </w:rPr>
        <w:t>tháng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trở</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lên</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tùy</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theo</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từng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chuyên</w:t>
      </w:r>
      <w:proofErr w:type="spellEnd"/>
      <w:r w:rsidR="008B4542" w:rsidRPr="008565DA">
        <w:rPr>
          <w:rFonts w:ascii="Times New Roman" w:hAnsi="Times New Roman" w:cs="Times New Roman"/>
          <w:sz w:val="28"/>
          <w:szCs w:val="28"/>
        </w:rPr>
        <w:t xml:space="preserve"> khoa (</w:t>
      </w:r>
      <w:proofErr w:type="spellStart"/>
      <w:r w:rsidR="008B4542" w:rsidRPr="008565DA">
        <w:rPr>
          <w:rFonts w:ascii="Times New Roman" w:hAnsi="Times New Roman" w:cs="Times New Roman"/>
          <w:sz w:val="28"/>
          <w:szCs w:val="28"/>
        </w:rPr>
        <w:t>trong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đó</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có</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cả</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chứng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chỉ</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chứng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nhận</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định</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hướng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chuyên</w:t>
      </w:r>
      <w:proofErr w:type="spellEnd"/>
      <w:r w:rsidR="008B4542" w:rsidRPr="008565DA">
        <w:rPr>
          <w:rFonts w:ascii="Times New Roman" w:hAnsi="Times New Roman" w:cs="Times New Roman"/>
          <w:sz w:val="28"/>
          <w:szCs w:val="28"/>
        </w:rPr>
        <w:t xml:space="preserve"> khoa </w:t>
      </w:r>
      <w:proofErr w:type="spellStart"/>
      <w:r w:rsidR="008B4542" w:rsidRPr="008565DA">
        <w:rPr>
          <w:rFonts w:ascii="Times New Roman" w:hAnsi="Times New Roman" w:cs="Times New Roman"/>
          <w:sz w:val="28"/>
          <w:szCs w:val="28"/>
        </w:rPr>
        <w:t>bắt</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đầu</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đào</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tạo</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trước</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ngày</w:t>
      </w:r>
      <w:proofErr w:type="spellEnd"/>
      <w:r w:rsidR="008B4542" w:rsidRPr="008565DA">
        <w:rPr>
          <w:rFonts w:ascii="Times New Roman" w:hAnsi="Times New Roman" w:cs="Times New Roman"/>
          <w:sz w:val="28"/>
          <w:szCs w:val="28"/>
        </w:rPr>
        <w:t xml:space="preserve"> 09/7/2019) </w:t>
      </w:r>
      <w:proofErr w:type="spellStart"/>
      <w:r w:rsidR="008B4542" w:rsidRPr="008565DA">
        <w:rPr>
          <w:rFonts w:ascii="Times New Roman" w:hAnsi="Times New Roman" w:cs="Times New Roman"/>
          <w:sz w:val="28"/>
          <w:szCs w:val="28"/>
        </w:rPr>
        <w:t>thì</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được</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bổ</w:t>
      </w:r>
      <w:proofErr w:type="spellEnd"/>
      <w:r w:rsidR="008B4542" w:rsidRPr="008565DA">
        <w:rPr>
          <w:rFonts w:ascii="Times New Roman" w:hAnsi="Times New Roman" w:cs="Times New Roman"/>
          <w:sz w:val="28"/>
          <w:szCs w:val="28"/>
        </w:rPr>
        <w:t xml:space="preserve"> sung </w:t>
      </w:r>
      <w:proofErr w:type="spellStart"/>
      <w:r w:rsidR="008B4542" w:rsidRPr="008565DA">
        <w:rPr>
          <w:rFonts w:ascii="Times New Roman" w:hAnsi="Times New Roman" w:cs="Times New Roman"/>
          <w:sz w:val="28"/>
          <w:szCs w:val="28"/>
        </w:rPr>
        <w:t>chuyên</w:t>
      </w:r>
      <w:proofErr w:type="spellEnd"/>
      <w:r w:rsidR="008B4542" w:rsidRPr="008565DA">
        <w:rPr>
          <w:rFonts w:ascii="Times New Roman" w:hAnsi="Times New Roman" w:cs="Times New Roman"/>
          <w:sz w:val="28"/>
          <w:szCs w:val="28"/>
        </w:rPr>
        <w:t xml:space="preserve"> khoa </w:t>
      </w:r>
      <w:proofErr w:type="spellStart"/>
      <w:r w:rsidR="008B4542" w:rsidRPr="008565DA">
        <w:rPr>
          <w:rFonts w:ascii="Times New Roman" w:hAnsi="Times New Roman" w:cs="Times New Roman"/>
          <w:sz w:val="28"/>
          <w:szCs w:val="28"/>
        </w:rPr>
        <w:t>đó</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vào</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phạm</w:t>
      </w:r>
      <w:proofErr w:type="spellEnd"/>
      <w:r w:rsidR="008B4542" w:rsidRPr="008565DA">
        <w:rPr>
          <w:rFonts w:ascii="Times New Roman" w:hAnsi="Times New Roman" w:cs="Times New Roman"/>
          <w:sz w:val="28"/>
          <w:szCs w:val="28"/>
        </w:rPr>
        <w:t xml:space="preserve"> vi </w:t>
      </w:r>
      <w:proofErr w:type="spellStart"/>
      <w:r w:rsidR="008B4542" w:rsidRPr="008565DA">
        <w:rPr>
          <w:rFonts w:ascii="Times New Roman" w:hAnsi="Times New Roman" w:cs="Times New Roman"/>
          <w:sz w:val="28"/>
          <w:szCs w:val="28"/>
        </w:rPr>
        <w:t>hoạt</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động</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chuyên</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môn</w:t>
      </w:r>
      <w:proofErr w:type="spellEnd"/>
      <w:r w:rsidR="008B4542" w:rsidRPr="008565DA">
        <w:rPr>
          <w:rFonts w:ascii="Times New Roman" w:hAnsi="Times New Roman" w:cs="Times New Roman"/>
          <w:sz w:val="28"/>
          <w:szCs w:val="28"/>
        </w:rPr>
        <w:t>.</w:t>
      </w:r>
    </w:p>
    <w:p w14:paraId="57D61BAB" w14:textId="77777777" w:rsidR="0051339A" w:rsidRPr="008565DA" w:rsidRDefault="0019761A" w:rsidP="0051339A">
      <w:pPr>
        <w:spacing w:before="120" w:after="280" w:afterAutospacing="1"/>
        <w:ind w:firstLine="567"/>
        <w:jc w:val="both"/>
        <w:rPr>
          <w:sz w:val="28"/>
          <w:szCs w:val="28"/>
        </w:rPr>
      </w:pPr>
      <w:r w:rsidRPr="008565DA">
        <w:rPr>
          <w:rFonts w:ascii="Times New Roman" w:hAnsi="Times New Roman" w:cs="Times New Roman"/>
          <w:sz w:val="28"/>
          <w:szCs w:val="28"/>
        </w:rPr>
        <w:t>b)</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bổ</w:t>
      </w:r>
      <w:proofErr w:type="spellEnd"/>
      <w:r w:rsidR="0051339A" w:rsidRPr="008565DA">
        <w:rPr>
          <w:rFonts w:ascii="Times New Roman" w:hAnsi="Times New Roman" w:cs="Times New Roman"/>
          <w:sz w:val="28"/>
          <w:szCs w:val="28"/>
        </w:rPr>
        <w:t xml:space="preserve"> sung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sỹ</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đã</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là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b/>
          <w:sz w:val="28"/>
          <w:szCs w:val="28"/>
        </w:rPr>
        <w:t>chuyên</w:t>
      </w:r>
      <w:proofErr w:type="spellEnd"/>
      <w:r w:rsidR="0051339A" w:rsidRPr="008565DA">
        <w:rPr>
          <w:rFonts w:ascii="Times New Roman" w:hAnsi="Times New Roman" w:cs="Times New Roman"/>
          <w:b/>
          <w:sz w:val="28"/>
          <w:szCs w:val="28"/>
        </w:rPr>
        <w:t xml:space="preserve"> khoa</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sau</w:t>
      </w:r>
      <w:proofErr w:type="spellEnd"/>
      <w:r w:rsidR="0051339A"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đó</w:t>
      </w:r>
      <w:proofErr w:type="spellEnd"/>
      <w:r w:rsidR="008B4542"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có</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thêm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văn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bằng</w:t>
      </w:r>
      <w:proofErr w:type="spellEnd"/>
      <w:r w:rsidR="0051339A"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chuyên</w:t>
      </w:r>
      <w:proofErr w:type="spellEnd"/>
      <w:r w:rsidR="008B4542" w:rsidRPr="008565DA">
        <w:rPr>
          <w:rFonts w:ascii="Times New Roman" w:hAnsi="Times New Roman" w:cs="Times New Roman"/>
          <w:sz w:val="28"/>
          <w:szCs w:val="28"/>
        </w:rPr>
        <w:t xml:space="preserve"> khoa </w:t>
      </w:r>
      <w:proofErr w:type="spellStart"/>
      <w:r w:rsidR="008B4542" w:rsidRPr="008565DA">
        <w:rPr>
          <w:rFonts w:ascii="Times New Roman" w:hAnsi="Times New Roman" w:cs="Times New Roman"/>
          <w:sz w:val="28"/>
          <w:szCs w:val="28"/>
        </w:rPr>
        <w:t>khác</w:t>
      </w:r>
      <w:proofErr w:type="spellEnd"/>
      <w:r w:rsidR="0051339A" w:rsidRPr="008565DA">
        <w:rPr>
          <w:rFonts w:ascii="Times New Roman" w:hAnsi="Times New Roman" w:cs="Times New Roman"/>
          <w:b/>
          <w:sz w:val="28"/>
          <w:szCs w:val="28"/>
        </w:rPr>
        <w:t xml:space="preserve"> </w:t>
      </w:r>
      <w:proofErr w:type="spellStart"/>
      <w:r w:rsidR="0051339A" w:rsidRPr="008565DA">
        <w:rPr>
          <w:rFonts w:ascii="Times New Roman" w:hAnsi="Times New Roman" w:cs="Times New Roman"/>
          <w:sz w:val="28"/>
          <w:szCs w:val="28"/>
        </w:rPr>
        <w:t>và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người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có</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đơn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nghị</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theo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quy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định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thì</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bổ</w:t>
      </w:r>
      <w:proofErr w:type="spellEnd"/>
      <w:r w:rsidR="0051339A" w:rsidRPr="008565DA">
        <w:rPr>
          <w:rFonts w:ascii="Times New Roman" w:hAnsi="Times New Roman" w:cs="Times New Roman"/>
          <w:sz w:val="28"/>
          <w:szCs w:val="28"/>
        </w:rPr>
        <w:t xml:space="preserve"> sung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theo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đúng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văn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bằng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r w:rsidR="008B4542" w:rsidRPr="008565DA">
        <w:rPr>
          <w:rFonts w:ascii="Times New Roman" w:hAnsi="Times New Roman" w:cs="Times New Roman"/>
          <w:sz w:val="28"/>
          <w:szCs w:val="28"/>
        </w:rPr>
        <w:t>khoa</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đã</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
    <w:p w14:paraId="4BF047E9" w14:textId="77777777" w:rsidR="0051339A" w:rsidRPr="008565DA" w:rsidRDefault="0019761A" w:rsidP="0051339A">
      <w:pPr>
        <w:spacing w:before="120" w:after="280" w:afterAutospacing="1"/>
        <w:ind w:firstLine="567"/>
        <w:jc w:val="both"/>
        <w:rPr>
          <w:rFonts w:ascii="Times New Roman" w:hAnsi="Times New Roman" w:cs="Times New Roman"/>
          <w:sz w:val="28"/>
          <w:szCs w:val="28"/>
        </w:rPr>
      </w:pPr>
      <w:r w:rsidRPr="008565DA">
        <w:rPr>
          <w:rFonts w:ascii="Times New Roman" w:hAnsi="Times New Roman" w:cs="Times New Roman"/>
          <w:sz w:val="28"/>
          <w:szCs w:val="28"/>
        </w:rPr>
        <w:lastRenderedPageBreak/>
        <w:t>c)</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Đối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sỹ</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đã</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là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khám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bệnh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chữa</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bệnh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b/>
          <w:sz w:val="28"/>
          <w:szCs w:val="28"/>
        </w:rPr>
        <w:t>chuyên</w:t>
      </w:r>
      <w:proofErr w:type="spellEnd"/>
      <w:r w:rsidR="0051339A" w:rsidRPr="008565DA">
        <w:rPr>
          <w:rFonts w:ascii="Times New Roman" w:hAnsi="Times New Roman" w:cs="Times New Roman"/>
          <w:b/>
          <w:sz w:val="28"/>
          <w:szCs w:val="28"/>
        </w:rPr>
        <w:t xml:space="preserve"> khoa</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trừ</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sỹ</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răng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mặt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sỹ</w:t>
      </w:r>
      <w:proofErr w:type="spellEnd"/>
      <w:r w:rsidR="0051339A" w:rsidRPr="008565DA">
        <w:rPr>
          <w:rFonts w:ascii="Times New Roman" w:hAnsi="Times New Roman" w:cs="Times New Roman"/>
          <w:sz w:val="28"/>
          <w:szCs w:val="28"/>
        </w:rPr>
        <w:t xml:space="preserve"> y </w:t>
      </w:r>
      <w:proofErr w:type="spellStart"/>
      <w:r w:rsidR="0051339A" w:rsidRPr="008565DA">
        <w:rPr>
          <w:rFonts w:ascii="Times New Roman" w:hAnsi="Times New Roman" w:cs="Times New Roman"/>
          <w:sz w:val="28"/>
          <w:szCs w:val="28"/>
        </w:rPr>
        <w:t>học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dự</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phòng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khi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có</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thêm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nhận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đào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tạo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từ</w:t>
      </w:r>
      <w:proofErr w:type="spellEnd"/>
      <w:r w:rsidR="0051339A" w:rsidRPr="008565DA">
        <w:rPr>
          <w:rFonts w:ascii="Times New Roman" w:hAnsi="Times New Roman" w:cs="Times New Roman"/>
          <w:sz w:val="28"/>
          <w:szCs w:val="28"/>
        </w:rPr>
        <w:t xml:space="preserve"> 6 </w:t>
      </w:r>
      <w:proofErr w:type="spellStart"/>
      <w:r w:rsidR="0051339A" w:rsidRPr="008565DA">
        <w:rPr>
          <w:rFonts w:ascii="Times New Roman" w:hAnsi="Times New Roman" w:cs="Times New Roman"/>
          <w:sz w:val="28"/>
          <w:szCs w:val="28"/>
        </w:rPr>
        <w:t>tháng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trở</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lên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tùy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theo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từng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bao </w:t>
      </w:r>
      <w:proofErr w:type="spellStart"/>
      <w:r w:rsidR="0051339A" w:rsidRPr="008565DA">
        <w:rPr>
          <w:rFonts w:ascii="Times New Roman" w:hAnsi="Times New Roman" w:cs="Times New Roman"/>
          <w:sz w:val="28"/>
          <w:szCs w:val="28"/>
        </w:rPr>
        <w:t>gồm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định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hướng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bắt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đầu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đào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tạo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trước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ngày</w:t>
      </w:r>
      <w:proofErr w:type="spellEnd"/>
      <w:r w:rsidR="0051339A" w:rsidRPr="008565DA">
        <w:rPr>
          <w:rFonts w:ascii="Times New Roman" w:hAnsi="Times New Roman" w:cs="Times New Roman"/>
          <w:sz w:val="28"/>
          <w:szCs w:val="28"/>
        </w:rPr>
        <w:t xml:space="preserve"> 09/7/2019, </w:t>
      </w:r>
      <w:proofErr w:type="spellStart"/>
      <w:r w:rsidR="0051339A" w:rsidRPr="008565DA">
        <w:rPr>
          <w:rFonts w:ascii="Times New Roman" w:hAnsi="Times New Roman" w:cs="Times New Roman"/>
          <w:sz w:val="28"/>
          <w:szCs w:val="28"/>
        </w:rPr>
        <w:t>thì</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bổ</w:t>
      </w:r>
      <w:proofErr w:type="spellEnd"/>
      <w:r w:rsidR="0051339A" w:rsidRPr="008565DA">
        <w:rPr>
          <w:rFonts w:ascii="Times New Roman" w:hAnsi="Times New Roman" w:cs="Times New Roman"/>
          <w:sz w:val="28"/>
          <w:szCs w:val="28"/>
        </w:rPr>
        <w:t xml:space="preserve"> sung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đó</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vào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bổ</w:t>
      </w:r>
      <w:proofErr w:type="spellEnd"/>
      <w:r w:rsidR="0051339A" w:rsidRPr="008565DA">
        <w:rPr>
          <w:rFonts w:ascii="Times New Roman" w:hAnsi="Times New Roman" w:cs="Times New Roman"/>
          <w:sz w:val="28"/>
          <w:szCs w:val="28"/>
        </w:rPr>
        <w:t xml:space="preserve"> sung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cùng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hệ</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đã</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theo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hướng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dẫn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của</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Bộ</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trưởng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Bộ</w:t>
      </w:r>
      <w:proofErr w:type="spellEnd"/>
      <w:r w:rsidR="0051339A" w:rsidRPr="008565DA">
        <w:rPr>
          <w:rFonts w:ascii="Times New Roman" w:hAnsi="Times New Roman" w:cs="Times New Roman"/>
          <w:sz w:val="28"/>
          <w:szCs w:val="28"/>
        </w:rPr>
        <w:t xml:space="preserve"> Y </w:t>
      </w:r>
      <w:proofErr w:type="spellStart"/>
      <w:r w:rsidR="0051339A" w:rsidRPr="008565DA">
        <w:rPr>
          <w:rFonts w:ascii="Times New Roman" w:hAnsi="Times New Roman" w:cs="Times New Roman"/>
          <w:sz w:val="28"/>
          <w:szCs w:val="28"/>
        </w:rPr>
        <w:t>tế</w:t>
      </w:r>
      <w:proofErr w:type="spellEnd"/>
      <w:r w:rsidR="0051339A" w:rsidRPr="008565DA">
        <w:rPr>
          <w:rFonts w:ascii="Times New Roman" w:hAnsi="Times New Roman" w:cs="Times New Roman"/>
          <w:sz w:val="28"/>
          <w:szCs w:val="28"/>
        </w:rPr>
        <w:t xml:space="preserve">. </w:t>
      </w:r>
    </w:p>
    <w:p w14:paraId="5C0398D9" w14:textId="77777777" w:rsidR="0051339A" w:rsidRPr="008565DA" w:rsidRDefault="0019761A" w:rsidP="0051339A">
      <w:pPr>
        <w:spacing w:before="120" w:after="280" w:afterAutospacing="1"/>
        <w:ind w:firstLine="567"/>
        <w:jc w:val="both"/>
        <w:rPr>
          <w:rFonts w:ascii="Times New Roman" w:hAnsi="Times New Roman" w:cs="Times New Roman"/>
          <w:sz w:val="28"/>
          <w:szCs w:val="28"/>
        </w:rPr>
      </w:pPr>
      <w:r w:rsidRPr="008565DA">
        <w:rPr>
          <w:rFonts w:ascii="Times New Roman" w:hAnsi="Times New Roman" w:cs="Times New Roman"/>
          <w:sz w:val="28"/>
          <w:szCs w:val="28"/>
        </w:rPr>
        <w:t xml:space="preserve">d) </w:t>
      </w:r>
      <w:r w:rsidR="0051339A" w:rsidRPr="008565DA">
        <w:rPr>
          <w:rFonts w:ascii="Times New Roman" w:hAnsi="Times New Roman" w:cs="Times New Roman"/>
          <w:sz w:val="28"/>
          <w:szCs w:val="28"/>
        </w:rPr>
        <w:t xml:space="preserve">Trường </w:t>
      </w:r>
      <w:proofErr w:type="spellStart"/>
      <w:r w:rsidR="0051339A" w:rsidRPr="008565DA">
        <w:rPr>
          <w:rFonts w:ascii="Times New Roman" w:hAnsi="Times New Roman" w:cs="Times New Roman"/>
          <w:sz w:val="28"/>
          <w:szCs w:val="28"/>
        </w:rPr>
        <w:t>hợp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gian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văn</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bằng</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chuyên</w:t>
      </w:r>
      <w:proofErr w:type="spellEnd"/>
      <w:r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nhận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đào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tạo</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định</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hướng</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chuyên</w:t>
      </w:r>
      <w:proofErr w:type="spellEnd"/>
      <w:r w:rsidRPr="008565DA">
        <w:rPr>
          <w:rFonts w:ascii="Times New Roman" w:hAnsi="Times New Roman" w:cs="Times New Roman"/>
          <w:sz w:val="28"/>
          <w:szCs w:val="28"/>
        </w:rPr>
        <w:t xml:space="preserve"> khoa</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quá</w:t>
      </w:r>
      <w:proofErr w:type="spellEnd"/>
      <w:r w:rsidR="0051339A" w:rsidRPr="008565DA">
        <w:rPr>
          <w:rFonts w:ascii="Times New Roman" w:hAnsi="Times New Roman" w:cs="Times New Roman"/>
          <w:sz w:val="28"/>
          <w:szCs w:val="28"/>
        </w:rPr>
        <w:t xml:space="preserve"> 2 </w:t>
      </w:r>
      <w:proofErr w:type="spellStart"/>
      <w:r w:rsidR="0051339A" w:rsidRPr="008565DA">
        <w:rPr>
          <w:rFonts w:ascii="Times New Roman" w:hAnsi="Times New Roman" w:cs="Times New Roman"/>
          <w:sz w:val="28"/>
          <w:szCs w:val="28"/>
        </w:rPr>
        <w:t>năm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tính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đến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điểm</w:t>
      </w:r>
      <w:proofErr w:type="spellEnd"/>
      <w:r w:rsidR="0051339A"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người</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hành</w:t>
      </w:r>
      <w:proofErr w:type="spellEnd"/>
      <w:r w:rsidR="008B4542" w:rsidRPr="008565DA">
        <w:rPr>
          <w:rFonts w:ascii="Times New Roman" w:hAnsi="Times New Roman" w:cs="Times New Roman"/>
          <w:sz w:val="28"/>
          <w:szCs w:val="28"/>
        </w:rPr>
        <w:t xml:space="preserve"> </w:t>
      </w:r>
      <w:proofErr w:type="spellStart"/>
      <w:r w:rsidR="008B4542" w:rsidRPr="008565DA">
        <w:rPr>
          <w:rFonts w:ascii="Times New Roman" w:hAnsi="Times New Roman" w:cs="Times New Roman"/>
          <w:sz w:val="28"/>
          <w:szCs w:val="28"/>
        </w:rPr>
        <w:t>nghề</w:t>
      </w:r>
      <w:proofErr w:type="spellEnd"/>
      <w:r w:rsidR="008B4542"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nộp</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hồ</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sơ</w:t>
      </w:r>
      <w:proofErr w:type="spellEnd"/>
      <w:r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nghị</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bổ</w:t>
      </w:r>
      <w:proofErr w:type="spellEnd"/>
      <w:r w:rsidR="0051339A" w:rsidRPr="008565DA">
        <w:rPr>
          <w:rFonts w:ascii="Times New Roman" w:hAnsi="Times New Roman" w:cs="Times New Roman"/>
          <w:sz w:val="28"/>
          <w:szCs w:val="28"/>
        </w:rPr>
        <w:t xml:space="preserve"> sung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thì</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phải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bổ</w:t>
      </w:r>
      <w:proofErr w:type="spellEnd"/>
      <w:r w:rsidR="0051339A" w:rsidRPr="008565DA">
        <w:rPr>
          <w:rFonts w:ascii="Times New Roman" w:hAnsi="Times New Roman" w:cs="Times New Roman"/>
          <w:sz w:val="28"/>
          <w:szCs w:val="28"/>
        </w:rPr>
        <w:t xml:space="preserve"> sung </w:t>
      </w:r>
      <w:proofErr w:type="spellStart"/>
      <w:r w:rsidR="0051339A" w:rsidRPr="008565DA">
        <w:rPr>
          <w:rFonts w:ascii="Times New Roman" w:hAnsi="Times New Roman" w:cs="Times New Roman"/>
          <w:sz w:val="28"/>
          <w:szCs w:val="28"/>
        </w:rPr>
        <w:t>văn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bản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xác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nhận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thực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18 </w:t>
      </w:r>
      <w:proofErr w:type="spellStart"/>
      <w:r w:rsidR="0051339A" w:rsidRPr="008565DA">
        <w:rPr>
          <w:rFonts w:ascii="Times New Roman" w:hAnsi="Times New Roman" w:cs="Times New Roman"/>
          <w:sz w:val="28"/>
          <w:szCs w:val="28"/>
        </w:rPr>
        <w:t>tháng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theo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đề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nghị</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bổ</w:t>
      </w:r>
      <w:proofErr w:type="spellEnd"/>
      <w:r w:rsidR="0051339A" w:rsidRPr="008565DA">
        <w:rPr>
          <w:rFonts w:ascii="Times New Roman" w:hAnsi="Times New Roman" w:cs="Times New Roman"/>
          <w:sz w:val="28"/>
          <w:szCs w:val="28"/>
        </w:rPr>
        <w:t xml:space="preserve"> sung.</w:t>
      </w:r>
    </w:p>
    <w:p w14:paraId="110BA98E" w14:textId="77777777" w:rsidR="0051339A" w:rsidRPr="008565DA" w:rsidRDefault="00860756" w:rsidP="0019761A">
      <w:pPr>
        <w:spacing w:before="120" w:after="280" w:afterAutospacing="1"/>
        <w:ind w:firstLine="567"/>
        <w:jc w:val="both"/>
        <w:rPr>
          <w:rFonts w:ascii="Times New Roman" w:hAnsi="Times New Roman" w:cs="Times New Roman"/>
          <w:sz w:val="28"/>
          <w:szCs w:val="28"/>
        </w:rPr>
      </w:pPr>
      <w:r w:rsidRPr="008565DA">
        <w:rPr>
          <w:rFonts w:ascii="Times New Roman" w:hAnsi="Times New Roman" w:cs="Times New Roman"/>
          <w:sz w:val="28"/>
          <w:szCs w:val="28"/>
        </w:rPr>
        <w:t>4</w:t>
      </w:r>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Đối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kỹ</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thuật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thuộc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khác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với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mà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người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đã</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ghi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trong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người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thực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hiện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kỹ</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thuật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sau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khi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có</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hoặc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nhận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đào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tạo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kỹ</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thuật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đó</w:t>
      </w:r>
      <w:proofErr w:type="spellEnd"/>
      <w:r w:rsidR="0051339A" w:rsidRPr="008565DA">
        <w:rPr>
          <w:rFonts w:ascii="Times New Roman" w:hAnsi="Times New Roman" w:cs="Times New Roman"/>
          <w:sz w:val="28"/>
          <w:szCs w:val="28"/>
        </w:rPr>
        <w:t xml:space="preserve"> do </w:t>
      </w:r>
      <w:proofErr w:type="spellStart"/>
      <w:r w:rsidR="0051339A" w:rsidRPr="008565DA">
        <w:rPr>
          <w:rFonts w:ascii="Times New Roman" w:hAnsi="Times New Roman" w:cs="Times New Roman"/>
          <w:sz w:val="28"/>
          <w:szCs w:val="28"/>
        </w:rPr>
        <w:t>cơ</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sở</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đào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tạo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hợp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pháp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được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người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chịu</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trách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nhiệm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kỹ</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thuật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của</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cơ</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sở</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phép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thực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hiện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bằng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văn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bản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mà</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không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cần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bổ</w:t>
      </w:r>
      <w:proofErr w:type="spellEnd"/>
      <w:r w:rsidR="0051339A" w:rsidRPr="008565DA">
        <w:rPr>
          <w:rFonts w:ascii="Times New Roman" w:hAnsi="Times New Roman" w:cs="Times New Roman"/>
          <w:sz w:val="28"/>
          <w:szCs w:val="28"/>
        </w:rPr>
        <w:t xml:space="preserve"> sung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ghi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trên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chứng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chỉ</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w:t>
      </w:r>
    </w:p>
    <w:p w14:paraId="07747592" w14:textId="77777777" w:rsidR="0051339A" w:rsidRPr="008565DA" w:rsidRDefault="00860756" w:rsidP="0051339A">
      <w:pPr>
        <w:spacing w:before="160"/>
        <w:ind w:firstLine="567"/>
        <w:jc w:val="both"/>
        <w:rPr>
          <w:rFonts w:ascii="Times New Roman" w:hAnsi="Times New Roman"/>
          <w:b/>
          <w:sz w:val="28"/>
          <w:szCs w:val="28"/>
          <w:lang w:val="pt-BR"/>
        </w:rPr>
      </w:pPr>
      <w:r w:rsidRPr="008565DA">
        <w:rPr>
          <w:rFonts w:ascii="Times New Roman" w:hAnsi="Times New Roman"/>
          <w:b/>
          <w:sz w:val="28"/>
          <w:szCs w:val="28"/>
          <w:lang w:val="pt-BR"/>
        </w:rPr>
        <w:t xml:space="preserve">Điều </w:t>
      </w:r>
      <w:r w:rsidR="0051339A" w:rsidRPr="008565DA">
        <w:rPr>
          <w:rFonts w:ascii="Times New Roman" w:hAnsi="Times New Roman"/>
          <w:b/>
          <w:sz w:val="28"/>
          <w:szCs w:val="28"/>
          <w:lang w:val="pt-BR"/>
        </w:rPr>
        <w:t>4</w:t>
      </w:r>
      <w:r w:rsidRPr="008565DA">
        <w:rPr>
          <w:rFonts w:ascii="Times New Roman" w:hAnsi="Times New Roman"/>
          <w:b/>
          <w:sz w:val="28"/>
          <w:szCs w:val="28"/>
          <w:lang w:val="pt-BR"/>
        </w:rPr>
        <w:t>b</w:t>
      </w:r>
      <w:r w:rsidR="0051339A" w:rsidRPr="008565DA">
        <w:rPr>
          <w:rFonts w:ascii="Times New Roman" w:hAnsi="Times New Roman"/>
          <w:b/>
          <w:sz w:val="28"/>
          <w:szCs w:val="28"/>
          <w:lang w:val="pt-BR"/>
        </w:rPr>
        <w:t>. Cấp thay đổi phạm vi hoạt động chuyên môn trong chứng chỉ hành nghề:</w:t>
      </w:r>
    </w:p>
    <w:p w14:paraId="19CF125F" w14:textId="77777777" w:rsidR="0051339A" w:rsidRPr="008565DA" w:rsidRDefault="00860756" w:rsidP="0051339A">
      <w:pPr>
        <w:spacing w:before="160"/>
        <w:ind w:firstLine="567"/>
        <w:jc w:val="both"/>
        <w:rPr>
          <w:rFonts w:ascii="Times New Roman" w:hAnsi="Times New Roman"/>
          <w:sz w:val="28"/>
          <w:szCs w:val="28"/>
          <w:lang w:val="pt-BR"/>
        </w:rPr>
      </w:pPr>
      <w:r w:rsidRPr="008565DA">
        <w:rPr>
          <w:rFonts w:ascii="Times New Roman" w:hAnsi="Times New Roman"/>
          <w:sz w:val="28"/>
          <w:szCs w:val="28"/>
          <w:lang w:val="pt-BR"/>
        </w:rPr>
        <w:t>1.</w:t>
      </w:r>
      <w:r w:rsidR="0051339A" w:rsidRPr="008565DA">
        <w:rPr>
          <w:rFonts w:ascii="Times New Roman" w:hAnsi="Times New Roman"/>
          <w:sz w:val="28"/>
          <w:szCs w:val="28"/>
          <w:lang w:val="pt-BR"/>
        </w:rPr>
        <w:t xml:space="preserve"> Cấp thay đổi phạm vi hoạt động chuyên môn trong chứng chỉ hành nghề khi người hành nghề đề nghị thay đổi chuyên khoa khác với chuyên khoa đã được cấp trong chứng chỉ hành nghề.</w:t>
      </w:r>
    </w:p>
    <w:p w14:paraId="3800800F" w14:textId="77777777" w:rsidR="00860756" w:rsidRPr="008565DA" w:rsidRDefault="00860756" w:rsidP="0051339A">
      <w:pPr>
        <w:spacing w:before="240"/>
        <w:ind w:firstLine="567"/>
        <w:jc w:val="both"/>
        <w:rPr>
          <w:rFonts w:ascii="Times New Roman" w:hAnsi="Times New Roman"/>
          <w:sz w:val="28"/>
          <w:szCs w:val="28"/>
          <w:lang w:val="pt-BR"/>
        </w:rPr>
      </w:pPr>
      <w:r w:rsidRPr="008565DA">
        <w:rPr>
          <w:rFonts w:ascii="Times New Roman" w:hAnsi="Times New Roman"/>
          <w:sz w:val="28"/>
          <w:szCs w:val="28"/>
          <w:lang w:val="pt-BR"/>
        </w:rPr>
        <w:t>2.</w:t>
      </w:r>
      <w:r w:rsidR="0051339A" w:rsidRPr="008565DA">
        <w:rPr>
          <w:rFonts w:ascii="Times New Roman" w:hAnsi="Times New Roman"/>
          <w:sz w:val="28"/>
          <w:szCs w:val="28"/>
          <w:lang w:val="pt-BR"/>
        </w:rPr>
        <w:t xml:space="preserve"> Người hành nghề được cấp thay đổi phạm vi hoạt động chuyên môn khi </w:t>
      </w:r>
      <w:r w:rsidRPr="008565DA">
        <w:rPr>
          <w:rFonts w:ascii="Times New Roman" w:hAnsi="Times New Roman"/>
          <w:sz w:val="28"/>
          <w:szCs w:val="28"/>
          <w:lang w:val="pt-BR"/>
        </w:rPr>
        <w:t>có văn bằng phù hợp với chuyên khoa đề nghị thay đổi và một trong các điều kiện sau:</w:t>
      </w:r>
    </w:p>
    <w:p w14:paraId="063D861C" w14:textId="77777777" w:rsidR="0051339A" w:rsidRPr="008565DA" w:rsidRDefault="00860756" w:rsidP="0051339A">
      <w:pPr>
        <w:spacing w:before="240"/>
        <w:ind w:firstLine="567"/>
        <w:jc w:val="both"/>
        <w:rPr>
          <w:sz w:val="28"/>
          <w:szCs w:val="28"/>
          <w:lang w:val="pt-BR"/>
        </w:rPr>
      </w:pPr>
      <w:r w:rsidRPr="008565DA">
        <w:rPr>
          <w:rFonts w:ascii="Times New Roman" w:hAnsi="Times New Roman"/>
          <w:sz w:val="28"/>
          <w:szCs w:val="28"/>
          <w:lang w:val="pt-BR"/>
        </w:rPr>
        <w:t xml:space="preserve">a) </w:t>
      </w:r>
      <w:r w:rsidR="0051339A" w:rsidRPr="008565DA">
        <w:rPr>
          <w:rFonts w:ascii="Times New Roman" w:hAnsi="Times New Roman"/>
          <w:sz w:val="28"/>
          <w:szCs w:val="28"/>
          <w:lang w:val="pt-BR"/>
        </w:rPr>
        <w:t>Có văn bản xác nhận thời gian thực hành 18 tháng phù hợp với chuyên khoa đề nghị thay đổi theo quy định;</w:t>
      </w:r>
    </w:p>
    <w:p w14:paraId="014E9EAB" w14:textId="77777777" w:rsidR="0051339A" w:rsidRPr="008565DA" w:rsidRDefault="00860756" w:rsidP="0051339A">
      <w:pPr>
        <w:spacing w:before="120" w:after="280" w:afterAutospacing="1"/>
        <w:ind w:firstLine="567"/>
        <w:jc w:val="both"/>
        <w:rPr>
          <w:rFonts w:ascii="Times New Roman" w:hAnsi="Times New Roman" w:cs="Times New Roman"/>
          <w:sz w:val="28"/>
          <w:szCs w:val="28"/>
        </w:rPr>
      </w:pPr>
      <w:r w:rsidRPr="008565DA">
        <w:rPr>
          <w:rFonts w:ascii="Times New Roman" w:hAnsi="Times New Roman"/>
          <w:sz w:val="28"/>
          <w:szCs w:val="28"/>
          <w:lang w:val="pt-BR"/>
        </w:rPr>
        <w:t>b)</w:t>
      </w:r>
      <w:r w:rsidR="0051339A" w:rsidRPr="008565DA">
        <w:rPr>
          <w:rFonts w:ascii="Times New Roman" w:hAnsi="Times New Roman"/>
          <w:sz w:val="28"/>
          <w:szCs w:val="28"/>
          <w:lang w:val="pt-BR"/>
        </w:rPr>
        <w:t xml:space="preserve"> </w:t>
      </w:r>
      <w:r w:rsidRPr="008565DA">
        <w:rPr>
          <w:rFonts w:ascii="Times New Roman" w:hAnsi="Times New Roman"/>
          <w:sz w:val="28"/>
          <w:szCs w:val="28"/>
          <w:lang w:val="pt-BR"/>
        </w:rPr>
        <w:t>Có v</w:t>
      </w:r>
      <w:r w:rsidR="0051339A" w:rsidRPr="008565DA">
        <w:rPr>
          <w:rFonts w:ascii="Times New Roman" w:hAnsi="Times New Roman"/>
          <w:sz w:val="28"/>
          <w:szCs w:val="28"/>
          <w:lang w:val="pt-BR"/>
        </w:rPr>
        <w:t xml:space="preserve">ăn bằng chuyên khoa phù hợp với chuyên khoa đề nghị thay đổi và thời gian cấp bằng chưa quá 2 năm tính đến thời điểm </w:t>
      </w:r>
      <w:r w:rsidRPr="008565DA">
        <w:rPr>
          <w:rFonts w:ascii="Times New Roman" w:hAnsi="Times New Roman"/>
          <w:sz w:val="28"/>
          <w:szCs w:val="28"/>
          <w:lang w:val="pt-BR"/>
        </w:rPr>
        <w:t xml:space="preserve">người hành nghề </w:t>
      </w:r>
      <w:r w:rsidR="0051339A" w:rsidRPr="008565DA">
        <w:rPr>
          <w:rFonts w:ascii="Times New Roman" w:hAnsi="Times New Roman"/>
          <w:sz w:val="28"/>
          <w:szCs w:val="28"/>
          <w:lang w:val="pt-BR"/>
        </w:rPr>
        <w:t xml:space="preserve">nộp hồ sơ đề nghị cấp thay đổi phạm vi hoạt động chuyên môn. </w:t>
      </w:r>
      <w:r w:rsidR="0051339A" w:rsidRPr="008565DA">
        <w:rPr>
          <w:rFonts w:ascii="Times New Roman" w:hAnsi="Times New Roman" w:cs="Times New Roman"/>
          <w:sz w:val="28"/>
          <w:szCs w:val="28"/>
        </w:rPr>
        <w:t xml:space="preserve">Trường </w:t>
      </w:r>
      <w:proofErr w:type="spellStart"/>
      <w:r w:rsidR="0051339A" w:rsidRPr="008565DA">
        <w:rPr>
          <w:rFonts w:ascii="Times New Roman" w:hAnsi="Times New Roman" w:cs="Times New Roman"/>
          <w:sz w:val="28"/>
          <w:szCs w:val="28"/>
        </w:rPr>
        <w:t>hợp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gian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cấp</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văn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bằng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quá</w:t>
      </w:r>
      <w:proofErr w:type="spellEnd"/>
      <w:r w:rsidR="0051339A" w:rsidRPr="008565DA">
        <w:rPr>
          <w:rFonts w:ascii="Times New Roman" w:hAnsi="Times New Roman" w:cs="Times New Roman"/>
          <w:sz w:val="28"/>
          <w:szCs w:val="28"/>
        </w:rPr>
        <w:t xml:space="preserve"> </w:t>
      </w:r>
      <w:r w:rsidRPr="008565DA">
        <w:rPr>
          <w:rFonts w:ascii="Times New Roman" w:hAnsi="Times New Roman" w:cs="Times New Roman"/>
          <w:sz w:val="28"/>
          <w:szCs w:val="28"/>
        </w:rPr>
        <w:t>0</w:t>
      </w:r>
      <w:r w:rsidR="0051339A" w:rsidRPr="008565DA">
        <w:rPr>
          <w:rFonts w:ascii="Times New Roman" w:hAnsi="Times New Roman" w:cs="Times New Roman"/>
          <w:sz w:val="28"/>
          <w:szCs w:val="28"/>
        </w:rPr>
        <w:t xml:space="preserve">2 </w:t>
      </w:r>
      <w:proofErr w:type="spellStart"/>
      <w:r w:rsidR="0051339A" w:rsidRPr="008565DA">
        <w:rPr>
          <w:rFonts w:ascii="Times New Roman" w:hAnsi="Times New Roman" w:cs="Times New Roman"/>
          <w:sz w:val="28"/>
          <w:szCs w:val="28"/>
        </w:rPr>
        <w:t>năm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tính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đến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điểm</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nghị</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thay</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đổi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phạm</w:t>
      </w:r>
      <w:proofErr w:type="spellEnd"/>
      <w:r w:rsidR="0051339A" w:rsidRPr="008565DA">
        <w:rPr>
          <w:rFonts w:ascii="Times New Roman" w:hAnsi="Times New Roman" w:cs="Times New Roman"/>
          <w:sz w:val="28"/>
          <w:szCs w:val="28"/>
        </w:rPr>
        <w:t xml:space="preserve"> vi </w:t>
      </w:r>
      <w:proofErr w:type="spellStart"/>
      <w:r w:rsidR="0051339A" w:rsidRPr="008565DA">
        <w:rPr>
          <w:rFonts w:ascii="Times New Roman" w:hAnsi="Times New Roman" w:cs="Times New Roman"/>
          <w:sz w:val="28"/>
          <w:szCs w:val="28"/>
        </w:rPr>
        <w:t>hoạt</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động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môn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thì</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người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phải</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có</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văn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bản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xác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nhận</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thực</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hành</w:t>
      </w:r>
      <w:proofErr w:type="spellEnd"/>
      <w:r w:rsidR="0051339A" w:rsidRPr="008565DA">
        <w:rPr>
          <w:rFonts w:ascii="Times New Roman" w:hAnsi="Times New Roman" w:cs="Times New Roman"/>
          <w:sz w:val="28"/>
          <w:szCs w:val="28"/>
        </w:rPr>
        <w:t xml:space="preserve"> 18 </w:t>
      </w:r>
      <w:proofErr w:type="spellStart"/>
      <w:r w:rsidR="0051339A" w:rsidRPr="008565DA">
        <w:rPr>
          <w:rFonts w:ascii="Times New Roman" w:hAnsi="Times New Roman" w:cs="Times New Roman"/>
          <w:sz w:val="28"/>
          <w:szCs w:val="28"/>
        </w:rPr>
        <w:t>tháng</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theo</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chuyên</w:t>
      </w:r>
      <w:proofErr w:type="spellEnd"/>
      <w:r w:rsidR="0051339A" w:rsidRPr="008565DA">
        <w:rPr>
          <w:rFonts w:ascii="Times New Roman" w:hAnsi="Times New Roman" w:cs="Times New Roman"/>
          <w:sz w:val="28"/>
          <w:szCs w:val="28"/>
        </w:rPr>
        <w:t xml:space="preserve"> khoa </w:t>
      </w:r>
      <w:proofErr w:type="spellStart"/>
      <w:r w:rsidR="0051339A" w:rsidRPr="008565DA">
        <w:rPr>
          <w:rFonts w:ascii="Times New Roman" w:hAnsi="Times New Roman" w:cs="Times New Roman"/>
          <w:sz w:val="28"/>
          <w:szCs w:val="28"/>
        </w:rPr>
        <w:t>đề</w:t>
      </w:r>
      <w:proofErr w:type="spellEnd"/>
      <w:r w:rsidR="0051339A" w:rsidRPr="008565DA">
        <w:rPr>
          <w:rFonts w:ascii="Times New Roman" w:hAnsi="Times New Roman" w:cs="Times New Roman"/>
          <w:sz w:val="28"/>
          <w:szCs w:val="28"/>
        </w:rPr>
        <w:t xml:space="preserve"> </w:t>
      </w:r>
      <w:proofErr w:type="spellStart"/>
      <w:r w:rsidR="0051339A" w:rsidRPr="008565DA">
        <w:rPr>
          <w:rFonts w:ascii="Times New Roman" w:hAnsi="Times New Roman" w:cs="Times New Roman"/>
          <w:sz w:val="28"/>
          <w:szCs w:val="28"/>
        </w:rPr>
        <w:t>nghị</w:t>
      </w:r>
      <w:proofErr w:type="spellEnd"/>
      <w:r w:rsidR="0051339A"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thay</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đổi</w:t>
      </w:r>
      <w:proofErr w:type="spellEnd"/>
      <w:r w:rsidR="0051339A" w:rsidRPr="008565DA">
        <w:rPr>
          <w:rFonts w:ascii="Times New Roman" w:hAnsi="Times New Roman" w:cs="Times New Roman"/>
          <w:sz w:val="28"/>
          <w:szCs w:val="28"/>
        </w:rPr>
        <w:t>.</w:t>
      </w:r>
    </w:p>
    <w:p w14:paraId="4029A5F7" w14:textId="77777777" w:rsidR="0051339A" w:rsidRPr="008565DA" w:rsidRDefault="00067D8B" w:rsidP="0051339A">
      <w:pPr>
        <w:spacing w:before="240"/>
        <w:ind w:firstLine="567"/>
        <w:jc w:val="both"/>
        <w:rPr>
          <w:sz w:val="28"/>
          <w:szCs w:val="28"/>
          <w:lang w:val="pt-BR"/>
        </w:rPr>
      </w:pPr>
      <w:r w:rsidRPr="008565DA">
        <w:rPr>
          <w:rFonts w:ascii="Times New Roman" w:hAnsi="Times New Roman"/>
          <w:sz w:val="28"/>
          <w:szCs w:val="28"/>
          <w:lang w:val="pt-BR"/>
        </w:rPr>
        <w:lastRenderedPageBreak/>
        <w:t>c) C</w:t>
      </w:r>
      <w:r w:rsidR="0051339A" w:rsidRPr="008565DA">
        <w:rPr>
          <w:rFonts w:ascii="Times New Roman" w:hAnsi="Times New Roman"/>
          <w:sz w:val="28"/>
          <w:szCs w:val="28"/>
          <w:lang w:val="pt-BR"/>
        </w:rPr>
        <w:t>ó chứng chỉ, chứng nhận đào tạo chuyên khoa định hướng trướ</w:t>
      </w:r>
      <w:r w:rsidRPr="008565DA">
        <w:rPr>
          <w:rFonts w:ascii="Times New Roman" w:hAnsi="Times New Roman"/>
          <w:sz w:val="28"/>
          <w:szCs w:val="28"/>
          <w:lang w:val="pt-BR"/>
        </w:rPr>
        <w:t xml:space="preserve">c ngày 09 tháng </w:t>
      </w:r>
      <w:r w:rsidR="0051339A" w:rsidRPr="008565DA">
        <w:rPr>
          <w:rFonts w:ascii="Times New Roman" w:hAnsi="Times New Roman"/>
          <w:sz w:val="28"/>
          <w:szCs w:val="28"/>
          <w:lang w:val="pt-BR"/>
        </w:rPr>
        <w:t>7</w:t>
      </w:r>
      <w:r w:rsidRPr="008565DA">
        <w:rPr>
          <w:rFonts w:ascii="Times New Roman" w:hAnsi="Times New Roman"/>
          <w:sz w:val="28"/>
          <w:szCs w:val="28"/>
          <w:lang w:val="pt-BR"/>
        </w:rPr>
        <w:t xml:space="preserve"> năm </w:t>
      </w:r>
      <w:r w:rsidR="0051339A" w:rsidRPr="008565DA">
        <w:rPr>
          <w:rFonts w:ascii="Times New Roman" w:hAnsi="Times New Roman"/>
          <w:sz w:val="28"/>
          <w:szCs w:val="28"/>
          <w:lang w:val="pt-BR"/>
        </w:rPr>
        <w:t xml:space="preserve">2019 và </w:t>
      </w:r>
      <w:r w:rsidRPr="008565DA">
        <w:rPr>
          <w:rFonts w:ascii="Times New Roman" w:hAnsi="Times New Roman"/>
          <w:sz w:val="28"/>
          <w:szCs w:val="28"/>
          <w:lang w:val="pt-BR"/>
        </w:rPr>
        <w:t>giấy</w:t>
      </w:r>
      <w:r w:rsidR="0051339A" w:rsidRPr="008565DA">
        <w:rPr>
          <w:rFonts w:ascii="Times New Roman" w:hAnsi="Times New Roman"/>
          <w:sz w:val="28"/>
          <w:szCs w:val="28"/>
          <w:lang w:val="pt-BR"/>
        </w:rPr>
        <w:t xml:space="preserve"> xác nhận thời gian thực hành 18 tháng phù hợp với chuyên khoa đề nghị thay đổi (thời gian đào tạo định hướng chuyên khoa không được tính vào thời gian thực hành chuyên khoa đó).</w:t>
      </w:r>
    </w:p>
    <w:p w14:paraId="18D0D624" w14:textId="77777777" w:rsidR="0051339A" w:rsidRPr="008565DA" w:rsidRDefault="0051339A" w:rsidP="0051339A">
      <w:pPr>
        <w:spacing w:before="240"/>
        <w:ind w:firstLine="567"/>
        <w:jc w:val="both"/>
        <w:rPr>
          <w:rFonts w:ascii="Times New Roman" w:hAnsi="Times New Roman"/>
          <w:b/>
          <w:bCs/>
          <w:spacing w:val="-4"/>
          <w:sz w:val="28"/>
          <w:szCs w:val="28"/>
          <w:lang w:val="pt-BR"/>
        </w:rPr>
      </w:pPr>
      <w:r w:rsidRPr="008565DA">
        <w:rPr>
          <w:rFonts w:ascii="Times New Roman" w:hAnsi="Times New Roman"/>
          <w:b/>
          <w:bCs/>
          <w:spacing w:val="-4"/>
          <w:sz w:val="28"/>
          <w:szCs w:val="28"/>
          <w:lang w:val="pt-BR"/>
        </w:rPr>
        <w:t>Điề</w:t>
      </w:r>
      <w:r w:rsidR="00DD5964" w:rsidRPr="008565DA">
        <w:rPr>
          <w:rFonts w:ascii="Times New Roman" w:hAnsi="Times New Roman"/>
          <w:b/>
          <w:bCs/>
          <w:spacing w:val="-4"/>
          <w:sz w:val="28"/>
          <w:szCs w:val="28"/>
          <w:lang w:val="pt-BR"/>
        </w:rPr>
        <w:t>u 4c</w:t>
      </w:r>
      <w:r w:rsidRPr="008565DA">
        <w:rPr>
          <w:rFonts w:ascii="Times New Roman" w:hAnsi="Times New Roman"/>
          <w:b/>
          <w:bCs/>
          <w:spacing w:val="-4"/>
          <w:sz w:val="28"/>
          <w:szCs w:val="28"/>
          <w:lang w:val="pt-BR"/>
        </w:rPr>
        <w:t xml:space="preserve">: Cấp lại chứng chỉ hành nghề </w:t>
      </w:r>
    </w:p>
    <w:p w14:paraId="1EB3E71E" w14:textId="77777777" w:rsidR="0051339A" w:rsidRPr="008565DA" w:rsidRDefault="0051339A" w:rsidP="0051339A">
      <w:pPr>
        <w:spacing w:before="240" w:after="0" w:line="240" w:lineRule="auto"/>
        <w:ind w:firstLine="567"/>
        <w:rPr>
          <w:rFonts w:ascii="Times New Roman" w:hAnsi="Times New Roman"/>
          <w:bCs/>
          <w:spacing w:val="-4"/>
          <w:sz w:val="28"/>
          <w:szCs w:val="28"/>
          <w:lang w:val="pt-BR"/>
        </w:rPr>
      </w:pPr>
      <w:r w:rsidRPr="008565DA">
        <w:rPr>
          <w:rFonts w:ascii="Times New Roman" w:hAnsi="Times New Roman"/>
          <w:bCs/>
          <w:spacing w:val="-4"/>
          <w:sz w:val="28"/>
          <w:szCs w:val="28"/>
          <w:lang w:val="pt-BR"/>
        </w:rPr>
        <w:t>Việc cấp lại chứng chỉ hành nghề áp dụng đối với các trường hợp sau đây:</w:t>
      </w:r>
    </w:p>
    <w:p w14:paraId="76B61AAC" w14:textId="77777777" w:rsidR="0051339A" w:rsidRPr="008565DA" w:rsidRDefault="0051339A" w:rsidP="0051339A">
      <w:pPr>
        <w:spacing w:before="240"/>
        <w:ind w:firstLine="567"/>
        <w:jc w:val="both"/>
        <w:rPr>
          <w:rFonts w:ascii="Times New Roman" w:hAnsi="Times New Roman"/>
          <w:sz w:val="28"/>
          <w:szCs w:val="28"/>
          <w:lang w:val="pt-BR"/>
        </w:rPr>
      </w:pPr>
      <w:r w:rsidRPr="008565DA">
        <w:rPr>
          <w:rFonts w:ascii="Times New Roman" w:hAnsi="Times New Roman"/>
          <w:sz w:val="28"/>
          <w:szCs w:val="28"/>
          <w:lang w:val="pt-BR"/>
        </w:rPr>
        <w:t>1. Chứng chỉ hành nghề bị thu hồi theo quy định tại khoản 1 Điều 29 Luật khám bệnh, chữa bệnh.</w:t>
      </w:r>
    </w:p>
    <w:p w14:paraId="432A4234" w14:textId="77777777" w:rsidR="0051339A" w:rsidRPr="008565DA" w:rsidRDefault="0051339A" w:rsidP="0051339A">
      <w:pPr>
        <w:spacing w:before="240"/>
        <w:ind w:firstLine="567"/>
        <w:jc w:val="both"/>
        <w:rPr>
          <w:rFonts w:ascii="Times New Roman" w:hAnsi="Times New Roman"/>
          <w:bCs/>
          <w:sz w:val="28"/>
          <w:szCs w:val="28"/>
          <w:lang w:val="pt-BR"/>
        </w:rPr>
      </w:pPr>
      <w:r w:rsidRPr="008565DA">
        <w:rPr>
          <w:rFonts w:ascii="Times New Roman" w:hAnsi="Times New Roman"/>
          <w:bCs/>
          <w:sz w:val="28"/>
          <w:szCs w:val="28"/>
          <w:lang w:val="pt-BR"/>
        </w:rPr>
        <w:t>2. Chứng chỉ hành nghề bị mất hoặc hư hỏng.</w:t>
      </w:r>
    </w:p>
    <w:p w14:paraId="473A9956" w14:textId="77777777" w:rsidR="0051339A" w:rsidRPr="008565DA" w:rsidRDefault="0051339A" w:rsidP="0051339A">
      <w:pPr>
        <w:spacing w:before="240"/>
        <w:ind w:firstLine="567"/>
        <w:jc w:val="both"/>
        <w:rPr>
          <w:rFonts w:ascii="Times New Roman" w:hAnsi="Times New Roman"/>
          <w:bCs/>
          <w:sz w:val="28"/>
          <w:szCs w:val="28"/>
          <w:lang w:val="pt-BR"/>
        </w:rPr>
      </w:pPr>
      <w:r w:rsidRPr="008565DA">
        <w:rPr>
          <w:rFonts w:ascii="Times New Roman" w:hAnsi="Times New Roman"/>
          <w:bCs/>
          <w:sz w:val="28"/>
          <w:szCs w:val="28"/>
          <w:lang w:val="pt-BR"/>
        </w:rPr>
        <w:t>3. Thay đổi thông tin cá nhân trên chứng chỉ hành nghề khám bệnh, chữa bệnh.</w:t>
      </w:r>
    </w:p>
    <w:p w14:paraId="2E1946EB" w14:textId="77777777" w:rsidR="007E5A13" w:rsidRPr="00FA7987" w:rsidRDefault="007E5A13" w:rsidP="002565B9">
      <w:pPr>
        <w:spacing w:after="120" w:line="240" w:lineRule="auto"/>
        <w:ind w:firstLine="567"/>
        <w:jc w:val="both"/>
        <w:rPr>
          <w:rFonts w:ascii="Times New Roman" w:hAnsi="Times New Roman"/>
          <w:i/>
          <w:sz w:val="28"/>
          <w:szCs w:val="28"/>
          <w:lang w:val="pt-BR"/>
        </w:rPr>
      </w:pPr>
      <w:r w:rsidRPr="00FA7987">
        <w:rPr>
          <w:rFonts w:ascii="Times New Roman" w:hAnsi="Times New Roman"/>
          <w:b/>
          <w:bCs/>
          <w:sz w:val="28"/>
          <w:szCs w:val="28"/>
          <w:lang w:val="pt-BR"/>
        </w:rPr>
        <w:t xml:space="preserve">Điều 5. Hồ sơ đề nghị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pt-BR"/>
        </w:rPr>
        <w:t xml:space="preserve"> lần đầu </w:t>
      </w:r>
      <w:proofErr w:type="spellStart"/>
      <w:r w:rsidRPr="00FA7987">
        <w:rPr>
          <w:rFonts w:ascii="Times New Roman" w:hAnsi="Times New Roman"/>
          <w:b/>
          <w:bCs/>
          <w:sz w:val="28"/>
          <w:szCs w:val="28"/>
          <w:lang w:val="vi-VN"/>
        </w:rPr>
        <w:t>chứng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chỉ</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nghề</w:t>
      </w:r>
      <w:proofErr w:type="spellEnd"/>
      <w:r w:rsidRPr="00FA7987">
        <w:rPr>
          <w:rFonts w:ascii="Times New Roman" w:hAnsi="Times New Roman"/>
          <w:b/>
          <w:bCs/>
          <w:sz w:val="28"/>
          <w:szCs w:val="28"/>
          <w:lang w:val="vi-VN"/>
        </w:rPr>
        <w:t xml:space="preserve"> </w:t>
      </w:r>
      <w:r w:rsidRPr="00FA7987">
        <w:rPr>
          <w:rFonts w:ascii="Times New Roman" w:hAnsi="Times New Roman"/>
          <w:b/>
          <w:bCs/>
          <w:sz w:val="28"/>
          <w:szCs w:val="28"/>
          <w:lang w:val="pt-BR"/>
        </w:rPr>
        <w:t xml:space="preserve">đối với người Việt Nam </w:t>
      </w:r>
    </w:p>
    <w:p w14:paraId="1AC2749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 Đơn đề nghị cấp chứng chỉ hành nghề theo Mẫu 01 Phụ lục I ban hành kèm theo Nghị định này.</w:t>
      </w:r>
    </w:p>
    <w:p w14:paraId="30FEDEA8"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2. Bản sao hợp lệ văn bằng chuyên môn phù hợp với phạm vi hoạt động chuyên môn đề nghị cấp chứng chỉ hành nghề, cụ thể như sau:</w:t>
      </w:r>
    </w:p>
    <w:p w14:paraId="3CB08FCC"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a) </w:t>
      </w:r>
      <w:r w:rsidRPr="00FA7987">
        <w:rPr>
          <w:rFonts w:ascii="Times New Roman" w:hAnsi="Times New Roman"/>
          <w:bCs/>
          <w:sz w:val="28"/>
          <w:szCs w:val="28"/>
          <w:lang w:val="pt-BR"/>
        </w:rPr>
        <w:t>Văn bằng chuyên môn y</w:t>
      </w:r>
      <w:r w:rsidRPr="00FA7987">
        <w:rPr>
          <w:rFonts w:ascii="Times New Roman" w:hAnsi="Times New Roman"/>
          <w:sz w:val="28"/>
          <w:szCs w:val="28"/>
          <w:lang w:val="pt-BR"/>
        </w:rPr>
        <w:t>;</w:t>
      </w:r>
    </w:p>
    <w:p w14:paraId="5C896ADC" w14:textId="77777777" w:rsidR="007E5A13" w:rsidRPr="00FA7987" w:rsidRDefault="007E5A13" w:rsidP="002565B9">
      <w:pPr>
        <w:spacing w:after="120" w:line="240" w:lineRule="auto"/>
        <w:ind w:firstLine="567"/>
        <w:jc w:val="both"/>
        <w:rPr>
          <w:rFonts w:ascii="Times New Roman" w:hAnsi="Times New Roman"/>
          <w:spacing w:val="-4"/>
          <w:sz w:val="28"/>
          <w:szCs w:val="28"/>
          <w:lang w:val="pt-BR"/>
        </w:rPr>
      </w:pPr>
      <w:r w:rsidRPr="00FA7987">
        <w:rPr>
          <w:rFonts w:ascii="Times New Roman" w:hAnsi="Times New Roman"/>
          <w:sz w:val="28"/>
          <w:szCs w:val="28"/>
          <w:lang w:val="pt-BR"/>
        </w:rPr>
        <w:t xml:space="preserve">b) Văn bằng cử nhân y khoa do nước ngoài cấp được Bộ Giáo dục và Đào tạo công nhận tương đương trình độ đại học nhưng phải kèm theo giấy chứng nhận đã qua đào tạo bổ sung theo ngành, chuyên ngành phù hợp với thời gian đào tạo ít nhất là 12 tháng tại cơ sở đào tạo hợp pháp của Việt Nam theo quy định </w:t>
      </w:r>
      <w:r w:rsidRPr="00FA7987">
        <w:rPr>
          <w:rFonts w:ascii="Times New Roman" w:hAnsi="Times New Roman"/>
          <w:spacing w:val="-4"/>
          <w:sz w:val="28"/>
          <w:szCs w:val="28"/>
          <w:lang w:val="pt-BR"/>
        </w:rPr>
        <w:t>của Bộ trưởng Bộ Y tế thì được coi là tương đương với văn bằng bác sỹ và được cấp chứng chỉ hành nghề với chức danh là bác sỹ;</w:t>
      </w:r>
    </w:p>
    <w:p w14:paraId="1ED56D64"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c) Văn bằng cử nhân hóa học, sinh học, dược sĩ trình độ đại học và phải kèm theo chứng chỉ hoặc giấy chứng nhận đào tạo chuyên ngành kỹ thuật y học về xét nghiệm với thời gian đào tạo ít nhất là 3 tháng hoặc văn bằng đào tạo sau đại học về chuyên khoa xét nghiệm;</w:t>
      </w:r>
    </w:p>
    <w:p w14:paraId="7CD24547"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d) Giấy chứng nhận là lương y hoặc giấy chứng nhận người có bài thuốc gia truyền hoặc người có phương pháp chữa bệnh gia truyền do Bộ trưởng Bộ Y tế hoặc Giám đốc Sở Y tế cấp.</w:t>
      </w:r>
    </w:p>
    <w:p w14:paraId="29B8BE96"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Trường hợp mất các văn bằng chuyên môn trên thì phải có giấy chứng nhận tốt nghiệp hoặc bản sao hợp lệ giấy chứng nhận thay thế bằng tốt nghiệp do cơ sở đào tạo nơi đã cấp văn bằng chuyên môn đó cấp.</w:t>
      </w:r>
    </w:p>
    <w:p w14:paraId="2F745BD5"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lastRenderedPageBreak/>
        <w:t xml:space="preserve">3. Giấy xác nhận quá trình thực hành theo Mẫu 02 Phụ lục I ban hành kèm theo Nghị định này hoặc bản sao hợp lệ các văn bằng </w:t>
      </w:r>
      <w:r w:rsidR="00DD5964" w:rsidRPr="00FA7987">
        <w:rPr>
          <w:rFonts w:ascii="Times New Roman" w:hAnsi="Times New Roman"/>
          <w:sz w:val="28"/>
          <w:szCs w:val="28"/>
          <w:lang w:val="pt-BR"/>
        </w:rPr>
        <w:t>chuyên khoa</w:t>
      </w:r>
      <w:r w:rsidRPr="00FA7987">
        <w:rPr>
          <w:rFonts w:ascii="Times New Roman" w:hAnsi="Times New Roman"/>
          <w:sz w:val="28"/>
          <w:szCs w:val="28"/>
          <w:lang w:val="pt-BR"/>
        </w:rPr>
        <w:t xml:space="preserve">, trừ trường hợp là lương y, người có bài thuốc gia truyền hoặc người có phương pháp chữa bệnh gia truyền. </w:t>
      </w:r>
    </w:p>
    <w:p w14:paraId="1DF3BDF7"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4. Giấy chứng nhận đủ sức khỏe do cơ sở khám bệnh, chữa bệnh quy định tại khoản 6 Điều 23 và khoản 5 Điều 25 Nghị định này cấp.</w:t>
      </w:r>
    </w:p>
    <w:p w14:paraId="2ACB806D"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5. Phiếu lý lịch tư pháp.</w:t>
      </w:r>
    </w:p>
    <w:p w14:paraId="5C0AAB50"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6. Sơ yếu lý lịch tự thuật theo Mẫu 03 Phụ lục I ban hành kèm theo Nghị định này</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trưởng</w:t>
      </w:r>
      <w:proofErr w:type="spellEnd"/>
      <w:r w:rsidRPr="00FA7987">
        <w:rPr>
          <w:rFonts w:ascii="Times New Roman" w:hAnsi="Times New Roman"/>
          <w:sz w:val="28"/>
          <w:szCs w:val="28"/>
          <w:lang w:val="vi-VN"/>
        </w:rPr>
        <w:t xml:space="preserve"> đơn </w:t>
      </w:r>
      <w:proofErr w:type="spellStart"/>
      <w:r w:rsidRPr="00FA7987">
        <w:rPr>
          <w:rFonts w:ascii="Times New Roman" w:hAnsi="Times New Roman"/>
          <w:sz w:val="28"/>
          <w:szCs w:val="28"/>
          <w:lang w:val="vi-VN"/>
        </w:rPr>
        <w:t>vị</w:t>
      </w:r>
      <w:proofErr w:type="spellEnd"/>
      <w:r w:rsidRPr="00FA7987">
        <w:rPr>
          <w:rFonts w:ascii="Times New Roman" w:hAnsi="Times New Roman"/>
          <w:sz w:val="28"/>
          <w:szCs w:val="28"/>
          <w:lang w:val="vi-VN"/>
        </w:rPr>
        <w:t xml:space="preserve"> nơi công </w:t>
      </w:r>
      <w:proofErr w:type="spellStart"/>
      <w:r w:rsidRPr="00FA7987">
        <w:rPr>
          <w:rFonts w:ascii="Times New Roman" w:hAnsi="Times New Roman"/>
          <w:sz w:val="28"/>
          <w:szCs w:val="28"/>
          <w:lang w:val="vi-VN"/>
        </w:rPr>
        <w:t>tác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đề nghị</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đang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trong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đề nghị</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pt-BR"/>
        </w:rPr>
        <w:t xml:space="preserve"> hoặc s</w:t>
      </w:r>
      <w:r w:rsidRPr="00FA7987">
        <w:rPr>
          <w:rFonts w:ascii="Times New Roman" w:hAnsi="Times New Roman"/>
          <w:sz w:val="28"/>
          <w:szCs w:val="28"/>
          <w:lang w:val="vi-VN"/>
        </w:rPr>
        <w:t xml:space="preserve">ơ </w:t>
      </w:r>
      <w:proofErr w:type="spellStart"/>
      <w:r w:rsidRPr="00FA7987">
        <w:rPr>
          <w:rFonts w:ascii="Times New Roman" w:hAnsi="Times New Roman"/>
          <w:sz w:val="28"/>
          <w:szCs w:val="28"/>
          <w:lang w:val="vi-VN"/>
        </w:rPr>
        <w:t>yếu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tự</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pt-BR"/>
        </w:rPr>
        <w:t xml:space="preserve"> có xác nhận của Ủy ban nhân dân xã, phường, thị trấn nơi thường trú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những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xin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cho</w:t>
      </w:r>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 xml:space="preserve">nào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đề nghị</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pt-BR"/>
        </w:rPr>
        <w:t xml:space="preserve">. </w:t>
      </w:r>
    </w:p>
    <w:p w14:paraId="205B1479"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sz w:val="28"/>
          <w:szCs w:val="28"/>
          <w:lang w:val="pt-BR"/>
        </w:rPr>
        <w:t xml:space="preserve">      </w:t>
      </w:r>
      <w:r w:rsidR="000E190A" w:rsidRPr="00FA7987">
        <w:rPr>
          <w:rFonts w:ascii="Times New Roman" w:hAnsi="Times New Roman"/>
          <w:sz w:val="28"/>
          <w:szCs w:val="28"/>
          <w:lang w:val="pt-BR"/>
        </w:rPr>
        <w:tab/>
      </w:r>
      <w:r w:rsidRPr="00FA7987">
        <w:rPr>
          <w:rFonts w:ascii="Times New Roman" w:hAnsi="Times New Roman"/>
          <w:sz w:val="28"/>
          <w:szCs w:val="28"/>
          <w:lang w:val="pt-BR"/>
        </w:rPr>
        <w:t>7. Hai ảnh màu 04 cm x 06 cm được chụp trên nền trắng trong thời gian không quá 06 tháng, tính đến ngày nộp đơn.</w:t>
      </w:r>
    </w:p>
    <w:p w14:paraId="612D3BD3" w14:textId="77777777" w:rsidR="007E5A13" w:rsidRPr="00FA7987" w:rsidRDefault="007E5A13" w:rsidP="000E190A">
      <w:pPr>
        <w:spacing w:after="120" w:line="240" w:lineRule="auto"/>
        <w:ind w:firstLine="567"/>
        <w:rPr>
          <w:rFonts w:ascii="Times New Roman" w:hAnsi="Times New Roman" w:cs="Times New Roman"/>
          <w:b/>
          <w:bCs/>
          <w:sz w:val="28"/>
          <w:szCs w:val="28"/>
          <w:lang w:val="pt-BR"/>
        </w:rPr>
      </w:pPr>
      <w:r w:rsidRPr="00FA7987">
        <w:rPr>
          <w:rFonts w:ascii="Times New Roman" w:hAnsi="Times New Roman" w:cs="Times New Roman"/>
          <w:b/>
          <w:bCs/>
          <w:sz w:val="28"/>
          <w:szCs w:val="28"/>
          <w:lang w:val="pt-BR"/>
        </w:rPr>
        <w:t xml:space="preserve">Điều 6. Hồ sơ đề nghị </w:t>
      </w:r>
      <w:proofErr w:type="spellStart"/>
      <w:r w:rsidRPr="00FA7987">
        <w:rPr>
          <w:rFonts w:ascii="Times New Roman" w:hAnsi="Times New Roman" w:cs="Times New Roman"/>
          <w:b/>
          <w:bCs/>
          <w:sz w:val="28"/>
          <w:szCs w:val="28"/>
          <w:lang w:val="vi-VN"/>
        </w:rPr>
        <w:t>cấp</w:t>
      </w:r>
      <w:proofErr w:type="spellEnd"/>
      <w:r w:rsidRPr="00FA7987">
        <w:rPr>
          <w:rFonts w:ascii="Times New Roman" w:hAnsi="Times New Roman" w:cs="Times New Roman"/>
          <w:b/>
          <w:bCs/>
          <w:sz w:val="28"/>
          <w:szCs w:val="28"/>
          <w:lang w:val="pt-BR"/>
        </w:rPr>
        <w:t xml:space="preserve"> </w:t>
      </w:r>
      <w:proofErr w:type="spellStart"/>
      <w:r w:rsidRPr="00FA7987">
        <w:rPr>
          <w:rFonts w:ascii="Times New Roman" w:hAnsi="Times New Roman" w:cs="Times New Roman"/>
          <w:b/>
          <w:bCs/>
          <w:sz w:val="28"/>
          <w:szCs w:val="28"/>
          <w:lang w:val="vi-VN"/>
        </w:rPr>
        <w:t>chứng</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chỉ</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hành</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nghề</w:t>
      </w:r>
      <w:proofErr w:type="spellEnd"/>
      <w:r w:rsidRPr="00FA7987">
        <w:rPr>
          <w:rFonts w:ascii="Times New Roman" w:hAnsi="Times New Roman" w:cs="Times New Roman"/>
          <w:b/>
          <w:bCs/>
          <w:sz w:val="28"/>
          <w:szCs w:val="28"/>
          <w:lang w:val="vi-VN"/>
        </w:rPr>
        <w:t xml:space="preserve"> </w:t>
      </w:r>
      <w:r w:rsidRPr="00FA7987">
        <w:rPr>
          <w:rFonts w:ascii="Times New Roman" w:hAnsi="Times New Roman" w:cs="Times New Roman"/>
          <w:b/>
          <w:bCs/>
          <w:sz w:val="28"/>
          <w:szCs w:val="28"/>
          <w:lang w:val="pt-BR"/>
        </w:rPr>
        <w:t xml:space="preserve">khám bệnh, chữa bệnh lần đầu </w:t>
      </w:r>
      <w:proofErr w:type="spellStart"/>
      <w:r w:rsidRPr="00FA7987">
        <w:rPr>
          <w:rFonts w:ascii="Times New Roman" w:hAnsi="Times New Roman" w:cs="Times New Roman"/>
          <w:b/>
          <w:bCs/>
          <w:sz w:val="28"/>
          <w:szCs w:val="28"/>
          <w:lang w:val="vi-VN"/>
        </w:rPr>
        <w:t>đối</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với</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người</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nước</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ngoài</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người</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Việt</w:t>
      </w:r>
      <w:proofErr w:type="spellEnd"/>
      <w:r w:rsidRPr="00FA7987">
        <w:rPr>
          <w:rFonts w:ascii="Times New Roman" w:hAnsi="Times New Roman" w:cs="Times New Roman"/>
          <w:b/>
          <w:bCs/>
          <w:sz w:val="28"/>
          <w:szCs w:val="28"/>
          <w:lang w:val="vi-VN"/>
        </w:rPr>
        <w:t xml:space="preserve"> Nam </w:t>
      </w:r>
      <w:proofErr w:type="spellStart"/>
      <w:r w:rsidRPr="00FA7987">
        <w:rPr>
          <w:rFonts w:ascii="Times New Roman" w:hAnsi="Times New Roman" w:cs="Times New Roman"/>
          <w:b/>
          <w:bCs/>
          <w:sz w:val="28"/>
          <w:szCs w:val="28"/>
          <w:lang w:val="vi-VN"/>
        </w:rPr>
        <w:t>định</w:t>
      </w:r>
      <w:proofErr w:type="spellEnd"/>
      <w:r w:rsidRPr="00FA7987">
        <w:rPr>
          <w:rFonts w:ascii="Times New Roman" w:hAnsi="Times New Roman" w:cs="Times New Roman"/>
          <w:b/>
          <w:bCs/>
          <w:sz w:val="28"/>
          <w:szCs w:val="28"/>
          <w:lang w:val="vi-VN"/>
        </w:rPr>
        <w:t xml:space="preserve"> cư ở </w:t>
      </w:r>
      <w:proofErr w:type="spellStart"/>
      <w:r w:rsidRPr="00FA7987">
        <w:rPr>
          <w:rFonts w:ascii="Times New Roman" w:hAnsi="Times New Roman" w:cs="Times New Roman"/>
          <w:b/>
          <w:bCs/>
          <w:sz w:val="28"/>
          <w:szCs w:val="28"/>
          <w:lang w:val="vi-VN"/>
        </w:rPr>
        <w:t>nước</w:t>
      </w:r>
      <w:proofErr w:type="spellEnd"/>
      <w:r w:rsidRPr="00FA7987">
        <w:rPr>
          <w:rFonts w:ascii="Times New Roman" w:hAnsi="Times New Roman" w:cs="Times New Roman"/>
          <w:b/>
          <w:bCs/>
          <w:sz w:val="28"/>
          <w:szCs w:val="28"/>
          <w:lang w:val="vi-VN"/>
        </w:rPr>
        <w:t xml:space="preserve"> </w:t>
      </w:r>
      <w:proofErr w:type="spellStart"/>
      <w:r w:rsidRPr="00FA7987">
        <w:rPr>
          <w:rFonts w:ascii="Times New Roman" w:hAnsi="Times New Roman" w:cs="Times New Roman"/>
          <w:b/>
          <w:bCs/>
          <w:sz w:val="28"/>
          <w:szCs w:val="28"/>
          <w:lang w:val="vi-VN"/>
        </w:rPr>
        <w:t>ngoài</w:t>
      </w:r>
      <w:proofErr w:type="spellEnd"/>
    </w:p>
    <w:p w14:paraId="1F5CEDA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 Đơn đề nghị cấp chứng chỉ hành nghề theo Mẫu 04 Phụ lục I ban hành kèm theo Nghị định này.</w:t>
      </w:r>
    </w:p>
    <w:p w14:paraId="4B1553D7"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2.</w:t>
      </w:r>
      <w:r w:rsidRPr="00FA7987">
        <w:rPr>
          <w:rFonts w:ascii="Times New Roman" w:hAnsi="Times New Roman"/>
          <w:sz w:val="28"/>
          <w:szCs w:val="28"/>
          <w:lang w:val="vi-VN"/>
        </w:rPr>
        <w:t xml:space="preserve"> </w:t>
      </w:r>
      <w:r w:rsidRPr="00FA7987">
        <w:rPr>
          <w:rFonts w:ascii="Times New Roman" w:hAnsi="Times New Roman"/>
          <w:sz w:val="28"/>
          <w:szCs w:val="28"/>
          <w:lang w:val="pt-BR"/>
        </w:rPr>
        <w:t>Bản sao hợp lệ văn bằng chuyên môn y phù hợp với các đối tượng hành nghề quy định tại Điều 17 Luật khám bệnh, chữa bệnh.</w:t>
      </w:r>
    </w:p>
    <w:p w14:paraId="0C3E3FD7"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3. Giấy xác nhận quá trình thực hành:</w:t>
      </w:r>
    </w:p>
    <w:p w14:paraId="4B23E1B0"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a) Trường hợp thực hành tại Việt Nam thực hiện theo Mẫu 02 Phụ lục I ban hành kèm theo Nghị định này;</w:t>
      </w:r>
    </w:p>
    <w:p w14:paraId="3A95FAD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Trường hợp thực hành tại cơ sở khám bệnh, chữa bệnh ở nước ngoài thì trong giấy xác nhận quá trình thực hành của người có thẩm quyền của cơ sở đó phải bảo đảm các nội dung sau đây: Họ và tên người thực hành; ngày, tháng, năm sinh; địa chỉ cư trú; số hộ chiếu (ngày cấp, nơi cấp); văn bằng chuyên môn; năm tốt nghiệp; nơi thực hành; thời gian thực hành; nhận xét về năng lực chuyên môn và đạo đức nghề nghiệp của người thực hành đó.</w:t>
      </w:r>
    </w:p>
    <w:p w14:paraId="26C43AFC"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4. Bản sao hợp lệ giấy phép lao động do cơ quan nhà nước có thẩm quyền về lao động của Việt Nam cấp.</w:t>
      </w:r>
    </w:p>
    <w:p w14:paraId="51179037"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5. Bản sao hợp lệ của một trong các giấy tờ sau đây:</w:t>
      </w:r>
    </w:p>
    <w:p w14:paraId="10047071"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a) Giấy chứng nhận </w:t>
      </w:r>
      <w:proofErr w:type="spellStart"/>
      <w:r w:rsidRPr="00FA7987">
        <w:rPr>
          <w:rFonts w:ascii="Times New Roman" w:hAnsi="Times New Roman"/>
          <w:sz w:val="28"/>
          <w:szCs w:val="28"/>
          <w:lang w:val="vi-VN"/>
        </w:rPr>
        <w:t>biết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pt-BR"/>
        </w:rPr>
        <w:t xml:space="preserve"> đối với người nước ngoài đăng ký sử dụng tiếng Việt để khám bệnh, chữa bệnh;</w:t>
      </w:r>
    </w:p>
    <w:p w14:paraId="155A4617"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b) Giấy chứng nhận đủ trình độ phiên dịch của người phiên dịch phù hợp với ngôn ngữ mà người hành nghề đăng ký sử dụng để khám bệnh, chữa bệnh và hợp đồng lao </w:t>
      </w:r>
      <w:r w:rsidRPr="00FA7987">
        <w:rPr>
          <w:rFonts w:ascii="Times New Roman" w:hAnsi="Times New Roman"/>
          <w:sz w:val="28"/>
          <w:szCs w:val="28"/>
          <w:lang w:val="pt-BR"/>
        </w:rPr>
        <w:lastRenderedPageBreak/>
        <w:t>động của người phiên dịch với cơ sở khám bệnh, chữa bệnh nơi người hành nghề đó làm việc;</w:t>
      </w:r>
    </w:p>
    <w:p w14:paraId="433FAC2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c) Đối với người nước ngoài đăng ký sử dụng ngôn ngữ không phải là ngôn ngữ mẹ đẻ để khám bệnh, chữa bệnh: </w:t>
      </w:r>
    </w:p>
    <w:p w14:paraId="7CBD5A04" w14:textId="77777777" w:rsidR="007E5A13" w:rsidRPr="00FA7987" w:rsidRDefault="007E5A13" w:rsidP="00C5747D">
      <w:pPr>
        <w:spacing w:after="120" w:line="240" w:lineRule="auto"/>
        <w:ind w:firstLine="567"/>
        <w:rPr>
          <w:rFonts w:ascii="Times New Roman" w:hAnsi="Times New Roman"/>
          <w:sz w:val="28"/>
          <w:szCs w:val="28"/>
          <w:lang w:val="pt-BR"/>
        </w:rPr>
      </w:pPr>
      <w:r w:rsidRPr="00FA7987">
        <w:rPr>
          <w:rFonts w:ascii="Times New Roman" w:hAnsi="Times New Roman"/>
          <w:sz w:val="28"/>
          <w:szCs w:val="28"/>
          <w:lang w:val="pt-BR"/>
        </w:rPr>
        <w:t>- Giấy chứng nhận sử dụng thành thạo ngôn ngữ mà người hành nghề đăng ký sử dụng theo quy định tại Điều 17 Nghị định này để khám bệnh, chữa bệnh;</w:t>
      </w:r>
    </w:p>
    <w:p w14:paraId="07334E95"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Giấy chứng nhận đủ trình độ phiên dịch của người phiên dịch ngôn ngữ mà người hành nghề đăng ký sử dụng để khám bệnh, chữa bệnh theo quy định tại Điều 18 Nghị định này và hợp đồng lao động của người phiên dịch với cơ sở khám bệnh, chữa bệnh nơi người hành nghề đó làm việc.</w:t>
      </w:r>
    </w:p>
    <w:p w14:paraId="565A58C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6. Giấy chứng nhận đủ sức khỏe để hành nghề khám bệnh, chữa bệnh do cơ sở khám bệnh, chữa bệnh đáp ứng yêu cầu theo quy định của Bộ trưởng Bộ Y tế cấp hoặc giấy chứng nhận đủ sức khỏe do cơ sở khám bệnh, chữa bệnh nước ngoài cấp mà thời điểm cấp giấy chứng nhận sức khỏe tính đến ngày nộp hồ sơ đề nghị cấp chứng chỉ hành nghề không quá 12 tháng.</w:t>
      </w:r>
    </w:p>
    <w:p w14:paraId="630DDD41"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7. Lý lịch tư pháp (áp dụng đối với trường hợp không thuộc diện cấp giấy phép lao động).</w:t>
      </w:r>
    </w:p>
    <w:p w14:paraId="25EE0193" w14:textId="77777777" w:rsidR="007E5A13" w:rsidRPr="00FA7987" w:rsidRDefault="007E5A13" w:rsidP="008B0191">
      <w:pPr>
        <w:spacing w:after="120" w:line="240" w:lineRule="auto"/>
        <w:ind w:firstLine="567"/>
        <w:rPr>
          <w:rFonts w:ascii="Times New Roman" w:hAnsi="Times New Roman" w:cs="Times New Roman"/>
          <w:sz w:val="28"/>
          <w:szCs w:val="28"/>
        </w:rPr>
      </w:pPr>
      <w:r w:rsidRPr="00FA7987">
        <w:rPr>
          <w:rFonts w:ascii="Times New Roman" w:hAnsi="Times New Roman"/>
          <w:sz w:val="28"/>
          <w:szCs w:val="28"/>
          <w:lang w:val="pt-BR"/>
        </w:rPr>
        <w:t>8. Hai ảnh màu 04 cm x 06 cm được chụp trên nền trắng trong thời gian không quá 06 tháng, tính đến ngày nộp đơn.</w:t>
      </w:r>
    </w:p>
    <w:p w14:paraId="36BF1AA7" w14:textId="77777777" w:rsidR="005C6536" w:rsidRPr="008565DA" w:rsidRDefault="005C6536" w:rsidP="002565B9">
      <w:pPr>
        <w:spacing w:after="120" w:line="240" w:lineRule="auto"/>
        <w:ind w:firstLine="567"/>
        <w:jc w:val="both"/>
        <w:rPr>
          <w:rFonts w:ascii="Times New Roman" w:hAnsi="Times New Roman"/>
          <w:b/>
          <w:sz w:val="28"/>
          <w:szCs w:val="28"/>
          <w:lang w:val="pt-BR"/>
        </w:rPr>
      </w:pPr>
      <w:r w:rsidRPr="008565DA">
        <w:rPr>
          <w:rFonts w:ascii="Times New Roman" w:hAnsi="Times New Roman"/>
          <w:b/>
          <w:sz w:val="28"/>
          <w:szCs w:val="28"/>
          <w:lang w:val="pt-BR"/>
        </w:rPr>
        <w:t>Điều 6ª. Thẩm quyền cấp, cấp lại, cấp điều chỉnh chứng chỉ hành nghề</w:t>
      </w:r>
    </w:p>
    <w:p w14:paraId="5C6E3FA0" w14:textId="52917BBE" w:rsidR="00A94594" w:rsidRPr="008565DA" w:rsidRDefault="00A94594" w:rsidP="00DD5964">
      <w:pPr>
        <w:spacing w:after="120" w:line="240" w:lineRule="auto"/>
        <w:ind w:firstLine="567"/>
        <w:jc w:val="both"/>
        <w:rPr>
          <w:rFonts w:ascii="Times New Roman" w:hAnsi="Times New Roman"/>
          <w:sz w:val="28"/>
          <w:szCs w:val="28"/>
          <w:lang w:val="pt-BR"/>
        </w:rPr>
      </w:pPr>
      <w:r w:rsidRPr="008565DA">
        <w:rPr>
          <w:rFonts w:ascii="Times New Roman" w:hAnsi="Times New Roman"/>
          <w:sz w:val="28"/>
          <w:szCs w:val="28"/>
          <w:lang w:val="pt-BR"/>
        </w:rPr>
        <w:t xml:space="preserve">1. Cục trưởng Cục Quản lý Khám, chữa bệnh cấp, cấp lại, cấp điều chỉnh chứng chỉ hành nghề đối với các đối tượng quy định tại điểm </w:t>
      </w:r>
      <w:commentRangeStart w:id="0"/>
      <w:r w:rsidRPr="008565DA">
        <w:rPr>
          <w:rFonts w:ascii="Times New Roman" w:hAnsi="Times New Roman"/>
          <w:sz w:val="28"/>
          <w:szCs w:val="28"/>
          <w:lang w:val="pt-BR"/>
        </w:rPr>
        <w:t>a</w:t>
      </w:r>
      <w:r w:rsidR="00D84CEB" w:rsidRPr="008565DA">
        <w:rPr>
          <w:rFonts w:ascii="Times New Roman" w:hAnsi="Times New Roman"/>
          <w:sz w:val="28"/>
          <w:szCs w:val="28"/>
          <w:lang w:val="pt-BR"/>
        </w:rPr>
        <w:t>, c</w:t>
      </w:r>
      <w:r w:rsidRPr="008565DA">
        <w:rPr>
          <w:rFonts w:ascii="Times New Roman" w:hAnsi="Times New Roman"/>
          <w:sz w:val="28"/>
          <w:szCs w:val="28"/>
          <w:lang w:val="pt-BR"/>
        </w:rPr>
        <w:t xml:space="preserve"> khoản 1 Điều 26 Luật Khám bệnh, chữa bệnh.</w:t>
      </w:r>
      <w:commentRangeEnd w:id="0"/>
      <w:r w:rsidR="006C40BE" w:rsidRPr="00FA7987">
        <w:rPr>
          <w:rStyle w:val="CommentReference"/>
        </w:rPr>
        <w:commentReference w:id="0"/>
      </w:r>
    </w:p>
    <w:p w14:paraId="0C8BB77E" w14:textId="41335FAF" w:rsidR="00A94594" w:rsidRPr="008565DA" w:rsidRDefault="00A94594" w:rsidP="00DD5964">
      <w:pPr>
        <w:spacing w:after="120" w:line="240" w:lineRule="auto"/>
        <w:ind w:firstLine="567"/>
        <w:jc w:val="both"/>
        <w:rPr>
          <w:rFonts w:ascii="Times New Roman" w:hAnsi="Times New Roman"/>
          <w:sz w:val="28"/>
          <w:szCs w:val="28"/>
          <w:lang w:val="pt-BR"/>
        </w:rPr>
      </w:pPr>
      <w:r w:rsidRPr="008565DA">
        <w:rPr>
          <w:rFonts w:ascii="Times New Roman" w:hAnsi="Times New Roman"/>
          <w:sz w:val="28"/>
          <w:szCs w:val="28"/>
          <w:lang w:val="pt-BR"/>
        </w:rPr>
        <w:t>2. Giám đốc Sở Y tế cấp, cấp lại, cấp điều chỉnh chứng chỉ hành nghề đối với các đối tượng quy định tại điểm b khoản 1 và khoản 2 Điều 26 Luật Khám bệnh, chữa bệnh.</w:t>
      </w:r>
    </w:p>
    <w:p w14:paraId="670B127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b/>
          <w:sz w:val="28"/>
          <w:szCs w:val="28"/>
          <w:lang w:val="pt-BR"/>
        </w:rPr>
        <w:t xml:space="preserve">Điều 7. Hồ sơ đề nghị cấp điều chỉnh chứng chỉ hành nghề </w:t>
      </w:r>
    </w:p>
    <w:p w14:paraId="2ED1750B"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 Hồ sơ đề nghị cấp bổ sung phạm vi hoạt động chuyên môn trong chứng chỉ hành nghề bao gồm:</w:t>
      </w:r>
    </w:p>
    <w:p w14:paraId="3483F7D8"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a) Đơn đề nghị cấp bổ sung phạm vi hoạt động chuyên môn trong chứng chỉ hành nghề theo Mẫu 05 Phụ lục I ban hành kèm theo Nghị định này;</w:t>
      </w:r>
    </w:p>
    <w:p w14:paraId="45C7F2E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Bản sao hợp lệ chứng chỉ hành nghề đã được cấp;</w:t>
      </w:r>
    </w:p>
    <w:p w14:paraId="22BF9005"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c) Bản sao hợp lệ văn bằng, chứng chỉ, giấy chứng nhận chuyên môn phù hợp với phạm vi hoạt động chuyên môn đề nghị bổ sung;</w:t>
      </w:r>
    </w:p>
    <w:p w14:paraId="2A04D77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d) Giấy xác nhận quá trình thực hành theo quy định tại khoản 3 Điều 5 Nghị định này phù hợp với văn bằng, chứng chỉ, giấy chứng nhận chuyên môn đối với các trường hợp quy định tại khoản 3 Điều 5 Nghị định này.</w:t>
      </w:r>
    </w:p>
    <w:p w14:paraId="16CA2322"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lastRenderedPageBreak/>
        <w:t>2. Hồ sơ đề nghị cấp thay đổi phạm vi hoạt động chuyên môn trong chứng chỉ hành nghề khám bệnh, chữa bệnh bao gồm:</w:t>
      </w:r>
    </w:p>
    <w:p w14:paraId="63B28659"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a) Đơn đề nghị cấp thay đổi phạm vi hoạt động chuyên môn theo Mẫu 06 Phụ lục I ban hành kèm theo Nghị định này;</w:t>
      </w:r>
    </w:p>
    <w:p w14:paraId="52D8EA9C"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Bản sao hợp lệ văn bằng, chứng chỉ, giấy chứng nhận chuyên môn phù hợp với phạm vi hoạt động chuyên môn đề nghị thay đổi;</w:t>
      </w:r>
    </w:p>
    <w:p w14:paraId="66AD3A30"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c) Bản gốc chứng chỉ hành nghề khám bệnh, chữa bệnh đã được cấp; </w:t>
      </w:r>
    </w:p>
    <w:p w14:paraId="1E9E2346"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d) Giấy xác nhận quá trình thực hành quy định tại khoản 3 Điều 5 Nghị định này;</w:t>
      </w:r>
    </w:p>
    <w:p w14:paraId="33BBF41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đ) Hai ảnh màu 04 cm x 06 cm được chụp trên nền trắng trong thời gian không quá 06 tháng, tính đến ngày nộp đơn.</w:t>
      </w:r>
    </w:p>
    <w:p w14:paraId="4C910BD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3. Hồ sơ đề nghị thay đổi họ và tên, ngày tháng năm sinh trong chứng chỉ hành nghề khám bệnh, chữa bệnh bao gồm:</w:t>
      </w:r>
    </w:p>
    <w:p w14:paraId="73815635"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a) Đơn đề nghị thay đổi họ và tên, ngày tháng năm sinh, theo Mẫu 07 Phụ lục I ban hành kèm theo Nghị định này;</w:t>
      </w:r>
    </w:p>
    <w:p w14:paraId="43D5142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Bản sao hợp lệ giấy tờ chứng minh thay đổi họ và tên, ngày tháng năm sinh</w:t>
      </w:r>
      <w:r w:rsidRPr="00FA7987" w:rsidDel="004E4062">
        <w:rPr>
          <w:rFonts w:ascii="Times New Roman" w:hAnsi="Times New Roman"/>
          <w:sz w:val="28"/>
          <w:szCs w:val="28"/>
          <w:lang w:val="pt-BR"/>
        </w:rPr>
        <w:t xml:space="preserve"> </w:t>
      </w:r>
      <w:r w:rsidRPr="00FA7987">
        <w:rPr>
          <w:rFonts w:ascii="Times New Roman" w:hAnsi="Times New Roman"/>
          <w:sz w:val="28"/>
          <w:szCs w:val="28"/>
          <w:lang w:val="pt-BR"/>
        </w:rPr>
        <w:t>của người hành nghề;</w:t>
      </w:r>
    </w:p>
    <w:p w14:paraId="60741C5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c) Bản gốc chứng chỉ hành nghề khám bệnh, chữa bệnh đã được cấp;</w:t>
      </w:r>
    </w:p>
    <w:p w14:paraId="616F8068"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sz w:val="28"/>
          <w:szCs w:val="28"/>
          <w:lang w:val="pt-BR"/>
        </w:rPr>
        <w:t>d) Hai ảnh màu 04 cm x 06 cm, được chụp trên nền trắng trong thời gian không quá 06 tháng, tính đến ngày nộp đơn.</w:t>
      </w:r>
    </w:p>
    <w:p w14:paraId="0D9DF0F9" w14:textId="77777777" w:rsidR="007E5A13" w:rsidRPr="00FA7987" w:rsidRDefault="007E5A13" w:rsidP="002565B9">
      <w:pPr>
        <w:spacing w:after="120" w:line="240" w:lineRule="auto"/>
        <w:ind w:firstLine="567"/>
        <w:jc w:val="both"/>
        <w:rPr>
          <w:rFonts w:ascii="Times New Roman" w:hAnsi="Times New Roman"/>
          <w:b/>
          <w:sz w:val="28"/>
          <w:szCs w:val="28"/>
          <w:lang w:val="pt-BR"/>
        </w:rPr>
      </w:pPr>
      <w:r w:rsidRPr="00FA7987">
        <w:rPr>
          <w:rFonts w:ascii="Times New Roman" w:hAnsi="Times New Roman"/>
          <w:b/>
          <w:sz w:val="28"/>
          <w:szCs w:val="28"/>
          <w:lang w:val="pt-BR"/>
        </w:rPr>
        <w:t>Điều 8. Hồ sơ đề nghị cấp lại chứng chỉ hành nghề</w:t>
      </w:r>
    </w:p>
    <w:p w14:paraId="7F32361A"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 Hồ sơ đề nghị cấp lại chứng chỉ hành nghề đối với người bị mất hoặc bị hư hỏng hoặc bị thu hồi chứng chỉ hành nghề theo quy định tại các điểm a và b khoản 1 Điều 29 Luật khám bệnh, chữa bệnh bao gồm:</w:t>
      </w:r>
    </w:p>
    <w:p w14:paraId="445285B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a) Đơn đề nghị cấp lại chứng chỉ hành nghề theo Mẫu 08 Phụ lục I ban hành kèm theo Nghị định này;</w:t>
      </w:r>
    </w:p>
    <w:p w14:paraId="2CE1C56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Hai ảnh màu 04 cm x 06 cm được chụp trên nền trắng trong thời gian không quá 06 tháng, tính đến ngày nộp đơn.</w:t>
      </w:r>
    </w:p>
    <w:p w14:paraId="6C5FED04"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2. Hồ sơ đề nghị cấp lại chứng chỉ hành nghề trong trường hợp bị thu hồi theo quy định tại các điểm c, d, đ, e và g khoản 1 Điều 29 Luật khám bệnh, chữa bệnh bao gồm: </w:t>
      </w:r>
    </w:p>
    <w:p w14:paraId="3714AD69"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a) Đơn đề nghị cấp lại chứng chỉ hành nghề theo Mẫu 09 Phụ lục I đối với người Việt Nam hoặc theo Mẫu 10 Phụ lục I đối với người nước ngoài, người Việt Nam định cư tại nước ngoài ban hành kèm theo Nghị định này;</w:t>
      </w:r>
    </w:p>
    <w:p w14:paraId="2F4D71D5"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Giấy chứng nhận đã cập nhật kiến thức y khoa liên tục theo quy định của Bộ trưởng Bộ Y tế;</w:t>
      </w:r>
    </w:p>
    <w:p w14:paraId="4914C64E" w14:textId="77777777" w:rsidR="007E5A13" w:rsidRPr="00FA7987" w:rsidRDefault="007E5A13" w:rsidP="00A9593F">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lastRenderedPageBreak/>
        <w:t>c) Các giấy tờ quy định tại các khoản 2, 4, 5, 6 và 7 Điều 5 Nghị định này đối với người Việt Nam; các giấy tờ quy định tại các khoản 2, 4, 5, 6, 7 và 8 Điều 6 Nghị định này đối với người nước ngoài, người Việt Nam định cư ở nước ngoài.</w:t>
      </w:r>
    </w:p>
    <w:p w14:paraId="3D087494"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b/>
          <w:bCs/>
          <w:sz w:val="28"/>
          <w:szCs w:val="28"/>
          <w:lang w:val="pt-BR"/>
        </w:rPr>
        <w:t>Điều 9</w:t>
      </w:r>
      <w:r w:rsidRPr="00FA7987">
        <w:rPr>
          <w:rFonts w:ascii="Times New Roman" w:hAnsi="Times New Roman"/>
          <w:b/>
          <w:bCs/>
          <w:sz w:val="28"/>
          <w:szCs w:val="28"/>
          <w:lang w:val="vi-VN"/>
        </w:rPr>
        <w:t xml:space="preserve">. </w:t>
      </w:r>
      <w:r w:rsidRPr="00FA7987">
        <w:rPr>
          <w:rFonts w:ascii="Times New Roman" w:hAnsi="Times New Roman"/>
          <w:b/>
          <w:bCs/>
          <w:sz w:val="28"/>
          <w:szCs w:val="28"/>
          <w:lang w:val="pt-BR"/>
        </w:rPr>
        <w:t>Nộp hồ sơ đề nghị</w:t>
      </w:r>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pt-BR"/>
        </w:rPr>
        <w:t xml:space="preserve">, cấp lại chứng chỉ hành nghề </w:t>
      </w:r>
    </w:p>
    <w:p w14:paraId="086D2E3B"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w:t>
      </w:r>
      <w:r w:rsidRPr="00FA7987">
        <w:rPr>
          <w:rFonts w:ascii="Times New Roman" w:hAnsi="Times New Roman"/>
          <w:sz w:val="28"/>
          <w:szCs w:val="28"/>
          <w:lang w:val="pt-BR"/>
        </w:rPr>
        <w:t>Việc nộp h</w:t>
      </w:r>
      <w:r w:rsidRPr="00FA7987">
        <w:rPr>
          <w:rFonts w:ascii="Times New Roman" w:hAnsi="Times New Roman"/>
          <w:sz w:val="28"/>
          <w:szCs w:val="28"/>
          <w:lang w:val="vi-VN"/>
        </w:rPr>
        <w:t xml:space="preserve">ồ sơ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các điều 5, 6, 7 và 8 Nghị định này</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như sau:</w:t>
      </w:r>
    </w:p>
    <w:p w14:paraId="5F934674" w14:textId="6AEA9B22"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c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26 </w:t>
      </w:r>
      <w:proofErr w:type="spellStart"/>
      <w:r w:rsidRPr="00FA7987">
        <w:rPr>
          <w:rFonts w:ascii="Times New Roman" w:hAnsi="Times New Roman"/>
          <w:sz w:val="28"/>
          <w:szCs w:val="28"/>
          <w:lang w:val="vi-VN"/>
        </w:rPr>
        <w:t>Luật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
    <w:p w14:paraId="3002B2BF" w14:textId="77777777" w:rsidR="007E5A13" w:rsidRPr="00FA7987" w:rsidRDefault="007E5A13" w:rsidP="002565B9">
      <w:pPr>
        <w:spacing w:after="120" w:line="240" w:lineRule="auto"/>
        <w:ind w:firstLine="567"/>
        <w:jc w:val="both"/>
        <w:rPr>
          <w:rFonts w:ascii="Times New Roman" w:hAnsi="Times New Roman"/>
          <w:spacing w:val="-6"/>
          <w:sz w:val="28"/>
          <w:szCs w:val="28"/>
          <w:lang w:val="vi-VN"/>
        </w:rPr>
      </w:pPr>
      <w:r w:rsidRPr="00FA7987">
        <w:rPr>
          <w:rFonts w:ascii="Times New Roman" w:hAnsi="Times New Roman"/>
          <w:spacing w:val="-6"/>
          <w:sz w:val="28"/>
          <w:szCs w:val="28"/>
          <w:lang w:val="vi-VN"/>
        </w:rPr>
        <w:t xml:space="preserve">b) </w:t>
      </w:r>
      <w:proofErr w:type="spellStart"/>
      <w:r w:rsidRPr="00FA7987">
        <w:rPr>
          <w:rFonts w:ascii="Times New Roman" w:hAnsi="Times New Roman"/>
          <w:spacing w:val="-6"/>
          <w:sz w:val="28"/>
          <w:szCs w:val="28"/>
          <w:lang w:val="vi-VN"/>
        </w:rPr>
        <w:t>Người</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đề</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nghị</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cấp</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cấp</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lại</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chứng</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chỉ</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hành</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nghề</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làm</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việc</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tại</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các</w:t>
      </w:r>
      <w:proofErr w:type="spellEnd"/>
      <w:r w:rsidRPr="00FA7987">
        <w:rPr>
          <w:rFonts w:ascii="Times New Roman" w:hAnsi="Times New Roman"/>
          <w:spacing w:val="-6"/>
          <w:sz w:val="28"/>
          <w:szCs w:val="28"/>
          <w:lang w:val="vi-VN"/>
        </w:rPr>
        <w:t xml:space="preserve"> cơ </w:t>
      </w:r>
      <w:proofErr w:type="spellStart"/>
      <w:r w:rsidRPr="00FA7987">
        <w:rPr>
          <w:rFonts w:ascii="Times New Roman" w:hAnsi="Times New Roman"/>
          <w:spacing w:val="-6"/>
          <w:sz w:val="28"/>
          <w:szCs w:val="28"/>
          <w:lang w:val="vi-VN"/>
        </w:rPr>
        <w:t>sở</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khám</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bệnh</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chữa</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bệnh</w:t>
      </w:r>
      <w:proofErr w:type="spellEnd"/>
      <w:r w:rsidRPr="00FA7987">
        <w:rPr>
          <w:rFonts w:ascii="Times New Roman" w:hAnsi="Times New Roman"/>
          <w:spacing w:val="-6"/>
          <w:sz w:val="28"/>
          <w:szCs w:val="28"/>
          <w:lang w:val="vi-VN"/>
        </w:rPr>
        <w:t xml:space="preserve"> trên </w:t>
      </w:r>
      <w:proofErr w:type="spellStart"/>
      <w:r w:rsidRPr="00FA7987">
        <w:rPr>
          <w:rFonts w:ascii="Times New Roman" w:hAnsi="Times New Roman"/>
          <w:spacing w:val="-6"/>
          <w:sz w:val="28"/>
          <w:szCs w:val="28"/>
          <w:lang w:val="vi-VN"/>
        </w:rPr>
        <w:t>địa</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bàn</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quản</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lý</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của</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Sở</w:t>
      </w:r>
      <w:proofErr w:type="spellEnd"/>
      <w:r w:rsidRPr="00FA7987">
        <w:rPr>
          <w:rFonts w:ascii="Times New Roman" w:hAnsi="Times New Roman"/>
          <w:spacing w:val="-6"/>
          <w:sz w:val="28"/>
          <w:szCs w:val="28"/>
          <w:lang w:val="vi-VN"/>
        </w:rPr>
        <w:t xml:space="preserve"> Y </w:t>
      </w:r>
      <w:proofErr w:type="spellStart"/>
      <w:r w:rsidRPr="00FA7987">
        <w:rPr>
          <w:rFonts w:ascii="Times New Roman" w:hAnsi="Times New Roman"/>
          <w:spacing w:val="-6"/>
          <w:sz w:val="28"/>
          <w:szCs w:val="28"/>
          <w:lang w:val="vi-VN"/>
        </w:rPr>
        <w:t>tế</w:t>
      </w:r>
      <w:proofErr w:type="spellEnd"/>
      <w:r w:rsidR="00D84CEB" w:rsidRPr="00FA7987">
        <w:rPr>
          <w:rFonts w:ascii="Times New Roman" w:hAnsi="Times New Roman"/>
          <w:spacing w:val="-6"/>
          <w:sz w:val="28"/>
          <w:szCs w:val="28"/>
        </w:rPr>
        <w:t xml:space="preserve"> </w:t>
      </w:r>
      <w:proofErr w:type="spellStart"/>
      <w:r w:rsidR="00D84CEB" w:rsidRPr="00FA7987">
        <w:rPr>
          <w:rFonts w:ascii="Times New Roman" w:hAnsi="Times New Roman"/>
          <w:spacing w:val="-6"/>
          <w:sz w:val="28"/>
          <w:szCs w:val="28"/>
        </w:rPr>
        <w:t>và</w:t>
      </w:r>
      <w:proofErr w:type="spellEnd"/>
      <w:r w:rsidR="00D84CEB" w:rsidRPr="00FA7987">
        <w:rPr>
          <w:rFonts w:ascii="Times New Roman" w:hAnsi="Times New Roman"/>
          <w:spacing w:val="-6"/>
          <w:sz w:val="28"/>
          <w:szCs w:val="28"/>
        </w:rPr>
        <w:t xml:space="preserve"> </w:t>
      </w:r>
      <w:proofErr w:type="spellStart"/>
      <w:r w:rsidR="00D84CEB" w:rsidRPr="00FA7987">
        <w:rPr>
          <w:rFonts w:ascii="Times New Roman" w:hAnsi="Times New Roman"/>
          <w:sz w:val="28"/>
          <w:szCs w:val="28"/>
          <w:lang w:val="vi-VN"/>
        </w:rPr>
        <w:t>các</w:t>
      </w:r>
      <w:proofErr w:type="spellEnd"/>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trường</w:t>
      </w:r>
      <w:proofErr w:type="spellEnd"/>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hợp</w:t>
      </w:r>
      <w:proofErr w:type="spellEnd"/>
      <w:r w:rsidR="00D84CEB" w:rsidRPr="00FA7987">
        <w:rPr>
          <w:rFonts w:ascii="Times New Roman" w:hAnsi="Times New Roman"/>
          <w:sz w:val="28"/>
          <w:szCs w:val="28"/>
          <w:lang w:val="vi-VN"/>
        </w:rPr>
        <w:t xml:space="preserve"> quy </w:t>
      </w:r>
      <w:proofErr w:type="spellStart"/>
      <w:r w:rsidR="00D84CEB" w:rsidRPr="00FA7987">
        <w:rPr>
          <w:rFonts w:ascii="Times New Roman" w:hAnsi="Times New Roman"/>
          <w:sz w:val="28"/>
          <w:szCs w:val="28"/>
          <w:lang w:val="vi-VN"/>
        </w:rPr>
        <w:t>định</w:t>
      </w:r>
      <w:proofErr w:type="spellEnd"/>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tại</w:t>
      </w:r>
      <w:proofErr w:type="spellEnd"/>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các</w:t>
      </w:r>
      <w:proofErr w:type="spellEnd"/>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điểm</w:t>
      </w:r>
      <w:proofErr w:type="spellEnd"/>
      <w:r w:rsidR="00D84CEB" w:rsidRPr="00FA7987">
        <w:rPr>
          <w:rFonts w:ascii="Times New Roman" w:hAnsi="Times New Roman"/>
          <w:sz w:val="28"/>
          <w:szCs w:val="28"/>
          <w:lang w:val="vi-VN"/>
        </w:rPr>
        <w:t xml:space="preserve"> </w:t>
      </w:r>
      <w:r w:rsidR="00D84CEB" w:rsidRPr="00FA7987">
        <w:rPr>
          <w:rFonts w:ascii="Times New Roman" w:hAnsi="Times New Roman"/>
          <w:sz w:val="28"/>
          <w:szCs w:val="28"/>
        </w:rPr>
        <w:t>b</w:t>
      </w:r>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khoản</w:t>
      </w:r>
      <w:proofErr w:type="spellEnd"/>
      <w:r w:rsidR="00D84CEB" w:rsidRPr="00FA7987">
        <w:rPr>
          <w:rFonts w:ascii="Times New Roman" w:hAnsi="Times New Roman"/>
          <w:sz w:val="28"/>
          <w:szCs w:val="28"/>
          <w:lang w:val="vi-VN"/>
        </w:rPr>
        <w:t xml:space="preserve"> 1 </w:t>
      </w:r>
      <w:proofErr w:type="spellStart"/>
      <w:r w:rsidR="00D84CEB" w:rsidRPr="00FA7987">
        <w:rPr>
          <w:rFonts w:ascii="Times New Roman" w:hAnsi="Times New Roman"/>
          <w:sz w:val="28"/>
          <w:szCs w:val="28"/>
          <w:lang w:val="vi-VN"/>
        </w:rPr>
        <w:t>Điều</w:t>
      </w:r>
      <w:proofErr w:type="spellEnd"/>
      <w:r w:rsidR="00D84CEB" w:rsidRPr="00FA7987">
        <w:rPr>
          <w:rFonts w:ascii="Times New Roman" w:hAnsi="Times New Roman"/>
          <w:sz w:val="28"/>
          <w:szCs w:val="28"/>
          <w:lang w:val="vi-VN"/>
        </w:rPr>
        <w:t xml:space="preserve"> 26 </w:t>
      </w:r>
      <w:proofErr w:type="spellStart"/>
      <w:r w:rsidR="00D84CEB" w:rsidRPr="00FA7987">
        <w:rPr>
          <w:rFonts w:ascii="Times New Roman" w:hAnsi="Times New Roman"/>
          <w:sz w:val="28"/>
          <w:szCs w:val="28"/>
          <w:lang w:val="vi-VN"/>
        </w:rPr>
        <w:t>Luật</w:t>
      </w:r>
      <w:proofErr w:type="spellEnd"/>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khám</w:t>
      </w:r>
      <w:proofErr w:type="spellEnd"/>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bệnh</w:t>
      </w:r>
      <w:proofErr w:type="spellEnd"/>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chữa</w:t>
      </w:r>
      <w:proofErr w:type="spellEnd"/>
      <w:r w:rsidR="00D84CEB" w:rsidRPr="00FA7987">
        <w:rPr>
          <w:rFonts w:ascii="Times New Roman" w:hAnsi="Times New Roman"/>
          <w:sz w:val="28"/>
          <w:szCs w:val="28"/>
          <w:lang w:val="vi-VN"/>
        </w:rPr>
        <w:t xml:space="preserve"> </w:t>
      </w:r>
      <w:proofErr w:type="spellStart"/>
      <w:r w:rsidR="00D84CEB" w:rsidRPr="00FA7987">
        <w:rPr>
          <w:rFonts w:ascii="Times New Roman" w:hAnsi="Times New Roman"/>
          <w:sz w:val="28"/>
          <w:szCs w:val="28"/>
          <w:lang w:val="vi-VN"/>
        </w:rPr>
        <w:t>bệnh</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trừ</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trường</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hợp</w:t>
      </w:r>
      <w:proofErr w:type="spellEnd"/>
      <w:r w:rsidRPr="00FA7987">
        <w:rPr>
          <w:rFonts w:ascii="Times New Roman" w:hAnsi="Times New Roman"/>
          <w:spacing w:val="-6"/>
          <w:sz w:val="28"/>
          <w:szCs w:val="28"/>
          <w:lang w:val="vi-VN"/>
        </w:rPr>
        <w:t xml:space="preserve"> quy </w:t>
      </w:r>
      <w:proofErr w:type="spellStart"/>
      <w:r w:rsidRPr="00FA7987">
        <w:rPr>
          <w:rFonts w:ascii="Times New Roman" w:hAnsi="Times New Roman"/>
          <w:spacing w:val="-6"/>
          <w:sz w:val="28"/>
          <w:szCs w:val="28"/>
          <w:lang w:val="vi-VN"/>
        </w:rPr>
        <w:t>định</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tại</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điểm</w:t>
      </w:r>
      <w:proofErr w:type="spellEnd"/>
      <w:r w:rsidRPr="00FA7987">
        <w:rPr>
          <w:rFonts w:ascii="Times New Roman" w:hAnsi="Times New Roman"/>
          <w:spacing w:val="-6"/>
          <w:sz w:val="28"/>
          <w:szCs w:val="28"/>
          <w:lang w:val="vi-VN"/>
        </w:rPr>
        <w:t xml:space="preserve"> a </w:t>
      </w:r>
      <w:proofErr w:type="spellStart"/>
      <w:r w:rsidRPr="00FA7987">
        <w:rPr>
          <w:rFonts w:ascii="Times New Roman" w:hAnsi="Times New Roman"/>
          <w:spacing w:val="-6"/>
          <w:sz w:val="28"/>
          <w:szCs w:val="28"/>
          <w:lang w:val="vi-VN"/>
        </w:rPr>
        <w:t>khoản</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này</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gửi</w:t>
      </w:r>
      <w:proofErr w:type="spellEnd"/>
      <w:r w:rsidRPr="00FA7987">
        <w:rPr>
          <w:rFonts w:ascii="Times New Roman" w:hAnsi="Times New Roman"/>
          <w:spacing w:val="-6"/>
          <w:sz w:val="28"/>
          <w:szCs w:val="28"/>
          <w:lang w:val="vi-VN"/>
        </w:rPr>
        <w:t xml:space="preserve"> 01 </w:t>
      </w:r>
      <w:proofErr w:type="spellStart"/>
      <w:r w:rsidRPr="00FA7987">
        <w:rPr>
          <w:rFonts w:ascii="Times New Roman" w:hAnsi="Times New Roman"/>
          <w:spacing w:val="-6"/>
          <w:sz w:val="28"/>
          <w:szCs w:val="28"/>
          <w:lang w:val="vi-VN"/>
        </w:rPr>
        <w:t>bộ</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hồ</w:t>
      </w:r>
      <w:proofErr w:type="spellEnd"/>
      <w:r w:rsidRPr="00FA7987">
        <w:rPr>
          <w:rFonts w:ascii="Times New Roman" w:hAnsi="Times New Roman"/>
          <w:spacing w:val="-6"/>
          <w:sz w:val="28"/>
          <w:szCs w:val="28"/>
          <w:lang w:val="vi-VN"/>
        </w:rPr>
        <w:t xml:space="preserve"> sơ </w:t>
      </w:r>
      <w:proofErr w:type="spellStart"/>
      <w:r w:rsidRPr="00FA7987">
        <w:rPr>
          <w:rFonts w:ascii="Times New Roman" w:hAnsi="Times New Roman"/>
          <w:spacing w:val="-6"/>
          <w:sz w:val="28"/>
          <w:szCs w:val="28"/>
          <w:lang w:val="vi-VN"/>
        </w:rPr>
        <w:t>về</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Sở</w:t>
      </w:r>
      <w:proofErr w:type="spellEnd"/>
      <w:r w:rsidRPr="00FA7987">
        <w:rPr>
          <w:rFonts w:ascii="Times New Roman" w:hAnsi="Times New Roman"/>
          <w:spacing w:val="-6"/>
          <w:sz w:val="28"/>
          <w:szCs w:val="28"/>
          <w:lang w:val="vi-VN"/>
        </w:rPr>
        <w:t xml:space="preserve"> Y </w:t>
      </w:r>
      <w:proofErr w:type="spellStart"/>
      <w:r w:rsidRPr="00FA7987">
        <w:rPr>
          <w:rFonts w:ascii="Times New Roman" w:hAnsi="Times New Roman"/>
          <w:spacing w:val="-6"/>
          <w:sz w:val="28"/>
          <w:szCs w:val="28"/>
          <w:lang w:val="vi-VN"/>
        </w:rPr>
        <w:t>tế</w:t>
      </w:r>
      <w:proofErr w:type="spellEnd"/>
      <w:r w:rsidRPr="00FA7987">
        <w:rPr>
          <w:rFonts w:ascii="Times New Roman" w:hAnsi="Times New Roman"/>
          <w:spacing w:val="-6"/>
          <w:sz w:val="28"/>
          <w:szCs w:val="28"/>
          <w:lang w:val="vi-VN"/>
        </w:rPr>
        <w:t>.</w:t>
      </w:r>
    </w:p>
    <w:p w14:paraId="729024B9"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2. Trường hợp người hành nghề đã được Bộ Y tế hoặc Sở Y tế cấp chứng chỉ hành nghề nhưng tại thời điểm đề nghị cấp, cấp lại chứng chỉ hành nghề, người hành nghề thay đổi nơi làm việc thì nộp hồ sơ như sau:</w:t>
      </w:r>
    </w:p>
    <w:p w14:paraId="1EDDB728"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a) Người hành nghề đang làm việc tại cơ sở khám bệnh, chữa bệnh thuộc thẩm quyền quản lý của Sở Y tế nộp hồ sơ về Sở Y tế nơi cơ sở khám bệnh, chữa bệnh đó đặt trụ sở;</w:t>
      </w:r>
    </w:p>
    <w:p w14:paraId="3AC84D60"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Người hành nghề đang làm việc tại cơ sở khám bệnh, chữa bệnh thuộc thẩm quyền quản lý của Bộ Y tế nộp hồ sơ về Bộ Y tế.</w:t>
      </w:r>
    </w:p>
    <w:p w14:paraId="314D3F88" w14:textId="77777777" w:rsidR="007E5A13" w:rsidRPr="00FA7987" w:rsidRDefault="007E5A13" w:rsidP="008565DA">
      <w:pPr>
        <w:spacing w:after="120" w:line="240" w:lineRule="auto"/>
        <w:ind w:firstLine="567"/>
        <w:jc w:val="both"/>
        <w:rPr>
          <w:rFonts w:ascii="Times New Roman" w:hAnsi="Times New Roman" w:cs="Times New Roman"/>
          <w:sz w:val="28"/>
          <w:szCs w:val="28"/>
        </w:rPr>
      </w:pPr>
      <w:r w:rsidRPr="00FA7987">
        <w:rPr>
          <w:rFonts w:ascii="Times New Roman" w:hAnsi="Times New Roman"/>
          <w:sz w:val="28"/>
          <w:szCs w:val="28"/>
          <w:lang w:val="pt-BR"/>
        </w:rPr>
        <w:t>3. Trường hợp người hành nghề không làm việc tại cơ sở khám bệnh, chữa bệnh nào tại thời điểm đề nghị cấp, cấp lại chứng chỉ hành nghề thì nộp hồ sơ về Sở Y tế, nơi đăng ký thường trú để đề nghị cấp, cấp lại chứng chỉ hành nghề.</w:t>
      </w:r>
    </w:p>
    <w:p w14:paraId="7B8B0E35" w14:textId="77777777" w:rsidR="007E5A13" w:rsidRPr="00FA7987" w:rsidRDefault="007E5A13" w:rsidP="002565B9">
      <w:pPr>
        <w:spacing w:after="120" w:line="240" w:lineRule="auto"/>
        <w:ind w:firstLine="567"/>
        <w:jc w:val="both"/>
        <w:rPr>
          <w:rFonts w:ascii="Times New Roman" w:hAnsi="Times New Roman"/>
          <w:b/>
          <w:bCs/>
          <w:sz w:val="28"/>
          <w:szCs w:val="28"/>
          <w:lang w:val="pt-BR"/>
        </w:rPr>
      </w:pPr>
      <w:r w:rsidRPr="00FA7987">
        <w:rPr>
          <w:rFonts w:ascii="Times New Roman" w:hAnsi="Times New Roman"/>
          <w:b/>
          <w:sz w:val="28"/>
          <w:szCs w:val="28"/>
          <w:lang w:val="pt-BR"/>
        </w:rPr>
        <w:t>Điều 10.</w:t>
      </w:r>
      <w:r w:rsidRPr="00FA7987">
        <w:rPr>
          <w:rFonts w:ascii="Times New Roman" w:hAnsi="Times New Roman"/>
          <w:sz w:val="28"/>
          <w:szCs w:val="28"/>
          <w:lang w:val="pt-BR"/>
        </w:rPr>
        <w:t xml:space="preserve"> </w:t>
      </w:r>
      <w:r w:rsidRPr="00FA7987">
        <w:rPr>
          <w:rFonts w:ascii="Times New Roman" w:hAnsi="Times New Roman"/>
          <w:b/>
          <w:sz w:val="28"/>
          <w:szCs w:val="28"/>
          <w:lang w:val="pt-BR"/>
        </w:rPr>
        <w:t>Thủ tục</w:t>
      </w:r>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pt-BR"/>
        </w:rPr>
        <w:t xml:space="preserve">, cấp lại và quản lý chứng chỉ hành nghề  </w:t>
      </w:r>
    </w:p>
    <w:p w14:paraId="20AD043D"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w:t>
      </w:r>
      <w:r w:rsidRPr="00FA7987">
        <w:rPr>
          <w:rFonts w:ascii="Times New Roman" w:hAnsi="Times New Roman"/>
          <w:sz w:val="28"/>
          <w:szCs w:val="28"/>
          <w:lang w:val="vi-VN"/>
        </w:rPr>
        <w:t xml:space="preserve"> Sau khi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br/>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rPr>
        <w:t xml:space="preserve"> </w:t>
      </w:r>
      <w:r w:rsidRPr="00FA7987">
        <w:rPr>
          <w:rFonts w:ascii="Times New Roman" w:hAnsi="Times New Roman"/>
          <w:sz w:val="28"/>
          <w:szCs w:val="28"/>
          <w:lang w:val="vi-VN"/>
        </w:rPr>
        <w:t xml:space="preserve">(sau đây </w:t>
      </w:r>
      <w:proofErr w:type="spellStart"/>
      <w:r w:rsidRPr="00FA7987">
        <w:rPr>
          <w:rFonts w:ascii="Times New Roman" w:hAnsi="Times New Roman"/>
          <w:sz w:val="28"/>
          <w:szCs w:val="28"/>
          <w:lang w:val="vi-VN"/>
        </w:rPr>
        <w:t>gọi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tắt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r w:rsidRPr="00FA7987">
        <w:rPr>
          <w:rFonts w:ascii="Times New Roman" w:hAnsi="Times New Roman"/>
          <w:sz w:val="28"/>
          <w:szCs w:val="28"/>
          <w:lang w:val="pt-BR"/>
        </w:rPr>
        <w:t xml:space="preserve">cấp cho người đề nghị Phiếu tiếp nhận hồ sơ theo mẫu quy định tại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II</w:t>
      </w:r>
      <w:r w:rsidRPr="00FA7987">
        <w:rPr>
          <w:rFonts w:ascii="Times New Roman" w:hAnsi="Times New Roman"/>
          <w:sz w:val="28"/>
          <w:szCs w:val="28"/>
          <w:lang w:val="vi-VN"/>
        </w:rPr>
        <w:t xml:space="preserve">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r w:rsidRPr="00FA7987">
        <w:rPr>
          <w:rFonts w:ascii="Times New Roman" w:hAnsi="Times New Roman"/>
          <w:sz w:val="28"/>
          <w:szCs w:val="28"/>
          <w:lang w:val="pt-BR"/>
        </w:rPr>
        <w:t xml:space="preserve">Nghị định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pt-BR"/>
        </w:rPr>
        <w:t>, cụ thể như sau:</w:t>
      </w:r>
    </w:p>
    <w:p w14:paraId="28884ABD"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a) Trường hợp nộp hồ sơ trực tiếp tại cơ quan tiếp nhận hồ sơ, nếu hồ sơ đầy đủ theo quy định</w:t>
      </w:r>
      <w:r w:rsidRPr="00FA7987">
        <w:rPr>
          <w:rFonts w:ascii="Times New Roman" w:hAnsi="Times New Roman"/>
          <w:sz w:val="28"/>
          <w:szCs w:val="28"/>
          <w:lang w:val="vi-VN"/>
        </w:rPr>
        <w:t xml:space="preserve"> </w:t>
      </w:r>
      <w:r w:rsidRPr="00FA7987">
        <w:rPr>
          <w:rFonts w:ascii="Times New Roman" w:hAnsi="Times New Roman"/>
          <w:sz w:val="28"/>
          <w:szCs w:val="28"/>
          <w:lang w:val="pt-BR"/>
        </w:rPr>
        <w:t xml:space="preserve">thì cơ quan tiếp nhận hồ sơ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pt-BR"/>
        </w:rPr>
        <w:t xml:space="preserve"> ngay</w:t>
      </w:r>
      <w:r w:rsidRPr="00FA7987">
        <w:rPr>
          <w:rFonts w:ascii="Times New Roman" w:hAnsi="Times New Roman"/>
          <w:sz w:val="28"/>
          <w:szCs w:val="28"/>
          <w:lang w:val="vi-VN"/>
        </w:rPr>
        <w:t xml:space="preserve"> cho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Phiếu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w:t>
      </w:r>
      <w:r w:rsidRPr="00FA7987">
        <w:rPr>
          <w:rFonts w:ascii="Times New Roman" w:hAnsi="Times New Roman"/>
          <w:sz w:val="28"/>
          <w:szCs w:val="28"/>
          <w:lang w:val="pt-BR"/>
        </w:rPr>
        <w:t>;</w:t>
      </w:r>
    </w:p>
    <w:p w14:paraId="0FA7FF71" w14:textId="77777777" w:rsidR="007E5A13" w:rsidRPr="00FA7987" w:rsidRDefault="007E5A13" w:rsidP="000E190A">
      <w:pPr>
        <w:spacing w:after="120" w:line="240" w:lineRule="auto"/>
        <w:ind w:firstLine="567"/>
        <w:rPr>
          <w:rFonts w:ascii="Times New Roman" w:hAnsi="Times New Roman"/>
          <w:sz w:val="28"/>
          <w:szCs w:val="28"/>
          <w:lang w:val="pt-BR"/>
        </w:rPr>
      </w:pPr>
      <w:r w:rsidRPr="00FA7987">
        <w:rPr>
          <w:rFonts w:ascii="Times New Roman" w:hAnsi="Times New Roman"/>
          <w:sz w:val="28"/>
          <w:szCs w:val="28"/>
          <w:lang w:val="pt-BR"/>
        </w:rPr>
        <w:t xml:space="preserve">b) Trường hợp hồ sơ gửi theo đường bưu điện thì trong thời hạn 02 ngày, tính từ thời điểm nhận được hồ sơ (tính theo dấu bưu điện đến), cơ quan tiếp nhận hồ sơ gửi Phiếu tiếp nhận cho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pt-BR"/>
        </w:rPr>
        <w:t>;</w:t>
      </w:r>
    </w:p>
    <w:p w14:paraId="3AFF502B"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lastRenderedPageBreak/>
        <w:t xml:space="preserve">2.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hạn</w:t>
      </w:r>
      <w:r w:rsidRPr="00FA7987">
        <w:rPr>
          <w:rFonts w:ascii="Times New Roman" w:hAnsi="Times New Roman"/>
          <w:sz w:val="28"/>
          <w:szCs w:val="28"/>
          <w:lang w:val="vi-VN"/>
        </w:rPr>
        <w:t xml:space="preserve"> 20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pt-BR"/>
        </w:rPr>
        <w:t>,</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ghi trên </w:t>
      </w:r>
      <w:proofErr w:type="spellStart"/>
      <w:r w:rsidRPr="00FA7987">
        <w:rPr>
          <w:rFonts w:ascii="Times New Roman" w:hAnsi="Times New Roman"/>
          <w:sz w:val="28"/>
          <w:szCs w:val="28"/>
          <w:lang w:val="vi-VN"/>
        </w:rPr>
        <w:t>Phiếu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r w:rsidRPr="00FA7987">
        <w:rPr>
          <w:rFonts w:ascii="Times New Roman" w:hAnsi="Times New Roman"/>
          <w:sz w:val="28"/>
          <w:szCs w:val="28"/>
          <w:lang w:val="pt-BR"/>
        </w:rPr>
        <w:br/>
      </w:r>
      <w:r w:rsidRPr="00FA7987">
        <w:rPr>
          <w:rFonts w:ascii="Times New Roman" w:hAnsi="Times New Roman"/>
          <w:sz w:val="28"/>
          <w:szCs w:val="28"/>
          <w:lang w:val="vi-VN"/>
        </w:rPr>
        <w:t xml:space="preserve">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biên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br/>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
    <w:p w14:paraId="6FB34B59"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lệ</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trong thời hạn 10 ngày làm việc, kể từ ngày có biên bản thẩm định, cơ quan tiếp nhận hồ sơ cấp, cấp lại chứng chỉ hành nghề.</w:t>
      </w:r>
      <w:r w:rsidRPr="00FA7987">
        <w:rPr>
          <w:rFonts w:ascii="Times New Roman" w:hAnsi="Times New Roman"/>
          <w:sz w:val="28"/>
          <w:szCs w:val="28"/>
          <w:lang w:val="vi-VN"/>
        </w:rPr>
        <w:t xml:space="preserve"> </w:t>
      </w:r>
    </w:p>
    <w:p w14:paraId="4C5E8B58"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4.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không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lệ</w:t>
      </w:r>
      <w:proofErr w:type="spellEnd"/>
      <w:r w:rsidRPr="00FA7987">
        <w:rPr>
          <w:rFonts w:ascii="Times New Roman" w:hAnsi="Times New Roman"/>
          <w:sz w:val="28"/>
          <w:szCs w:val="28"/>
          <w:lang w:val="vi-VN"/>
        </w:rPr>
        <w:t>:</w:t>
      </w:r>
    </w:p>
    <w:p w14:paraId="62148C1A"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vi-VN"/>
        </w:rPr>
        <w:t xml:space="preserve">a)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05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kể từ ngày có biên bản thẩm định,</w:t>
      </w:r>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thông </w:t>
      </w:r>
      <w:proofErr w:type="spellStart"/>
      <w:r w:rsidRPr="00FA7987">
        <w:rPr>
          <w:rFonts w:ascii="Times New Roman" w:hAnsi="Times New Roman"/>
          <w:sz w:val="28"/>
          <w:szCs w:val="28"/>
          <w:lang w:val="vi-VN"/>
        </w:rPr>
        <w:t>báo</w:t>
      </w:r>
      <w:proofErr w:type="spellEnd"/>
      <w:r w:rsidRPr="00FA7987">
        <w:rPr>
          <w:rFonts w:ascii="Times New Roman" w:hAnsi="Times New Roman"/>
          <w:sz w:val="28"/>
          <w:szCs w:val="28"/>
          <w:lang w:val="vi-VN"/>
        </w:rPr>
        <w:t xml:space="preserve"> cho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thông </w:t>
      </w:r>
      <w:proofErr w:type="spellStart"/>
      <w:r w:rsidRPr="00FA7987">
        <w:rPr>
          <w:rFonts w:ascii="Times New Roman" w:hAnsi="Times New Roman"/>
          <w:sz w:val="28"/>
          <w:szCs w:val="28"/>
          <w:lang w:val="vi-VN"/>
        </w:rPr>
        <w:t>báo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ghi </w:t>
      </w:r>
      <w:proofErr w:type="spellStart"/>
      <w:r w:rsidRPr="00FA7987">
        <w:rPr>
          <w:rFonts w:ascii="Times New Roman" w:hAnsi="Times New Roman"/>
          <w:sz w:val="28"/>
          <w:szCs w:val="28"/>
          <w:lang w:val="vi-VN"/>
        </w:rPr>
        <w:t>cụ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những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liệu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cần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sung, </w:t>
      </w:r>
      <w:proofErr w:type="spellStart"/>
      <w:r w:rsidRPr="00FA7987">
        <w:rPr>
          <w:rFonts w:ascii="Times New Roman" w:hAnsi="Times New Roman"/>
          <w:sz w:val="28"/>
          <w:szCs w:val="28"/>
          <w:lang w:val="vi-VN"/>
        </w:rPr>
        <w:t>nội</w:t>
      </w:r>
      <w:proofErr w:type="spellEnd"/>
      <w:r w:rsidRPr="00FA7987">
        <w:rPr>
          <w:rFonts w:ascii="Times New Roman" w:hAnsi="Times New Roman"/>
          <w:sz w:val="28"/>
          <w:szCs w:val="28"/>
          <w:lang w:val="vi-VN"/>
        </w:rPr>
        <w:t xml:space="preserve"> dung </w:t>
      </w:r>
      <w:proofErr w:type="spellStart"/>
      <w:r w:rsidRPr="00FA7987">
        <w:rPr>
          <w:rFonts w:ascii="Times New Roman" w:hAnsi="Times New Roman"/>
          <w:sz w:val="28"/>
          <w:szCs w:val="28"/>
          <w:lang w:val="vi-VN"/>
        </w:rPr>
        <w:t>cần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
    <w:p w14:paraId="494FB92E"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pt-BR"/>
        </w:rPr>
        <w:t>b)</w:t>
      </w:r>
      <w:r w:rsidRPr="00FA7987">
        <w:rPr>
          <w:rFonts w:ascii="Times New Roman" w:hAnsi="Times New Roman"/>
          <w:sz w:val="28"/>
          <w:szCs w:val="28"/>
          <w:lang w:val="vi-VN"/>
        </w:rPr>
        <w:t xml:space="preserve"> Khi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yêu </w:t>
      </w:r>
      <w:proofErr w:type="spellStart"/>
      <w:r w:rsidRPr="00FA7987">
        <w:rPr>
          <w:rFonts w:ascii="Times New Roman" w:hAnsi="Times New Roman"/>
          <w:sz w:val="28"/>
          <w:szCs w:val="28"/>
          <w:lang w:val="vi-VN"/>
        </w:rPr>
        <w:t>cầu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sung theo </w:t>
      </w:r>
      <w:proofErr w:type="spellStart"/>
      <w:r w:rsidRPr="00FA7987">
        <w:rPr>
          <w:rFonts w:ascii="Times New Roman" w:hAnsi="Times New Roman"/>
          <w:sz w:val="28"/>
          <w:szCs w:val="28"/>
          <w:lang w:val="vi-VN"/>
        </w:rPr>
        <w:t>đúng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những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nội</w:t>
      </w:r>
      <w:proofErr w:type="spellEnd"/>
      <w:r w:rsidRPr="00FA7987">
        <w:rPr>
          <w:rFonts w:ascii="Times New Roman" w:hAnsi="Times New Roman"/>
          <w:sz w:val="28"/>
          <w:szCs w:val="28"/>
          <w:lang w:val="vi-VN"/>
        </w:rPr>
        <w:t xml:space="preserve"> dung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ghi trong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pt-BR"/>
        </w:rPr>
        <w:t xml:space="preserve"> hồ sơ bổ sung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Phiếu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sung cho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127FFD98"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tục</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2, 3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4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sung </w:t>
      </w:r>
      <w:proofErr w:type="spellStart"/>
      <w:r w:rsidRPr="00FA7987">
        <w:rPr>
          <w:rFonts w:ascii="Times New Roman" w:hAnsi="Times New Roman"/>
          <w:sz w:val="28"/>
          <w:szCs w:val="28"/>
          <w:lang w:val="vi-VN"/>
        </w:rPr>
        <w:t>vẫn</w:t>
      </w:r>
      <w:proofErr w:type="spellEnd"/>
      <w:r w:rsidRPr="00FA7987">
        <w:rPr>
          <w:rFonts w:ascii="Times New Roman" w:hAnsi="Times New Roman"/>
          <w:sz w:val="28"/>
          <w:szCs w:val="28"/>
          <w:lang w:val="vi-VN"/>
        </w:rPr>
        <w:t xml:space="preserve"> chưa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lệ</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w:t>
      </w:r>
    </w:p>
    <w:p w14:paraId="53306890"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vi-VN"/>
        </w:rPr>
        <w:t xml:space="preserve">d)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yêu </w:t>
      </w:r>
      <w:proofErr w:type="spellStart"/>
      <w:r w:rsidRPr="00FA7987">
        <w:rPr>
          <w:rFonts w:ascii="Times New Roman" w:hAnsi="Times New Roman"/>
          <w:sz w:val="28"/>
          <w:szCs w:val="28"/>
          <w:lang w:val="vi-VN"/>
        </w:rPr>
        <w:t>cầu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sung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pt-BR"/>
        </w:rPr>
        <w:t xml:space="preserve"> 60 ngày, kể từ ngày cơ quan tiếp nhận hồ sơ có văn bản yêu cầu nhưng người đề nghị cấp, cấp lại chứng chỉ hành nghề không bổ sung, sửa đổi hồ sơ thì phải thực hiện lại từ đầu hồ sơ, thủ tục đề nghị cấp, cấp lại chứng chỉ hành nghề. </w:t>
      </w:r>
    </w:p>
    <w:p w14:paraId="03284CE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5. Quản lý chứng chỉ hành nghề:</w:t>
      </w:r>
    </w:p>
    <w:p w14:paraId="3C1C2086"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pacing w:val="-6"/>
          <w:sz w:val="28"/>
          <w:szCs w:val="28"/>
          <w:lang w:val="pt-BR"/>
        </w:rPr>
        <w:t xml:space="preserve">a) Chứng chỉ hành nghề do Bộ trưởng Bộ Y tế cấp theo Mẫu 01 Phụ lục III, </w:t>
      </w:r>
      <w:r w:rsidRPr="00FA7987">
        <w:rPr>
          <w:rFonts w:ascii="Times New Roman" w:hAnsi="Times New Roman"/>
          <w:sz w:val="28"/>
          <w:szCs w:val="28"/>
          <w:lang w:val="pt-BR"/>
        </w:rPr>
        <w:t>do Giám đốc Sở Y tế cấp theo Mẫu 02 Phụ lục III và Quyết định bổ sung phạm vi hoạt động chuyên môn trong chứng chỉ hành nghề do Bộ trưởng Bộ Y tế, Giám đốc Sở Y tế cấp theo Mẫu 03 Phụ lục III ban hành kèm theo Nghị định này. Mã ký hiệu chứng chỉ hành nghề thực hiện theo Mẫu 04 Phụ lục III ban hành kèm theo Nghị định này; phạm vi hoạt động chuyên môn ghi trong chứng chỉ hành nghề thực hiện theo hướng dẫn của Bộ trưởng Bộ Y tế.</w:t>
      </w:r>
    </w:p>
    <w:p w14:paraId="1E189B4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Cơ quan tiếp nhận hồ sơ tự in chứng chỉ hành nghề để cấp theo mẫu quy định tại điểm a khoản này, bảo đảm tính liên tục của số chứng chỉ hành nghề trong quá trình cấp và mỗi người hành nghề chỉ có một số chứng chỉ hành nghề.</w:t>
      </w:r>
    </w:p>
    <w:p w14:paraId="44C46E02" w14:textId="77777777" w:rsidR="007E5A13" w:rsidRPr="00FA7987" w:rsidRDefault="007E5A13" w:rsidP="002565B9">
      <w:pPr>
        <w:spacing w:after="120" w:line="240" w:lineRule="auto"/>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r w:rsidRPr="00FA7987">
        <w:rPr>
          <w:rFonts w:ascii="Times New Roman" w:hAnsi="Times New Roman"/>
          <w:b/>
          <w:bCs/>
          <w:sz w:val="28"/>
          <w:szCs w:val="28"/>
          <w:lang w:val="pt-BR"/>
        </w:rPr>
        <w:t>11</w:t>
      </w:r>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Hội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đồng</w:t>
      </w:r>
      <w:proofErr w:type="spellEnd"/>
      <w:r w:rsidRPr="00FA7987">
        <w:rPr>
          <w:rFonts w:ascii="Times New Roman" w:hAnsi="Times New Roman"/>
          <w:b/>
          <w:bCs/>
          <w:sz w:val="28"/>
          <w:szCs w:val="28"/>
          <w:lang w:val="vi-VN"/>
        </w:rPr>
        <w:t xml:space="preserve"> tư </w:t>
      </w:r>
      <w:proofErr w:type="spellStart"/>
      <w:r w:rsidRPr="00FA7987">
        <w:rPr>
          <w:rFonts w:ascii="Times New Roman" w:hAnsi="Times New Roman"/>
          <w:b/>
          <w:bCs/>
          <w:sz w:val="28"/>
          <w:szCs w:val="28"/>
          <w:lang w:val="vi-VN"/>
        </w:rPr>
        <w:t>vấn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về</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lại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chứng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chỉ</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nghề</w:t>
      </w:r>
      <w:proofErr w:type="spellEnd"/>
      <w:r w:rsidRPr="00FA7987">
        <w:rPr>
          <w:rFonts w:ascii="Times New Roman" w:hAnsi="Times New Roman"/>
          <w:b/>
          <w:bCs/>
          <w:sz w:val="28"/>
          <w:szCs w:val="28"/>
          <w:lang w:val="vi-VN"/>
        </w:rPr>
        <w:t xml:space="preserve"> </w:t>
      </w:r>
    </w:p>
    <w:p w14:paraId="3EBD2B1A"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bCs/>
          <w:sz w:val="28"/>
          <w:szCs w:val="28"/>
          <w:lang w:val="vi-VN"/>
        </w:rPr>
        <w:t xml:space="preserve">1. </w:t>
      </w:r>
      <w:proofErr w:type="spellStart"/>
      <w:r w:rsidRPr="00FA7987">
        <w:rPr>
          <w:rFonts w:ascii="Times New Roman" w:hAnsi="Times New Roman"/>
          <w:bCs/>
          <w:sz w:val="28"/>
          <w:szCs w:val="28"/>
          <w:lang w:val="vi-VN"/>
        </w:rPr>
        <w:t>Bộ</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trưởng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Bộ</w:t>
      </w:r>
      <w:proofErr w:type="spellEnd"/>
      <w:r w:rsidRPr="00FA7987">
        <w:rPr>
          <w:rFonts w:ascii="Times New Roman" w:hAnsi="Times New Roman"/>
          <w:bCs/>
          <w:sz w:val="28"/>
          <w:szCs w:val="28"/>
          <w:lang w:val="vi-VN"/>
        </w:rPr>
        <w:t xml:space="preserve"> Y </w:t>
      </w:r>
      <w:proofErr w:type="spellStart"/>
      <w:r w:rsidRPr="00FA7987">
        <w:rPr>
          <w:rFonts w:ascii="Times New Roman" w:hAnsi="Times New Roman"/>
          <w:bCs/>
          <w:sz w:val="28"/>
          <w:szCs w:val="28"/>
          <w:lang w:val="vi-VN"/>
        </w:rPr>
        <w:t>tế</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Giám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đốc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Y </w:t>
      </w:r>
      <w:proofErr w:type="spellStart"/>
      <w:r w:rsidRPr="00FA7987">
        <w:rPr>
          <w:rFonts w:ascii="Times New Roman" w:hAnsi="Times New Roman"/>
          <w:bCs/>
          <w:sz w:val="28"/>
          <w:szCs w:val="28"/>
          <w:lang w:val="vi-VN"/>
        </w:rPr>
        <w:t>tế</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lập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Hội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đồng</w:t>
      </w:r>
      <w:proofErr w:type="spellEnd"/>
      <w:r w:rsidRPr="00FA7987">
        <w:rPr>
          <w:rFonts w:ascii="Times New Roman" w:hAnsi="Times New Roman"/>
          <w:sz w:val="28"/>
          <w:szCs w:val="28"/>
          <w:lang w:val="vi-VN"/>
        </w:rPr>
        <w:t xml:space="preserve"> tư </w:t>
      </w:r>
      <w:proofErr w:type="spellStart"/>
      <w:r w:rsidRPr="00FA7987">
        <w:rPr>
          <w:rFonts w:ascii="Times New Roman" w:hAnsi="Times New Roman"/>
          <w:sz w:val="28"/>
          <w:szCs w:val="28"/>
          <w:lang w:val="vi-VN"/>
        </w:rPr>
        <w:t>vấn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cấp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cấp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lại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chứng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chỉ</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r w:rsidRPr="00FA7987">
        <w:rPr>
          <w:rFonts w:ascii="Times New Roman" w:hAnsi="Times New Roman"/>
          <w:sz w:val="28"/>
          <w:szCs w:val="28"/>
          <w:lang w:val="vi-VN"/>
        </w:rPr>
        <w:t xml:space="preserve">(sau đây </w:t>
      </w:r>
      <w:proofErr w:type="spellStart"/>
      <w:r w:rsidRPr="00FA7987">
        <w:rPr>
          <w:rFonts w:ascii="Times New Roman" w:hAnsi="Times New Roman"/>
          <w:sz w:val="28"/>
          <w:szCs w:val="28"/>
          <w:lang w:val="vi-VN"/>
        </w:rPr>
        <w:t>gọi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tắt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Hội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đồng</w:t>
      </w:r>
      <w:proofErr w:type="spellEnd"/>
      <w:r w:rsidRPr="00FA7987">
        <w:rPr>
          <w:rFonts w:ascii="Times New Roman" w:hAnsi="Times New Roman"/>
          <w:sz w:val="28"/>
          <w:szCs w:val="28"/>
          <w:lang w:val="vi-VN"/>
        </w:rPr>
        <w:t xml:space="preserve"> tư </w:t>
      </w:r>
      <w:proofErr w:type="spellStart"/>
      <w:r w:rsidRPr="00FA7987">
        <w:rPr>
          <w:rFonts w:ascii="Times New Roman" w:hAnsi="Times New Roman"/>
          <w:sz w:val="28"/>
          <w:szCs w:val="28"/>
          <w:lang w:val="vi-VN"/>
        </w:rPr>
        <w:t>vấn</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4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28 </w:t>
      </w:r>
      <w:proofErr w:type="spellStart"/>
      <w:r w:rsidRPr="00FA7987">
        <w:rPr>
          <w:rFonts w:ascii="Times New Roman" w:hAnsi="Times New Roman"/>
          <w:sz w:val="28"/>
          <w:szCs w:val="28"/>
          <w:lang w:val="vi-VN"/>
        </w:rPr>
        <w:t>Luật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w:t>
      </w:r>
    </w:p>
    <w:p w14:paraId="7A2B5F41" w14:textId="77777777" w:rsidR="007E5A13" w:rsidRPr="00FA7987" w:rsidRDefault="007E5A13" w:rsidP="008565DA">
      <w:pPr>
        <w:spacing w:after="120" w:line="240" w:lineRule="auto"/>
        <w:ind w:firstLine="567"/>
        <w:rPr>
          <w:rFonts w:ascii="Times New Roman" w:hAnsi="Times New Roman" w:cs="Times New Roman"/>
          <w:sz w:val="28"/>
          <w:szCs w:val="28"/>
        </w:rPr>
      </w:pPr>
      <w:r w:rsidRPr="00FA7987">
        <w:rPr>
          <w:rFonts w:ascii="Times New Roman" w:hAnsi="Times New Roman"/>
          <w:bCs/>
          <w:sz w:val="28"/>
          <w:szCs w:val="28"/>
          <w:lang w:val="vi-VN"/>
        </w:rPr>
        <w:lastRenderedPageBreak/>
        <w:t xml:space="preserve">2. </w:t>
      </w:r>
      <w:proofErr w:type="spellStart"/>
      <w:r w:rsidRPr="00FA7987">
        <w:rPr>
          <w:rFonts w:ascii="Times New Roman" w:hAnsi="Times New Roman"/>
          <w:bCs/>
          <w:sz w:val="28"/>
          <w:szCs w:val="28"/>
          <w:lang w:val="vi-VN"/>
        </w:rPr>
        <w:t>Chủ</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tịch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Hội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đồng</w:t>
      </w:r>
      <w:proofErr w:type="spellEnd"/>
      <w:r w:rsidRPr="00FA7987">
        <w:rPr>
          <w:rFonts w:ascii="Times New Roman" w:hAnsi="Times New Roman"/>
          <w:bCs/>
          <w:sz w:val="28"/>
          <w:szCs w:val="28"/>
          <w:lang w:val="vi-VN"/>
        </w:rPr>
        <w:t xml:space="preserve"> tư </w:t>
      </w:r>
      <w:proofErr w:type="spellStart"/>
      <w:r w:rsidRPr="00FA7987">
        <w:rPr>
          <w:rFonts w:ascii="Times New Roman" w:hAnsi="Times New Roman"/>
          <w:bCs/>
          <w:sz w:val="28"/>
          <w:szCs w:val="28"/>
          <w:lang w:val="vi-VN"/>
        </w:rPr>
        <w:t>vấn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có</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trách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nhiệm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chỉ</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đạo</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việc</w:t>
      </w:r>
      <w:proofErr w:type="spellEnd"/>
      <w:r w:rsidRPr="00FA7987">
        <w:rPr>
          <w:rFonts w:ascii="Times New Roman" w:hAnsi="Times New Roman"/>
          <w:bCs/>
          <w:sz w:val="28"/>
          <w:szCs w:val="28"/>
          <w:lang w:val="vi-VN"/>
        </w:rPr>
        <w:t xml:space="preserve"> xây </w:t>
      </w:r>
      <w:proofErr w:type="spellStart"/>
      <w:r w:rsidRPr="00FA7987">
        <w:rPr>
          <w:rFonts w:ascii="Times New Roman" w:hAnsi="Times New Roman"/>
          <w:bCs/>
          <w:sz w:val="28"/>
          <w:szCs w:val="28"/>
          <w:lang w:val="vi-VN"/>
        </w:rPr>
        <w:t>dựng</w:t>
      </w:r>
      <w:proofErr w:type="spellEnd"/>
      <w:r w:rsidRPr="00FA7987">
        <w:rPr>
          <w:rFonts w:ascii="Times New Roman" w:hAnsi="Times New Roman"/>
          <w:bCs/>
          <w:sz w:val="28"/>
          <w:szCs w:val="28"/>
          <w:lang w:val="vi-VN"/>
        </w:rPr>
        <w:t xml:space="preserve"> quy </w:t>
      </w:r>
      <w:proofErr w:type="spellStart"/>
      <w:r w:rsidRPr="00FA7987">
        <w:rPr>
          <w:rFonts w:ascii="Times New Roman" w:hAnsi="Times New Roman"/>
          <w:bCs/>
          <w:sz w:val="28"/>
          <w:szCs w:val="28"/>
          <w:lang w:val="vi-VN"/>
        </w:rPr>
        <w:t>chế</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hoạt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động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Hội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đồng</w:t>
      </w:r>
      <w:proofErr w:type="spellEnd"/>
      <w:r w:rsidRPr="00FA7987">
        <w:rPr>
          <w:rFonts w:ascii="Times New Roman" w:hAnsi="Times New Roman"/>
          <w:bCs/>
          <w:sz w:val="28"/>
          <w:szCs w:val="28"/>
          <w:lang w:val="vi-VN"/>
        </w:rPr>
        <w:t xml:space="preserve"> tư </w:t>
      </w:r>
      <w:proofErr w:type="spellStart"/>
      <w:r w:rsidRPr="00FA7987">
        <w:rPr>
          <w:rFonts w:ascii="Times New Roman" w:hAnsi="Times New Roman"/>
          <w:bCs/>
          <w:sz w:val="28"/>
          <w:szCs w:val="28"/>
          <w:lang w:val="vi-VN"/>
        </w:rPr>
        <w:t>vấn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để</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trình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Bộ</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trưởng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Bộ</w:t>
      </w:r>
      <w:proofErr w:type="spellEnd"/>
      <w:r w:rsidRPr="00FA7987">
        <w:rPr>
          <w:rFonts w:ascii="Times New Roman" w:hAnsi="Times New Roman"/>
          <w:bCs/>
          <w:sz w:val="28"/>
          <w:szCs w:val="28"/>
          <w:lang w:val="vi-VN"/>
        </w:rPr>
        <w:t xml:space="preserve"> Y </w:t>
      </w:r>
      <w:proofErr w:type="spellStart"/>
      <w:r w:rsidRPr="00FA7987">
        <w:rPr>
          <w:rFonts w:ascii="Times New Roman" w:hAnsi="Times New Roman"/>
          <w:bCs/>
          <w:sz w:val="28"/>
          <w:szCs w:val="28"/>
          <w:lang w:val="vi-VN"/>
        </w:rPr>
        <w:t>tế</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Giám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đốc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Y </w:t>
      </w:r>
      <w:proofErr w:type="spellStart"/>
      <w:r w:rsidRPr="00FA7987">
        <w:rPr>
          <w:rFonts w:ascii="Times New Roman" w:hAnsi="Times New Roman"/>
          <w:bCs/>
          <w:sz w:val="28"/>
          <w:szCs w:val="28"/>
          <w:lang w:val="vi-VN"/>
        </w:rPr>
        <w:t>tế</w:t>
      </w:r>
      <w:proofErr w:type="spellEnd"/>
      <w:r w:rsidRPr="00FA7987">
        <w:rPr>
          <w:rFonts w:ascii="Times New Roman" w:hAnsi="Times New Roman"/>
          <w:bCs/>
          <w:sz w:val="28"/>
          <w:szCs w:val="28"/>
          <w:lang w:val="vi-VN"/>
        </w:rPr>
        <w:t xml:space="preserve"> phê </w:t>
      </w:r>
      <w:proofErr w:type="spellStart"/>
      <w:r w:rsidRPr="00FA7987">
        <w:rPr>
          <w:rFonts w:ascii="Times New Roman" w:hAnsi="Times New Roman"/>
          <w:bCs/>
          <w:sz w:val="28"/>
          <w:szCs w:val="28"/>
          <w:lang w:val="vi-VN"/>
        </w:rPr>
        <w:t>duyệt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và</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tổ</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chức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thực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hiện</w:t>
      </w:r>
      <w:proofErr w:type="spellEnd"/>
      <w:r w:rsidRPr="00FA7987">
        <w:rPr>
          <w:rFonts w:ascii="Times New Roman" w:hAnsi="Times New Roman"/>
          <w:bCs/>
          <w:sz w:val="28"/>
          <w:szCs w:val="28"/>
          <w:lang w:val="vi-VN"/>
        </w:rPr>
        <w:t xml:space="preserve"> sau khi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phê </w:t>
      </w:r>
      <w:proofErr w:type="spellStart"/>
      <w:r w:rsidRPr="00FA7987">
        <w:rPr>
          <w:rFonts w:ascii="Times New Roman" w:hAnsi="Times New Roman"/>
          <w:bCs/>
          <w:sz w:val="28"/>
          <w:szCs w:val="28"/>
          <w:lang w:val="vi-VN"/>
        </w:rPr>
        <w:t>duyệt</w:t>
      </w:r>
      <w:proofErr w:type="spellEnd"/>
      <w:r w:rsidRPr="00FA7987">
        <w:rPr>
          <w:rFonts w:ascii="Times New Roman" w:hAnsi="Times New Roman"/>
          <w:bCs/>
          <w:sz w:val="28"/>
          <w:szCs w:val="28"/>
          <w:lang w:val="vi-VN"/>
        </w:rPr>
        <w:t>.</w:t>
      </w:r>
    </w:p>
    <w:p w14:paraId="6CF24682" w14:textId="77777777" w:rsidR="007E5A13" w:rsidRPr="00FA7987" w:rsidRDefault="007E5A13" w:rsidP="002565B9">
      <w:pPr>
        <w:spacing w:after="120" w:line="240" w:lineRule="auto"/>
        <w:jc w:val="center"/>
        <w:rPr>
          <w:rFonts w:ascii="Times New Roman" w:hAnsi="Times New Roman"/>
          <w:b/>
          <w:bCs/>
          <w:sz w:val="28"/>
          <w:szCs w:val="28"/>
          <w:lang w:val="vi-VN"/>
        </w:rPr>
      </w:pPr>
      <w:proofErr w:type="spellStart"/>
      <w:r w:rsidRPr="00FA7987">
        <w:rPr>
          <w:rFonts w:ascii="Times New Roman" w:hAnsi="Times New Roman"/>
          <w:b/>
          <w:bCs/>
          <w:sz w:val="28"/>
          <w:szCs w:val="28"/>
          <w:lang w:val="vi-VN"/>
        </w:rPr>
        <w:t>Mục</w:t>
      </w:r>
      <w:proofErr w:type="spellEnd"/>
      <w:r w:rsidRPr="00FA7987">
        <w:rPr>
          <w:rFonts w:ascii="Times New Roman" w:hAnsi="Times New Roman"/>
          <w:b/>
          <w:bCs/>
          <w:sz w:val="28"/>
          <w:szCs w:val="28"/>
          <w:lang w:val="vi-VN"/>
        </w:rPr>
        <w:t xml:space="preserve"> 2</w:t>
      </w:r>
    </w:p>
    <w:p w14:paraId="2587D9D9" w14:textId="77777777" w:rsidR="007E5A13" w:rsidRPr="00FA7987" w:rsidRDefault="007E5A13" w:rsidP="002565B9">
      <w:pPr>
        <w:spacing w:after="120" w:line="240" w:lineRule="auto"/>
        <w:jc w:val="center"/>
        <w:rPr>
          <w:rFonts w:ascii="Times New Roman" w:hAnsi="Times New Roman" w:cs="Times New Roman"/>
          <w:sz w:val="28"/>
          <w:szCs w:val="28"/>
        </w:rPr>
      </w:pPr>
      <w:r w:rsidRPr="00FA7987">
        <w:rPr>
          <w:rFonts w:ascii="Times New Roman" w:hAnsi="Times New Roman"/>
          <w:b/>
          <w:bCs/>
          <w:sz w:val="28"/>
          <w:szCs w:val="28"/>
          <w:lang w:val="vi-VN"/>
        </w:rPr>
        <w:t>ĐĂNG KÝ HÀNH NGHỀ KHÁM BỆNH, CHỮA BỆNH</w:t>
      </w:r>
    </w:p>
    <w:p w14:paraId="67BD0D9B" w14:textId="77777777" w:rsidR="007E5A13" w:rsidRPr="00FA7987" w:rsidRDefault="007E5A13" w:rsidP="002565B9">
      <w:pPr>
        <w:spacing w:after="120" w:line="240" w:lineRule="auto"/>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12. Nguyên </w:t>
      </w:r>
      <w:proofErr w:type="spellStart"/>
      <w:r w:rsidRPr="00FA7987">
        <w:rPr>
          <w:rFonts w:ascii="Times New Roman" w:hAnsi="Times New Roman"/>
          <w:b/>
          <w:bCs/>
          <w:sz w:val="28"/>
          <w:szCs w:val="28"/>
          <w:lang w:val="vi-VN"/>
        </w:rPr>
        <w:t>tắc</w:t>
      </w:r>
      <w:proofErr w:type="spellEnd"/>
      <w:r w:rsidRPr="00FA7987">
        <w:rPr>
          <w:rFonts w:ascii="Times New Roman" w:hAnsi="Times New Roman"/>
          <w:b/>
          <w:bCs/>
          <w:sz w:val="28"/>
          <w:szCs w:val="28"/>
          <w:lang w:val="vi-VN"/>
        </w:rPr>
        <w:t xml:space="preserve"> đăng </w:t>
      </w:r>
      <w:proofErr w:type="spellStart"/>
      <w:r w:rsidRPr="00FA7987">
        <w:rPr>
          <w:rFonts w:ascii="Times New Roman" w:hAnsi="Times New Roman"/>
          <w:b/>
          <w:bCs/>
          <w:sz w:val="28"/>
          <w:szCs w:val="28"/>
          <w:lang w:val="vi-VN"/>
        </w:rPr>
        <w:t>ký</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nghề</w:t>
      </w:r>
      <w:proofErr w:type="spellEnd"/>
    </w:p>
    <w:p w14:paraId="5ABFE0DA" w14:textId="77777777" w:rsidR="007E5A13" w:rsidRPr="00FA7987" w:rsidRDefault="007E5A13" w:rsidP="002565B9">
      <w:pPr>
        <w:spacing w:after="120" w:line="240" w:lineRule="auto"/>
        <w:ind w:firstLine="567"/>
        <w:jc w:val="both"/>
        <w:rPr>
          <w:rFonts w:ascii="Times New Roman" w:hAnsi="Times New Roman"/>
          <w:bCs/>
          <w:sz w:val="28"/>
          <w:szCs w:val="28"/>
          <w:lang w:val="vi-VN"/>
        </w:rPr>
      </w:pPr>
      <w:r w:rsidRPr="00FA7987">
        <w:rPr>
          <w:rFonts w:ascii="Times New Roman" w:hAnsi="Times New Roman"/>
          <w:bCs/>
          <w:sz w:val="28"/>
          <w:szCs w:val="28"/>
          <w:lang w:val="vi-VN"/>
        </w:rPr>
        <w:t xml:space="preserve">1.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chỉ</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làm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chịu</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trách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nhiệm</w:t>
      </w:r>
      <w:proofErr w:type="spellEnd"/>
      <w:r w:rsidRPr="00FA7987">
        <w:rPr>
          <w:rFonts w:ascii="Times New Roman" w:hAnsi="Times New Roman"/>
          <w:bCs/>
          <w:sz w:val="28"/>
          <w:szCs w:val="28"/>
          <w:lang w:val="vi-VN"/>
        </w:rPr>
        <w:t xml:space="preserve"> chuyên môn </w:t>
      </w:r>
      <w:proofErr w:type="spellStart"/>
      <w:r w:rsidRPr="00FA7987">
        <w:rPr>
          <w:rFonts w:ascii="Times New Roman" w:hAnsi="Times New Roman"/>
          <w:bCs/>
          <w:sz w:val="28"/>
          <w:szCs w:val="28"/>
          <w:lang w:val="vi-VN"/>
        </w:rPr>
        <w:t>kỹ</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thuật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w:t>
      </w:r>
    </w:p>
    <w:p w14:paraId="0E21FA78" w14:textId="77777777" w:rsidR="007E5A13" w:rsidRPr="00FA7987" w:rsidRDefault="007E5A13" w:rsidP="002565B9">
      <w:pPr>
        <w:spacing w:after="120" w:line="240" w:lineRule="auto"/>
        <w:ind w:firstLine="567"/>
        <w:jc w:val="both"/>
        <w:rPr>
          <w:rFonts w:ascii="Times New Roman" w:hAnsi="Times New Roman"/>
          <w:bCs/>
          <w:sz w:val="28"/>
          <w:szCs w:val="28"/>
          <w:lang w:val="vi-VN"/>
        </w:rPr>
      </w:pPr>
      <w:r w:rsidRPr="00FA7987">
        <w:rPr>
          <w:rFonts w:ascii="Times New Roman" w:hAnsi="Times New Roman"/>
          <w:bCs/>
          <w:sz w:val="28"/>
          <w:szCs w:val="28"/>
          <w:lang w:val="vi-VN"/>
        </w:rPr>
        <w:t xml:space="preserve">2.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chỉ</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làm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phụ</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trách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khoa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Không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đồng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làm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phụ</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trách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từ</w:t>
      </w:r>
      <w:proofErr w:type="spellEnd"/>
      <w:r w:rsidRPr="00FA7987">
        <w:rPr>
          <w:rFonts w:ascii="Times New Roman" w:hAnsi="Times New Roman"/>
          <w:bCs/>
          <w:sz w:val="28"/>
          <w:szCs w:val="28"/>
          <w:lang w:val="vi-VN"/>
        </w:rPr>
        <w:t xml:space="preserve"> hai khoa </w:t>
      </w:r>
      <w:proofErr w:type="spellStart"/>
      <w:r w:rsidRPr="00FA7987">
        <w:rPr>
          <w:rFonts w:ascii="Times New Roman" w:hAnsi="Times New Roman"/>
          <w:bCs/>
          <w:sz w:val="28"/>
          <w:szCs w:val="28"/>
          <w:lang w:val="vi-VN"/>
        </w:rPr>
        <w:t>trở</w:t>
      </w:r>
      <w:proofErr w:type="spellEnd"/>
      <w:r w:rsidRPr="00FA7987">
        <w:rPr>
          <w:rFonts w:ascii="Times New Roman" w:hAnsi="Times New Roman"/>
          <w:bCs/>
          <w:sz w:val="28"/>
          <w:szCs w:val="28"/>
          <w:lang w:val="vi-VN"/>
        </w:rPr>
        <w:t xml:space="preserve"> lên trong </w:t>
      </w:r>
      <w:proofErr w:type="spellStart"/>
      <w:r w:rsidRPr="00FA7987">
        <w:rPr>
          <w:rFonts w:ascii="Times New Roman" w:hAnsi="Times New Roman"/>
          <w:bCs/>
          <w:sz w:val="28"/>
          <w:szCs w:val="28"/>
          <w:lang w:val="vi-VN"/>
        </w:rPr>
        <w:t>cùng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đồng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làm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phụ</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trách</w:t>
      </w:r>
      <w:proofErr w:type="spellEnd"/>
      <w:r w:rsidRPr="00FA7987">
        <w:rPr>
          <w:rFonts w:ascii="Times New Roman" w:hAnsi="Times New Roman"/>
          <w:bCs/>
          <w:sz w:val="28"/>
          <w:szCs w:val="28"/>
          <w:lang w:val="vi-VN"/>
        </w:rPr>
        <w:t xml:space="preserve"> khoa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khác</w:t>
      </w:r>
      <w:proofErr w:type="spellEnd"/>
      <w:r w:rsidRPr="00FA7987">
        <w:rPr>
          <w:rFonts w:ascii="Times New Roman" w:hAnsi="Times New Roman"/>
          <w:bCs/>
          <w:sz w:val="28"/>
          <w:szCs w:val="28"/>
          <w:lang w:val="vi-VN"/>
        </w:rPr>
        <w:t>.</w:t>
      </w:r>
    </w:p>
    <w:p w14:paraId="489276F4" w14:textId="77777777" w:rsidR="007E5A13" w:rsidRPr="00FA7987" w:rsidRDefault="007E5A13" w:rsidP="002565B9">
      <w:pPr>
        <w:spacing w:after="120" w:line="240" w:lineRule="auto"/>
        <w:ind w:firstLine="567"/>
        <w:jc w:val="both"/>
        <w:rPr>
          <w:rFonts w:ascii="Times New Roman" w:hAnsi="Times New Roman"/>
          <w:bCs/>
          <w:sz w:val="28"/>
          <w:szCs w:val="28"/>
          <w:lang w:val="vi-VN"/>
        </w:rPr>
      </w:pPr>
      <w:r w:rsidRPr="00FA7987">
        <w:rPr>
          <w:rFonts w:ascii="Times New Roman" w:hAnsi="Times New Roman"/>
          <w:bCs/>
          <w:sz w:val="28"/>
          <w:szCs w:val="28"/>
          <w:lang w:val="vi-VN"/>
        </w:rPr>
        <w:t xml:space="preserve">3.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chịu</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trách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nhiệm</w:t>
      </w:r>
      <w:proofErr w:type="spellEnd"/>
      <w:r w:rsidRPr="00FA7987">
        <w:rPr>
          <w:rFonts w:ascii="Times New Roman" w:hAnsi="Times New Roman"/>
          <w:bCs/>
          <w:sz w:val="28"/>
          <w:szCs w:val="28"/>
          <w:lang w:val="vi-VN"/>
        </w:rPr>
        <w:t xml:space="preserve"> chuyên môn </w:t>
      </w:r>
      <w:proofErr w:type="spellStart"/>
      <w:r w:rsidRPr="00FA7987">
        <w:rPr>
          <w:rFonts w:ascii="Times New Roman" w:hAnsi="Times New Roman"/>
          <w:bCs/>
          <w:sz w:val="28"/>
          <w:szCs w:val="28"/>
          <w:lang w:val="vi-VN"/>
        </w:rPr>
        <w:t>kỹ</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thuật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có</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thể</w:t>
      </w:r>
      <w:proofErr w:type="spellEnd"/>
      <w:r w:rsidRPr="00FA7987">
        <w:rPr>
          <w:rFonts w:ascii="Times New Roman" w:hAnsi="Times New Roman"/>
          <w:bCs/>
          <w:sz w:val="28"/>
          <w:szCs w:val="28"/>
          <w:lang w:val="vi-VN"/>
        </w:rPr>
        <w:t xml:space="preserve"> kiêm </w:t>
      </w:r>
      <w:proofErr w:type="spellStart"/>
      <w:r w:rsidRPr="00FA7987">
        <w:rPr>
          <w:rFonts w:ascii="Times New Roman" w:hAnsi="Times New Roman"/>
          <w:bCs/>
          <w:sz w:val="28"/>
          <w:szCs w:val="28"/>
          <w:lang w:val="vi-VN"/>
        </w:rPr>
        <w:t>nhiệm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phụ</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trách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khoa trong </w:t>
      </w:r>
      <w:proofErr w:type="spellStart"/>
      <w:r w:rsidRPr="00FA7987">
        <w:rPr>
          <w:rFonts w:ascii="Times New Roman" w:hAnsi="Times New Roman"/>
          <w:bCs/>
          <w:sz w:val="28"/>
          <w:szCs w:val="28"/>
          <w:lang w:val="vi-VN"/>
        </w:rPr>
        <w:t>cùng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và</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phải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phù</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hợp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với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phạm</w:t>
      </w:r>
      <w:proofErr w:type="spellEnd"/>
      <w:r w:rsidRPr="00FA7987">
        <w:rPr>
          <w:rFonts w:ascii="Times New Roman" w:hAnsi="Times New Roman"/>
          <w:bCs/>
          <w:sz w:val="28"/>
          <w:szCs w:val="28"/>
          <w:lang w:val="vi-VN"/>
        </w:rPr>
        <w:t xml:space="preserve"> vi </w:t>
      </w:r>
      <w:proofErr w:type="spellStart"/>
      <w:r w:rsidRPr="00FA7987">
        <w:rPr>
          <w:rFonts w:ascii="Times New Roman" w:hAnsi="Times New Roman"/>
          <w:bCs/>
          <w:sz w:val="28"/>
          <w:szCs w:val="28"/>
          <w:lang w:val="vi-VN"/>
        </w:rPr>
        <w:t>hoạt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động</w:t>
      </w:r>
      <w:proofErr w:type="spellEnd"/>
      <w:r w:rsidRPr="00FA7987">
        <w:rPr>
          <w:rFonts w:ascii="Times New Roman" w:hAnsi="Times New Roman"/>
          <w:bCs/>
          <w:sz w:val="28"/>
          <w:szCs w:val="28"/>
          <w:lang w:val="vi-VN"/>
        </w:rPr>
        <w:t xml:space="preserve"> chuyên môn trong </w:t>
      </w:r>
      <w:proofErr w:type="spellStart"/>
      <w:r w:rsidRPr="00FA7987">
        <w:rPr>
          <w:rFonts w:ascii="Times New Roman" w:hAnsi="Times New Roman"/>
          <w:bCs/>
          <w:sz w:val="28"/>
          <w:szCs w:val="28"/>
          <w:lang w:val="vi-VN"/>
        </w:rPr>
        <w:t>chứng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chỉ</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đã</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cấp</w:t>
      </w:r>
      <w:proofErr w:type="spellEnd"/>
      <w:r w:rsidRPr="00FA7987">
        <w:rPr>
          <w:rFonts w:ascii="Times New Roman" w:hAnsi="Times New Roman"/>
          <w:bCs/>
          <w:sz w:val="28"/>
          <w:szCs w:val="28"/>
          <w:lang w:val="vi-VN"/>
        </w:rPr>
        <w:t>.</w:t>
      </w:r>
    </w:p>
    <w:p w14:paraId="35EA52AC" w14:textId="77777777" w:rsidR="007E5A13" w:rsidRPr="00FA7987" w:rsidRDefault="007E5A13" w:rsidP="002565B9">
      <w:pPr>
        <w:spacing w:after="120" w:line="240" w:lineRule="auto"/>
        <w:ind w:firstLine="567"/>
        <w:jc w:val="both"/>
        <w:rPr>
          <w:rFonts w:ascii="Times New Roman" w:hAnsi="Times New Roman"/>
          <w:bCs/>
          <w:sz w:val="28"/>
          <w:szCs w:val="28"/>
          <w:lang w:val="vi-VN"/>
        </w:rPr>
      </w:pPr>
      <w:r w:rsidRPr="00FA7987">
        <w:rPr>
          <w:rFonts w:ascii="Times New Roman" w:hAnsi="Times New Roman"/>
          <w:bCs/>
          <w:sz w:val="28"/>
          <w:szCs w:val="28"/>
          <w:lang w:val="vi-VN"/>
        </w:rPr>
        <w:t xml:space="preserve">4.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tại</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làm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chịu</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trách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nhiệm</w:t>
      </w:r>
      <w:proofErr w:type="spellEnd"/>
      <w:r w:rsidRPr="00FA7987">
        <w:rPr>
          <w:rFonts w:ascii="Times New Roman" w:hAnsi="Times New Roman"/>
          <w:bCs/>
          <w:sz w:val="28"/>
          <w:szCs w:val="28"/>
          <w:lang w:val="vi-VN"/>
        </w:rPr>
        <w:t xml:space="preserve"> chuyên môn </w:t>
      </w:r>
      <w:proofErr w:type="spellStart"/>
      <w:r w:rsidRPr="00FA7987">
        <w:rPr>
          <w:rFonts w:ascii="Times New Roman" w:hAnsi="Times New Roman"/>
          <w:bCs/>
          <w:sz w:val="28"/>
          <w:szCs w:val="28"/>
          <w:lang w:val="vi-VN"/>
        </w:rPr>
        <w:t>kỹ</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thuật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ngoài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giờ</w:t>
      </w:r>
      <w:proofErr w:type="spellEnd"/>
      <w:r w:rsidRPr="00FA7987">
        <w:rPr>
          <w:rFonts w:ascii="Times New Roman" w:hAnsi="Times New Roman"/>
          <w:bCs/>
          <w:sz w:val="28"/>
          <w:szCs w:val="28"/>
          <w:lang w:val="vi-VN"/>
        </w:rPr>
        <w:t xml:space="preserve">. </w:t>
      </w:r>
    </w:p>
    <w:p w14:paraId="797256C4" w14:textId="77777777" w:rsidR="007E5A13" w:rsidRPr="00FA7987" w:rsidRDefault="007E5A13" w:rsidP="002565B9">
      <w:pPr>
        <w:spacing w:after="120" w:line="240" w:lineRule="auto"/>
        <w:ind w:firstLine="567"/>
        <w:jc w:val="both"/>
        <w:rPr>
          <w:rFonts w:ascii="Times New Roman" w:hAnsi="Times New Roman"/>
          <w:bCs/>
          <w:sz w:val="28"/>
          <w:szCs w:val="28"/>
          <w:lang w:val="vi-VN"/>
        </w:rPr>
      </w:pPr>
      <w:r w:rsidRPr="00FA7987">
        <w:rPr>
          <w:rFonts w:ascii="Times New Roman" w:hAnsi="Times New Roman"/>
          <w:bCs/>
          <w:sz w:val="28"/>
          <w:szCs w:val="28"/>
          <w:lang w:val="vi-VN"/>
        </w:rPr>
        <w:t xml:space="preserve">5.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tại</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Nhà</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nước</w:t>
      </w:r>
      <w:proofErr w:type="spellEnd"/>
      <w:r w:rsidRPr="00FA7987">
        <w:rPr>
          <w:rFonts w:ascii="Times New Roman" w:hAnsi="Times New Roman"/>
          <w:bCs/>
          <w:sz w:val="28"/>
          <w:szCs w:val="28"/>
          <w:lang w:val="vi-VN"/>
        </w:rPr>
        <w:t xml:space="preserve"> không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làm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đứng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đầu</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viện</w:t>
      </w:r>
      <w:proofErr w:type="spellEnd"/>
      <w:r w:rsidRPr="00FA7987">
        <w:rPr>
          <w:rFonts w:ascii="Times New Roman" w:hAnsi="Times New Roman"/>
          <w:bCs/>
          <w:sz w:val="28"/>
          <w:szCs w:val="28"/>
          <w:lang w:val="vi-VN"/>
        </w:rPr>
        <w:t xml:space="preserve"> tư nhân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lập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và</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hoạt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động</w:t>
      </w:r>
      <w:proofErr w:type="spellEnd"/>
      <w:r w:rsidRPr="00FA7987">
        <w:rPr>
          <w:rFonts w:ascii="Times New Roman" w:hAnsi="Times New Roman"/>
          <w:bCs/>
          <w:sz w:val="28"/>
          <w:szCs w:val="28"/>
          <w:lang w:val="vi-VN"/>
        </w:rPr>
        <w:t xml:space="preserve"> theo </w:t>
      </w:r>
      <w:proofErr w:type="spellStart"/>
      <w:r w:rsidRPr="00FA7987">
        <w:rPr>
          <w:rFonts w:ascii="Times New Roman" w:hAnsi="Times New Roman"/>
          <w:bCs/>
          <w:sz w:val="28"/>
          <w:szCs w:val="28"/>
          <w:lang w:val="vi-VN"/>
        </w:rPr>
        <w:t>Luật</w:t>
      </w:r>
      <w:proofErr w:type="spellEnd"/>
      <w:r w:rsidRPr="00FA7987">
        <w:rPr>
          <w:rFonts w:ascii="Times New Roman" w:hAnsi="Times New Roman"/>
          <w:bCs/>
          <w:sz w:val="28"/>
          <w:szCs w:val="28"/>
          <w:lang w:val="vi-VN"/>
        </w:rPr>
        <w:t xml:space="preserve"> doanh </w:t>
      </w:r>
      <w:proofErr w:type="spellStart"/>
      <w:r w:rsidRPr="00FA7987">
        <w:rPr>
          <w:rFonts w:ascii="Times New Roman" w:hAnsi="Times New Roman"/>
          <w:bCs/>
          <w:sz w:val="28"/>
          <w:szCs w:val="28"/>
          <w:lang w:val="vi-VN"/>
        </w:rPr>
        <w:t>nghiệp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Luật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hợp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tác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xã</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trừ</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trường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hợp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cơ quan </w:t>
      </w:r>
      <w:proofErr w:type="spellStart"/>
      <w:r w:rsidRPr="00FA7987">
        <w:rPr>
          <w:rFonts w:ascii="Times New Roman" w:hAnsi="Times New Roman"/>
          <w:bCs/>
          <w:sz w:val="28"/>
          <w:szCs w:val="28"/>
          <w:lang w:val="vi-VN"/>
        </w:rPr>
        <w:t>nhà</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nước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có</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thẩm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quyền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cử</w:t>
      </w:r>
      <w:proofErr w:type="spellEnd"/>
      <w:r w:rsidRPr="00FA7987">
        <w:rPr>
          <w:rFonts w:ascii="Times New Roman" w:hAnsi="Times New Roman"/>
          <w:bCs/>
          <w:sz w:val="28"/>
          <w:szCs w:val="28"/>
          <w:lang w:val="vi-VN"/>
        </w:rPr>
        <w:t xml:space="preserve"> tham gia </w:t>
      </w:r>
      <w:proofErr w:type="spellStart"/>
      <w:r w:rsidRPr="00FA7987">
        <w:rPr>
          <w:rFonts w:ascii="Times New Roman" w:hAnsi="Times New Roman"/>
          <w:bCs/>
          <w:sz w:val="28"/>
          <w:szCs w:val="28"/>
          <w:lang w:val="vi-VN"/>
        </w:rPr>
        <w:t>quản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điều</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tại</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có</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phần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vốn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Nhà</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nước</w:t>
      </w:r>
      <w:proofErr w:type="spellEnd"/>
      <w:r w:rsidRPr="00FA7987">
        <w:rPr>
          <w:rFonts w:ascii="Times New Roman" w:hAnsi="Times New Roman"/>
          <w:bCs/>
          <w:sz w:val="28"/>
          <w:szCs w:val="28"/>
          <w:lang w:val="vi-VN"/>
        </w:rPr>
        <w:t>.</w:t>
      </w:r>
    </w:p>
    <w:p w14:paraId="32778594" w14:textId="77777777" w:rsidR="007E5A13" w:rsidRPr="00FA7987" w:rsidRDefault="007E5A13" w:rsidP="002565B9">
      <w:pPr>
        <w:spacing w:after="120" w:line="240" w:lineRule="auto"/>
        <w:ind w:firstLine="567"/>
        <w:jc w:val="both"/>
        <w:rPr>
          <w:rFonts w:ascii="Times New Roman" w:hAnsi="Times New Roman"/>
          <w:bCs/>
          <w:spacing w:val="-6"/>
          <w:sz w:val="28"/>
          <w:szCs w:val="28"/>
          <w:lang w:val="vi-VN"/>
        </w:rPr>
      </w:pPr>
      <w:r w:rsidRPr="00FA7987">
        <w:rPr>
          <w:rFonts w:ascii="Times New Roman" w:hAnsi="Times New Roman"/>
          <w:bCs/>
          <w:sz w:val="28"/>
          <w:szCs w:val="28"/>
          <w:lang w:val="vi-VN"/>
        </w:rPr>
        <w:t xml:space="preserve">6.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đã</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làm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chịu</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trách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nhiệm</w:t>
      </w:r>
      <w:proofErr w:type="spellEnd"/>
      <w:r w:rsidRPr="00FA7987">
        <w:rPr>
          <w:rFonts w:ascii="Times New Roman" w:hAnsi="Times New Roman"/>
          <w:bCs/>
          <w:sz w:val="28"/>
          <w:szCs w:val="28"/>
          <w:lang w:val="vi-VN"/>
        </w:rPr>
        <w:t xml:space="preserve"> chuyên môn </w:t>
      </w:r>
      <w:proofErr w:type="spellStart"/>
      <w:r w:rsidRPr="00FA7987">
        <w:rPr>
          <w:rFonts w:ascii="Times New Roman" w:hAnsi="Times New Roman"/>
          <w:bCs/>
          <w:sz w:val="28"/>
          <w:szCs w:val="28"/>
          <w:lang w:val="vi-VN"/>
        </w:rPr>
        <w:t>kỹ</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thuật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của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ngoài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giờ</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tại</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khác</w:t>
      </w:r>
      <w:proofErr w:type="spellEnd"/>
      <w:r w:rsidRPr="00FA7987">
        <w:rPr>
          <w:rFonts w:ascii="Times New Roman" w:hAnsi="Times New Roman"/>
          <w:bCs/>
          <w:spacing w:val="-6"/>
          <w:sz w:val="28"/>
          <w:szCs w:val="28"/>
          <w:lang w:val="vi-VN"/>
        </w:rPr>
        <w:t>.</w:t>
      </w:r>
    </w:p>
    <w:p w14:paraId="2E4C59A8" w14:textId="77777777" w:rsidR="007E5A13" w:rsidRPr="00FA7987" w:rsidRDefault="007E5A13" w:rsidP="002565B9">
      <w:pPr>
        <w:spacing w:after="120" w:line="240" w:lineRule="auto"/>
        <w:ind w:firstLine="567"/>
        <w:jc w:val="both"/>
        <w:rPr>
          <w:rFonts w:ascii="Times New Roman" w:hAnsi="Times New Roman"/>
          <w:bCs/>
          <w:sz w:val="28"/>
          <w:szCs w:val="28"/>
          <w:lang w:val="vi-VN"/>
        </w:rPr>
      </w:pPr>
      <w:r w:rsidRPr="00FA7987">
        <w:rPr>
          <w:rFonts w:ascii="Times New Roman" w:hAnsi="Times New Roman"/>
          <w:bCs/>
          <w:sz w:val="28"/>
          <w:szCs w:val="28"/>
          <w:lang w:val="vi-VN"/>
        </w:rPr>
        <w:t xml:space="preserve">7.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tại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nhiều</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nhưng không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cùng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thời</w:t>
      </w:r>
      <w:proofErr w:type="spellEnd"/>
      <w:r w:rsidRPr="00FA7987">
        <w:rPr>
          <w:rFonts w:ascii="Times New Roman" w:hAnsi="Times New Roman"/>
          <w:bCs/>
          <w:sz w:val="28"/>
          <w:szCs w:val="28"/>
          <w:lang w:val="vi-VN"/>
        </w:rPr>
        <w:t xml:space="preserve"> gian </w:t>
      </w:r>
      <w:proofErr w:type="spellStart"/>
      <w:r w:rsidRPr="00FA7987">
        <w:rPr>
          <w:rFonts w:ascii="Times New Roman" w:hAnsi="Times New Roman"/>
          <w:bCs/>
          <w:sz w:val="28"/>
          <w:szCs w:val="28"/>
          <w:lang w:val="vi-VN"/>
        </w:rPr>
        <w:t>tại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các</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khác</w:t>
      </w:r>
      <w:proofErr w:type="spellEnd"/>
      <w:r w:rsidRPr="00FA7987">
        <w:rPr>
          <w:rFonts w:ascii="Times New Roman" w:hAnsi="Times New Roman"/>
          <w:bCs/>
          <w:sz w:val="28"/>
          <w:szCs w:val="28"/>
          <w:lang w:val="vi-VN"/>
        </w:rPr>
        <w:t xml:space="preserve"> nhau </w:t>
      </w:r>
      <w:proofErr w:type="spellStart"/>
      <w:r w:rsidRPr="00FA7987">
        <w:rPr>
          <w:rFonts w:ascii="Times New Roman" w:hAnsi="Times New Roman"/>
          <w:bCs/>
          <w:sz w:val="28"/>
          <w:szCs w:val="28"/>
          <w:lang w:val="vi-VN"/>
        </w:rPr>
        <w:t>và</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tổng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pacing w:val="-6"/>
          <w:sz w:val="28"/>
          <w:szCs w:val="28"/>
          <w:lang w:val="vi-VN"/>
        </w:rPr>
        <w:t>thời</w:t>
      </w:r>
      <w:proofErr w:type="spellEnd"/>
      <w:r w:rsidRPr="00FA7987">
        <w:rPr>
          <w:rFonts w:ascii="Times New Roman" w:hAnsi="Times New Roman"/>
          <w:bCs/>
          <w:spacing w:val="-6"/>
          <w:sz w:val="28"/>
          <w:szCs w:val="28"/>
          <w:lang w:val="vi-VN"/>
        </w:rPr>
        <w:t xml:space="preserve"> gian </w:t>
      </w:r>
      <w:proofErr w:type="spellStart"/>
      <w:r w:rsidRPr="00FA7987">
        <w:rPr>
          <w:rFonts w:ascii="Times New Roman" w:hAnsi="Times New Roman"/>
          <w:bCs/>
          <w:spacing w:val="-6"/>
          <w:sz w:val="28"/>
          <w:szCs w:val="28"/>
          <w:lang w:val="vi-VN"/>
        </w:rPr>
        <w:t>làm</w:t>
      </w:r>
      <w:proofErr w:type="spellEnd"/>
      <w:r w:rsidRPr="00FA7987">
        <w:rPr>
          <w:rFonts w:ascii="Times New Roman" w:hAnsi="Times New Roman"/>
          <w:bCs/>
          <w:spacing w:val="-6"/>
          <w:sz w:val="28"/>
          <w:szCs w:val="28"/>
          <w:lang w:val="vi-VN"/>
        </w:rPr>
        <w:t xml:space="preserve"> </w:t>
      </w:r>
      <w:proofErr w:type="spellStart"/>
      <w:r w:rsidRPr="00FA7987">
        <w:rPr>
          <w:rFonts w:ascii="Times New Roman" w:hAnsi="Times New Roman"/>
          <w:bCs/>
          <w:spacing w:val="-6"/>
          <w:sz w:val="28"/>
          <w:szCs w:val="28"/>
          <w:lang w:val="vi-VN"/>
        </w:rPr>
        <w:t>ngoài</w:t>
      </w:r>
      <w:proofErr w:type="spellEnd"/>
      <w:r w:rsidRPr="00FA7987">
        <w:rPr>
          <w:rFonts w:ascii="Times New Roman" w:hAnsi="Times New Roman"/>
          <w:bCs/>
          <w:spacing w:val="-6"/>
          <w:sz w:val="28"/>
          <w:szCs w:val="28"/>
          <w:lang w:val="vi-VN"/>
        </w:rPr>
        <w:t xml:space="preserve"> </w:t>
      </w:r>
      <w:proofErr w:type="spellStart"/>
      <w:r w:rsidRPr="00FA7987">
        <w:rPr>
          <w:rFonts w:ascii="Times New Roman" w:hAnsi="Times New Roman"/>
          <w:bCs/>
          <w:spacing w:val="-6"/>
          <w:sz w:val="28"/>
          <w:szCs w:val="28"/>
          <w:lang w:val="vi-VN"/>
        </w:rPr>
        <w:t>giờ</w:t>
      </w:r>
      <w:proofErr w:type="spellEnd"/>
      <w:r w:rsidRPr="00FA7987">
        <w:rPr>
          <w:rFonts w:ascii="Times New Roman" w:hAnsi="Times New Roman"/>
          <w:bCs/>
          <w:spacing w:val="-6"/>
          <w:sz w:val="28"/>
          <w:szCs w:val="28"/>
          <w:lang w:val="vi-VN"/>
        </w:rPr>
        <w:t xml:space="preserve"> không </w:t>
      </w:r>
      <w:proofErr w:type="spellStart"/>
      <w:r w:rsidRPr="00FA7987">
        <w:rPr>
          <w:rFonts w:ascii="Times New Roman" w:hAnsi="Times New Roman"/>
          <w:bCs/>
          <w:spacing w:val="-6"/>
          <w:sz w:val="28"/>
          <w:szCs w:val="28"/>
          <w:lang w:val="vi-VN"/>
        </w:rPr>
        <w:t>quá</w:t>
      </w:r>
      <w:proofErr w:type="spellEnd"/>
      <w:r w:rsidRPr="00FA7987">
        <w:rPr>
          <w:rFonts w:ascii="Times New Roman" w:hAnsi="Times New Roman"/>
          <w:bCs/>
          <w:spacing w:val="-6"/>
          <w:sz w:val="28"/>
          <w:szCs w:val="28"/>
          <w:lang w:val="vi-VN"/>
        </w:rPr>
        <w:t xml:space="preserve"> 200 </w:t>
      </w:r>
      <w:proofErr w:type="spellStart"/>
      <w:r w:rsidRPr="00FA7987">
        <w:rPr>
          <w:rFonts w:ascii="Times New Roman" w:hAnsi="Times New Roman"/>
          <w:bCs/>
          <w:spacing w:val="-6"/>
          <w:sz w:val="28"/>
          <w:szCs w:val="28"/>
          <w:lang w:val="vi-VN"/>
        </w:rPr>
        <w:t>giờ</w:t>
      </w:r>
      <w:proofErr w:type="spellEnd"/>
      <w:r w:rsidRPr="00FA7987">
        <w:rPr>
          <w:rFonts w:ascii="Times New Roman" w:hAnsi="Times New Roman"/>
          <w:bCs/>
          <w:spacing w:val="-6"/>
          <w:sz w:val="28"/>
          <w:szCs w:val="28"/>
          <w:lang w:val="vi-VN"/>
        </w:rPr>
        <w:t xml:space="preserve"> theo quy </w:t>
      </w:r>
      <w:proofErr w:type="spellStart"/>
      <w:r w:rsidRPr="00FA7987">
        <w:rPr>
          <w:rFonts w:ascii="Times New Roman" w:hAnsi="Times New Roman"/>
          <w:bCs/>
          <w:spacing w:val="-6"/>
          <w:sz w:val="28"/>
          <w:szCs w:val="28"/>
          <w:lang w:val="vi-VN"/>
        </w:rPr>
        <w:t>định</w:t>
      </w:r>
      <w:proofErr w:type="spellEnd"/>
      <w:r w:rsidRPr="00FA7987">
        <w:rPr>
          <w:rFonts w:ascii="Times New Roman" w:hAnsi="Times New Roman"/>
          <w:bCs/>
          <w:spacing w:val="-6"/>
          <w:sz w:val="28"/>
          <w:szCs w:val="28"/>
          <w:lang w:val="vi-VN"/>
        </w:rPr>
        <w:t xml:space="preserve"> </w:t>
      </w:r>
      <w:proofErr w:type="spellStart"/>
      <w:r w:rsidRPr="00FA7987">
        <w:rPr>
          <w:rFonts w:ascii="Times New Roman" w:hAnsi="Times New Roman"/>
          <w:bCs/>
          <w:spacing w:val="-6"/>
          <w:sz w:val="28"/>
          <w:szCs w:val="28"/>
          <w:lang w:val="vi-VN"/>
        </w:rPr>
        <w:t>của</w:t>
      </w:r>
      <w:proofErr w:type="spellEnd"/>
      <w:r w:rsidRPr="00FA7987">
        <w:rPr>
          <w:rFonts w:ascii="Times New Roman" w:hAnsi="Times New Roman"/>
          <w:bCs/>
          <w:spacing w:val="-6"/>
          <w:sz w:val="28"/>
          <w:szCs w:val="28"/>
          <w:lang w:val="vi-VN"/>
        </w:rPr>
        <w:t xml:space="preserve"> </w:t>
      </w:r>
      <w:proofErr w:type="spellStart"/>
      <w:r w:rsidRPr="00FA7987">
        <w:rPr>
          <w:rFonts w:ascii="Times New Roman" w:hAnsi="Times New Roman"/>
          <w:bCs/>
          <w:spacing w:val="-6"/>
          <w:sz w:val="28"/>
          <w:szCs w:val="28"/>
          <w:lang w:val="vi-VN"/>
        </w:rPr>
        <w:t>Bộ</w:t>
      </w:r>
      <w:proofErr w:type="spellEnd"/>
      <w:r w:rsidRPr="00FA7987">
        <w:rPr>
          <w:rFonts w:ascii="Times New Roman" w:hAnsi="Times New Roman"/>
          <w:bCs/>
          <w:spacing w:val="-6"/>
          <w:sz w:val="28"/>
          <w:szCs w:val="28"/>
          <w:lang w:val="vi-VN"/>
        </w:rPr>
        <w:t xml:space="preserve"> </w:t>
      </w:r>
      <w:proofErr w:type="spellStart"/>
      <w:r w:rsidRPr="00FA7987">
        <w:rPr>
          <w:rFonts w:ascii="Times New Roman" w:hAnsi="Times New Roman"/>
          <w:bCs/>
          <w:spacing w:val="-6"/>
          <w:sz w:val="28"/>
          <w:szCs w:val="28"/>
          <w:lang w:val="vi-VN"/>
        </w:rPr>
        <w:t>luật</w:t>
      </w:r>
      <w:proofErr w:type="spellEnd"/>
      <w:r w:rsidRPr="00FA7987">
        <w:rPr>
          <w:rFonts w:ascii="Times New Roman" w:hAnsi="Times New Roman"/>
          <w:bCs/>
          <w:spacing w:val="-6"/>
          <w:sz w:val="28"/>
          <w:szCs w:val="28"/>
          <w:lang w:val="vi-VN"/>
        </w:rPr>
        <w:t xml:space="preserve"> lao </w:t>
      </w:r>
      <w:proofErr w:type="spellStart"/>
      <w:r w:rsidRPr="00FA7987">
        <w:rPr>
          <w:rFonts w:ascii="Times New Roman" w:hAnsi="Times New Roman"/>
          <w:bCs/>
          <w:spacing w:val="-6"/>
          <w:sz w:val="28"/>
          <w:szCs w:val="28"/>
          <w:lang w:val="vi-VN"/>
        </w:rPr>
        <w:t>động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phải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bảo</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đảm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hợp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thời</w:t>
      </w:r>
      <w:proofErr w:type="spellEnd"/>
      <w:r w:rsidRPr="00FA7987">
        <w:rPr>
          <w:rFonts w:ascii="Times New Roman" w:hAnsi="Times New Roman"/>
          <w:bCs/>
          <w:sz w:val="28"/>
          <w:szCs w:val="28"/>
          <w:lang w:val="vi-VN"/>
        </w:rPr>
        <w:t xml:space="preserve"> gian đi </w:t>
      </w:r>
      <w:proofErr w:type="spellStart"/>
      <w:r w:rsidRPr="00FA7987">
        <w:rPr>
          <w:rFonts w:ascii="Times New Roman" w:hAnsi="Times New Roman"/>
          <w:bCs/>
          <w:sz w:val="28"/>
          <w:szCs w:val="28"/>
          <w:lang w:val="vi-VN"/>
        </w:rPr>
        <w:t>lại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giữa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các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địa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điểm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đã</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w:t>
      </w:r>
    </w:p>
    <w:p w14:paraId="4218422C" w14:textId="77777777" w:rsidR="007E5A13" w:rsidRPr="00FA7987" w:rsidRDefault="007E5A13" w:rsidP="000E190A">
      <w:pPr>
        <w:spacing w:after="120" w:line="240" w:lineRule="auto"/>
        <w:ind w:firstLine="567"/>
        <w:rPr>
          <w:rFonts w:ascii="Times New Roman" w:hAnsi="Times New Roman" w:cs="Times New Roman"/>
          <w:sz w:val="28"/>
          <w:szCs w:val="28"/>
        </w:rPr>
      </w:pPr>
      <w:r w:rsidRPr="00FA7987">
        <w:rPr>
          <w:rFonts w:ascii="Times New Roman" w:hAnsi="Times New Roman"/>
          <w:bCs/>
          <w:sz w:val="28"/>
          <w:szCs w:val="28"/>
          <w:lang w:val="vi-VN"/>
        </w:rPr>
        <w:t xml:space="preserve">8.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đã</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ở </w:t>
      </w:r>
      <w:proofErr w:type="spellStart"/>
      <w:r w:rsidRPr="00FA7987">
        <w:rPr>
          <w:rFonts w:ascii="Times New Roman" w:hAnsi="Times New Roman"/>
          <w:bCs/>
          <w:sz w:val="28"/>
          <w:szCs w:val="28"/>
          <w:lang w:val="vi-VN"/>
        </w:rPr>
        <w:t>một</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khi </w:t>
      </w:r>
      <w:proofErr w:type="spellStart"/>
      <w:r w:rsidRPr="00FA7987">
        <w:rPr>
          <w:rFonts w:ascii="Times New Roman" w:hAnsi="Times New Roman"/>
          <w:bCs/>
          <w:sz w:val="28"/>
          <w:szCs w:val="28"/>
          <w:lang w:val="vi-VN"/>
        </w:rPr>
        <w:t>thực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hiện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việc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theo </w:t>
      </w:r>
      <w:proofErr w:type="spellStart"/>
      <w:r w:rsidRPr="00FA7987">
        <w:rPr>
          <w:rFonts w:ascii="Times New Roman" w:hAnsi="Times New Roman"/>
          <w:bCs/>
          <w:sz w:val="28"/>
          <w:szCs w:val="28"/>
          <w:lang w:val="vi-VN"/>
        </w:rPr>
        <w:t>chế</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độ</w:t>
      </w:r>
      <w:proofErr w:type="spellEnd"/>
      <w:r w:rsidRPr="00FA7987">
        <w:rPr>
          <w:rFonts w:ascii="Times New Roman" w:hAnsi="Times New Roman"/>
          <w:bCs/>
          <w:sz w:val="28"/>
          <w:szCs w:val="28"/>
          <w:lang w:val="vi-VN"/>
        </w:rPr>
        <w:t xml:space="preserve"> luân phiên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nhân </w:t>
      </w:r>
      <w:proofErr w:type="spellStart"/>
      <w:r w:rsidRPr="00FA7987">
        <w:rPr>
          <w:rFonts w:ascii="Times New Roman" w:hAnsi="Times New Roman"/>
          <w:bCs/>
          <w:sz w:val="28"/>
          <w:szCs w:val="28"/>
          <w:lang w:val="vi-VN"/>
        </w:rPr>
        <w:t>đạo</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thực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hiện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kỹ</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thuật</w:t>
      </w:r>
      <w:proofErr w:type="spellEnd"/>
      <w:r w:rsidRPr="00FA7987">
        <w:rPr>
          <w:rFonts w:ascii="Times New Roman" w:hAnsi="Times New Roman"/>
          <w:bCs/>
          <w:sz w:val="28"/>
          <w:szCs w:val="28"/>
          <w:lang w:val="vi-VN"/>
        </w:rPr>
        <w:t xml:space="preserve"> chuyên môn theo </w:t>
      </w:r>
      <w:proofErr w:type="spellStart"/>
      <w:r w:rsidRPr="00FA7987">
        <w:rPr>
          <w:rFonts w:ascii="Times New Roman" w:hAnsi="Times New Roman"/>
          <w:bCs/>
          <w:sz w:val="28"/>
          <w:szCs w:val="28"/>
          <w:lang w:val="vi-VN"/>
        </w:rPr>
        <w:t>hợp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đồng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giữa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các</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với</w:t>
      </w:r>
      <w:proofErr w:type="spellEnd"/>
      <w:r w:rsidRPr="00FA7987">
        <w:rPr>
          <w:rFonts w:ascii="Times New Roman" w:hAnsi="Times New Roman"/>
          <w:bCs/>
          <w:sz w:val="28"/>
          <w:szCs w:val="28"/>
          <w:lang w:val="vi-VN"/>
        </w:rPr>
        <w:t xml:space="preserve"> nhau </w:t>
      </w:r>
      <w:proofErr w:type="spellStart"/>
      <w:r w:rsidRPr="00FA7987">
        <w:rPr>
          <w:rFonts w:ascii="Times New Roman" w:hAnsi="Times New Roman"/>
          <w:bCs/>
          <w:sz w:val="28"/>
          <w:szCs w:val="28"/>
          <w:lang w:val="vi-VN"/>
        </w:rPr>
        <w:t>thì</w:t>
      </w:r>
      <w:proofErr w:type="spellEnd"/>
      <w:r w:rsidRPr="00FA7987">
        <w:rPr>
          <w:rFonts w:ascii="Times New Roman" w:hAnsi="Times New Roman"/>
          <w:bCs/>
          <w:sz w:val="28"/>
          <w:szCs w:val="28"/>
          <w:lang w:val="vi-VN"/>
        </w:rPr>
        <w:t xml:space="preserve"> không </w:t>
      </w:r>
      <w:proofErr w:type="spellStart"/>
      <w:r w:rsidRPr="00FA7987">
        <w:rPr>
          <w:rFonts w:ascii="Times New Roman" w:hAnsi="Times New Roman"/>
          <w:bCs/>
          <w:sz w:val="28"/>
          <w:szCs w:val="28"/>
          <w:lang w:val="vi-VN"/>
        </w:rPr>
        <w:t>phải</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tại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các</w:t>
      </w:r>
      <w:proofErr w:type="spellEnd"/>
      <w:r w:rsidRPr="00FA7987">
        <w:rPr>
          <w:rFonts w:ascii="Times New Roman" w:hAnsi="Times New Roman"/>
          <w:bCs/>
          <w:sz w:val="28"/>
          <w:szCs w:val="28"/>
          <w:lang w:val="vi-VN"/>
        </w:rPr>
        <w:t xml:space="preserve"> cơ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này</w:t>
      </w:r>
      <w:proofErr w:type="spellEnd"/>
      <w:r w:rsidRPr="00FA7987">
        <w:rPr>
          <w:rFonts w:ascii="Times New Roman" w:hAnsi="Times New Roman"/>
          <w:bCs/>
          <w:sz w:val="28"/>
          <w:szCs w:val="28"/>
          <w:lang w:val="vi-VN"/>
        </w:rPr>
        <w:t>.</w:t>
      </w:r>
    </w:p>
    <w:p w14:paraId="37AF580B" w14:textId="77777777" w:rsidR="007E5A13" w:rsidRPr="00FA7987" w:rsidRDefault="007E5A13" w:rsidP="002565B9">
      <w:pPr>
        <w:spacing w:after="120" w:line="240" w:lineRule="auto"/>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1</w:t>
      </w:r>
      <w:r w:rsidRPr="00FA7987">
        <w:rPr>
          <w:rFonts w:ascii="Times New Roman" w:hAnsi="Times New Roman"/>
          <w:b/>
          <w:bCs/>
          <w:sz w:val="28"/>
          <w:szCs w:val="28"/>
          <w:lang w:val="pt-BR"/>
        </w:rPr>
        <w:t>3</w:t>
      </w:r>
      <w:r w:rsidRPr="00FA7987">
        <w:rPr>
          <w:rFonts w:ascii="Times New Roman" w:hAnsi="Times New Roman"/>
          <w:b/>
          <w:bCs/>
          <w:sz w:val="28"/>
          <w:szCs w:val="28"/>
          <w:lang w:val="vi-VN"/>
        </w:rPr>
        <w:t xml:space="preserve">. Đăng </w:t>
      </w:r>
      <w:proofErr w:type="spellStart"/>
      <w:r w:rsidRPr="00FA7987">
        <w:rPr>
          <w:rFonts w:ascii="Times New Roman" w:hAnsi="Times New Roman"/>
          <w:b/>
          <w:bCs/>
          <w:sz w:val="28"/>
          <w:szCs w:val="28"/>
          <w:lang w:val="vi-VN"/>
        </w:rPr>
        <w:t>ký</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nghề</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chữa</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p>
    <w:p w14:paraId="5CD17177" w14:textId="77777777" w:rsidR="007E5A13" w:rsidRPr="00FA7987" w:rsidRDefault="007E5A13" w:rsidP="002565B9">
      <w:pPr>
        <w:spacing w:after="120" w:line="240" w:lineRule="auto"/>
        <w:ind w:firstLine="567"/>
        <w:jc w:val="both"/>
        <w:rPr>
          <w:rFonts w:ascii="Times New Roman" w:hAnsi="Times New Roman"/>
          <w:spacing w:val="-6"/>
          <w:sz w:val="28"/>
          <w:szCs w:val="28"/>
          <w:lang w:val="vi-VN"/>
        </w:rPr>
      </w:pPr>
      <w:r w:rsidRPr="00FA7987">
        <w:rPr>
          <w:rFonts w:ascii="Times New Roman" w:hAnsi="Times New Roman"/>
          <w:sz w:val="28"/>
          <w:szCs w:val="28"/>
          <w:lang w:val="vi-VN"/>
        </w:rPr>
        <w:lastRenderedPageBreak/>
        <w:t xml:space="preserve">1.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do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lập</w:t>
      </w:r>
      <w:proofErr w:type="spellEnd"/>
      <w:r w:rsidRPr="00FA7987">
        <w:rPr>
          <w:rFonts w:ascii="Times New Roman" w:hAnsi="Times New Roman"/>
          <w:sz w:val="28"/>
          <w:szCs w:val="28"/>
          <w:lang w:val="vi-VN"/>
        </w:rPr>
        <w:t xml:space="preserve"> </w:t>
      </w:r>
      <w:r w:rsidRPr="00FA7987">
        <w:rPr>
          <w:rFonts w:ascii="Times New Roman" w:hAnsi="Times New Roman"/>
          <w:spacing w:val="-6"/>
          <w:sz w:val="28"/>
          <w:szCs w:val="28"/>
          <w:lang w:val="vi-VN"/>
        </w:rPr>
        <w:t xml:space="preserve">theo </w:t>
      </w:r>
      <w:proofErr w:type="spellStart"/>
      <w:r w:rsidRPr="00FA7987">
        <w:rPr>
          <w:rFonts w:ascii="Times New Roman" w:hAnsi="Times New Roman"/>
          <w:spacing w:val="-6"/>
          <w:sz w:val="28"/>
          <w:szCs w:val="28"/>
          <w:lang w:val="vi-VN"/>
        </w:rPr>
        <w:t>Mẫu</w:t>
      </w:r>
      <w:proofErr w:type="spellEnd"/>
      <w:r w:rsidRPr="00FA7987">
        <w:rPr>
          <w:rFonts w:ascii="Times New Roman" w:hAnsi="Times New Roman"/>
          <w:spacing w:val="-6"/>
          <w:sz w:val="28"/>
          <w:szCs w:val="28"/>
          <w:lang w:val="vi-VN"/>
        </w:rPr>
        <w:t xml:space="preserve"> quy </w:t>
      </w:r>
      <w:proofErr w:type="spellStart"/>
      <w:r w:rsidRPr="00FA7987">
        <w:rPr>
          <w:rFonts w:ascii="Times New Roman" w:hAnsi="Times New Roman"/>
          <w:spacing w:val="-6"/>
          <w:sz w:val="28"/>
          <w:szCs w:val="28"/>
          <w:lang w:val="vi-VN"/>
        </w:rPr>
        <w:t>định</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tại</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Phụ</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lục</w:t>
      </w:r>
      <w:proofErr w:type="spellEnd"/>
      <w:r w:rsidRPr="00FA7987">
        <w:rPr>
          <w:rFonts w:ascii="Times New Roman" w:hAnsi="Times New Roman"/>
          <w:spacing w:val="-6"/>
          <w:sz w:val="28"/>
          <w:szCs w:val="28"/>
          <w:lang w:val="vi-VN"/>
        </w:rPr>
        <w:t xml:space="preserve"> IV ban </w:t>
      </w:r>
      <w:proofErr w:type="spellStart"/>
      <w:r w:rsidRPr="00FA7987">
        <w:rPr>
          <w:rFonts w:ascii="Times New Roman" w:hAnsi="Times New Roman"/>
          <w:spacing w:val="-6"/>
          <w:sz w:val="28"/>
          <w:szCs w:val="28"/>
          <w:lang w:val="vi-VN"/>
        </w:rPr>
        <w:t>hành</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kèm</w:t>
      </w:r>
      <w:proofErr w:type="spellEnd"/>
      <w:r w:rsidRPr="00FA7987">
        <w:rPr>
          <w:rFonts w:ascii="Times New Roman" w:hAnsi="Times New Roman"/>
          <w:spacing w:val="-6"/>
          <w:sz w:val="28"/>
          <w:szCs w:val="28"/>
          <w:lang w:val="vi-VN"/>
        </w:rPr>
        <w:t xml:space="preserve"> theo </w:t>
      </w:r>
      <w:proofErr w:type="spellStart"/>
      <w:r w:rsidRPr="00FA7987">
        <w:rPr>
          <w:rFonts w:ascii="Times New Roman" w:hAnsi="Times New Roman"/>
          <w:spacing w:val="-6"/>
          <w:sz w:val="28"/>
          <w:szCs w:val="28"/>
          <w:lang w:val="vi-VN"/>
        </w:rPr>
        <w:t>Nghị</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định</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này</w:t>
      </w:r>
      <w:proofErr w:type="spellEnd"/>
      <w:r w:rsidRPr="00FA7987">
        <w:rPr>
          <w:rFonts w:ascii="Times New Roman" w:hAnsi="Times New Roman"/>
          <w:spacing w:val="-6"/>
          <w:sz w:val="28"/>
          <w:szCs w:val="28"/>
          <w:lang w:val="vi-VN"/>
        </w:rPr>
        <w:t>.</w:t>
      </w:r>
    </w:p>
    <w:p w14:paraId="69FAC968"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Nội</w:t>
      </w:r>
      <w:proofErr w:type="spellEnd"/>
      <w:r w:rsidRPr="00FA7987">
        <w:rPr>
          <w:rFonts w:ascii="Times New Roman" w:hAnsi="Times New Roman"/>
          <w:sz w:val="28"/>
          <w:szCs w:val="28"/>
          <w:lang w:val="vi-VN"/>
        </w:rPr>
        <w:t xml:space="preserve"> dung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550D7931"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Địa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Ghi </w:t>
      </w:r>
      <w:proofErr w:type="spellStart"/>
      <w:r w:rsidRPr="00FA7987">
        <w:rPr>
          <w:rFonts w:ascii="Times New Roman" w:hAnsi="Times New Roman"/>
          <w:sz w:val="28"/>
          <w:szCs w:val="28"/>
          <w:lang w:val="vi-VN"/>
        </w:rPr>
        <w:t>rõ</w:t>
      </w:r>
      <w:proofErr w:type="spellEnd"/>
      <w:r w:rsidRPr="00FA7987">
        <w:rPr>
          <w:rFonts w:ascii="Times New Roman" w:hAnsi="Times New Roman"/>
          <w:sz w:val="28"/>
          <w:szCs w:val="28"/>
          <w:lang w:val="vi-VN"/>
        </w:rPr>
        <w:t xml:space="preserve"> tên, </w:t>
      </w:r>
      <w:proofErr w:type="spellStart"/>
      <w:r w:rsidRPr="00FA7987">
        <w:rPr>
          <w:rFonts w:ascii="Times New Roman" w:hAnsi="Times New Roman"/>
          <w:sz w:val="28"/>
          <w:szCs w:val="28"/>
          <w:lang w:val="vi-VN"/>
        </w:rPr>
        <w:t>địa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nơi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00EF218D"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Ghi </w:t>
      </w:r>
      <w:proofErr w:type="spellStart"/>
      <w:r w:rsidRPr="00FA7987">
        <w:rPr>
          <w:rFonts w:ascii="Times New Roman" w:hAnsi="Times New Roman"/>
          <w:sz w:val="28"/>
          <w:szCs w:val="28"/>
          <w:lang w:val="vi-VN"/>
        </w:rPr>
        <w:t>cụ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Giờ</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tuần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bảo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đảm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đi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70E6BC0B"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vị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trí</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ghi </w:t>
      </w:r>
      <w:proofErr w:type="spellStart"/>
      <w:r w:rsidRPr="00FA7987">
        <w:rPr>
          <w:rFonts w:ascii="Times New Roman" w:hAnsi="Times New Roman"/>
          <w:sz w:val="28"/>
          <w:szCs w:val="28"/>
          <w:lang w:val="vi-VN"/>
        </w:rPr>
        <w:t>rõ</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phân công </w:t>
      </w:r>
      <w:proofErr w:type="spellStart"/>
      <w:r w:rsidRPr="00FA7987">
        <w:rPr>
          <w:rFonts w:ascii="Times New Roman" w:hAnsi="Times New Roman"/>
          <w:sz w:val="28"/>
          <w:szCs w:val="28"/>
          <w:lang w:val="vi-VN"/>
        </w:rPr>
        <w:t>đảm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khoa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trí</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đảm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5EC8D713" w14:textId="77777777" w:rsidR="007E5A13" w:rsidRPr="00FA7987" w:rsidRDefault="007E5A13" w:rsidP="000E190A">
      <w:pPr>
        <w:spacing w:after="120" w:line="240" w:lineRule="auto"/>
        <w:ind w:firstLine="567"/>
        <w:rPr>
          <w:rFonts w:ascii="Times New Roman" w:hAnsi="Times New Roman" w:cs="Times New Roman"/>
          <w:sz w:val="28"/>
          <w:szCs w:val="28"/>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đang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ghi </w:t>
      </w:r>
      <w:proofErr w:type="spellStart"/>
      <w:r w:rsidRPr="00FA7987">
        <w:rPr>
          <w:rFonts w:ascii="Times New Roman" w:hAnsi="Times New Roman"/>
          <w:sz w:val="28"/>
          <w:szCs w:val="28"/>
          <w:lang w:val="vi-VN"/>
        </w:rPr>
        <w:t>rõ</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địa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trí</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đó</w:t>
      </w:r>
      <w:proofErr w:type="spellEnd"/>
      <w:r w:rsidRPr="00FA7987">
        <w:rPr>
          <w:rFonts w:ascii="Times New Roman" w:hAnsi="Times New Roman"/>
          <w:sz w:val="28"/>
          <w:szCs w:val="28"/>
          <w:lang w:val="vi-VN"/>
        </w:rPr>
        <w:t>.</w:t>
      </w:r>
    </w:p>
    <w:p w14:paraId="59EFDAA1" w14:textId="77777777" w:rsidR="007E5A13" w:rsidRPr="00FA7987" w:rsidRDefault="007E5A13" w:rsidP="002565B9">
      <w:pPr>
        <w:spacing w:after="120" w:line="240" w:lineRule="auto"/>
        <w:ind w:firstLine="567"/>
        <w:jc w:val="both"/>
        <w:rPr>
          <w:rFonts w:ascii="Times New Roman" w:hAnsi="Times New Roman"/>
          <w:b/>
          <w:sz w:val="28"/>
          <w:szCs w:val="28"/>
          <w:lang w:val="vi-VN"/>
        </w:rPr>
      </w:pP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14. </w:t>
      </w:r>
      <w:proofErr w:type="spellStart"/>
      <w:r w:rsidRPr="00FA7987">
        <w:rPr>
          <w:rFonts w:ascii="Times New Roman" w:hAnsi="Times New Roman"/>
          <w:b/>
          <w:sz w:val="28"/>
          <w:szCs w:val="28"/>
          <w:lang w:val="vi-VN"/>
        </w:rPr>
        <w:t>Trình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tự</w:t>
      </w:r>
      <w:proofErr w:type="spellEnd"/>
      <w:r w:rsidRPr="00FA7987">
        <w:rPr>
          <w:rFonts w:ascii="Times New Roman" w:hAnsi="Times New Roman"/>
          <w:b/>
          <w:sz w:val="28"/>
          <w:szCs w:val="28"/>
          <w:lang w:val="vi-VN"/>
        </w:rPr>
        <w:t xml:space="preserve"> đăng </w:t>
      </w:r>
      <w:proofErr w:type="spellStart"/>
      <w:r w:rsidRPr="00FA7987">
        <w:rPr>
          <w:rFonts w:ascii="Times New Roman" w:hAnsi="Times New Roman"/>
          <w:b/>
          <w:sz w:val="28"/>
          <w:szCs w:val="28"/>
          <w:lang w:val="vi-VN"/>
        </w:rPr>
        <w:t>ký</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hành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nghề</w:t>
      </w:r>
      <w:proofErr w:type="spellEnd"/>
      <w:r w:rsidRPr="00FA7987">
        <w:rPr>
          <w:rFonts w:ascii="Times New Roman" w:hAnsi="Times New Roman"/>
          <w:b/>
          <w:sz w:val="28"/>
          <w:szCs w:val="28"/>
          <w:lang w:val="vi-VN"/>
        </w:rPr>
        <w:t xml:space="preserve"> </w:t>
      </w:r>
    </w:p>
    <w:p w14:paraId="61A32D73"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4C13823F"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cho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cùng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
    <w:p w14:paraId="23789330"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thay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nhân </w:t>
      </w:r>
      <w:proofErr w:type="spellStart"/>
      <w:r w:rsidRPr="00FA7987">
        <w:rPr>
          <w:rFonts w:ascii="Times New Roman" w:hAnsi="Times New Roman"/>
          <w:sz w:val="28"/>
          <w:szCs w:val="28"/>
          <w:lang w:val="vi-VN"/>
        </w:rPr>
        <w:t>sự</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10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khi thay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thông </w:t>
      </w:r>
      <w:proofErr w:type="spellStart"/>
      <w:r w:rsidRPr="00FA7987">
        <w:rPr>
          <w:rFonts w:ascii="Times New Roman" w:hAnsi="Times New Roman"/>
          <w:sz w:val="28"/>
          <w:szCs w:val="28"/>
          <w:lang w:val="vi-VN"/>
        </w:rPr>
        <w:t>báo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đến</w:t>
      </w:r>
      <w:proofErr w:type="spellEnd"/>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63B36C48"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thay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754DE9CF"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w:t>
      </w:r>
    </w:p>
    <w:p w14:paraId="490F9A5E" w14:textId="77777777" w:rsidR="007E5A13" w:rsidRPr="00FA7987" w:rsidRDefault="007E5A13" w:rsidP="000E190A">
      <w:pPr>
        <w:spacing w:after="120" w:line="240" w:lineRule="auto"/>
        <w:ind w:firstLine="567"/>
        <w:rPr>
          <w:rFonts w:ascii="Times New Roman" w:hAnsi="Times New Roman" w:cs="Times New Roman"/>
          <w:sz w:val="28"/>
          <w:szCs w:val="28"/>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đóng</w:t>
      </w:r>
      <w:proofErr w:type="spellEnd"/>
      <w:r w:rsidRPr="00FA7987">
        <w:rPr>
          <w:rFonts w:ascii="Times New Roman" w:hAnsi="Times New Roman"/>
          <w:sz w:val="28"/>
          <w:szCs w:val="28"/>
          <w:lang w:val="vi-VN"/>
        </w:rPr>
        <w:t xml:space="preserve"> trên </w:t>
      </w:r>
      <w:proofErr w:type="spellStart"/>
      <w:r w:rsidRPr="00FA7987">
        <w:rPr>
          <w:rFonts w:ascii="Times New Roman" w:hAnsi="Times New Roman"/>
          <w:sz w:val="28"/>
          <w:szCs w:val="28"/>
          <w:lang w:val="vi-VN"/>
        </w:rPr>
        <w:t>địa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76A1DED6" w14:textId="77777777" w:rsidR="007E5A13" w:rsidRPr="00FA7987" w:rsidRDefault="007E5A13" w:rsidP="002565B9">
      <w:pPr>
        <w:spacing w:after="120" w:line="240" w:lineRule="auto"/>
        <w:ind w:firstLine="567"/>
        <w:jc w:val="both"/>
        <w:rPr>
          <w:rFonts w:ascii="Times New Roman" w:hAnsi="Times New Roman"/>
          <w:b/>
          <w:sz w:val="28"/>
          <w:szCs w:val="28"/>
          <w:lang w:val="vi-VN"/>
        </w:rPr>
      </w:pP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15. </w:t>
      </w:r>
      <w:proofErr w:type="spellStart"/>
      <w:r w:rsidRPr="00FA7987">
        <w:rPr>
          <w:rFonts w:ascii="Times New Roman" w:hAnsi="Times New Roman"/>
          <w:b/>
          <w:sz w:val="28"/>
          <w:szCs w:val="28"/>
          <w:lang w:val="vi-VN"/>
        </w:rPr>
        <w:t>Quản</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lý</w:t>
      </w:r>
      <w:proofErr w:type="spellEnd"/>
      <w:r w:rsidRPr="00FA7987">
        <w:rPr>
          <w:rFonts w:ascii="Times New Roman" w:hAnsi="Times New Roman"/>
          <w:b/>
          <w:sz w:val="28"/>
          <w:szCs w:val="28"/>
          <w:lang w:val="vi-VN"/>
        </w:rPr>
        <w:t xml:space="preserve"> thông tin đăng </w:t>
      </w:r>
      <w:proofErr w:type="spellStart"/>
      <w:r w:rsidRPr="00FA7987">
        <w:rPr>
          <w:rFonts w:ascii="Times New Roman" w:hAnsi="Times New Roman"/>
          <w:b/>
          <w:sz w:val="28"/>
          <w:szCs w:val="28"/>
          <w:lang w:val="vi-VN"/>
        </w:rPr>
        <w:t>ký</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hành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nghề</w:t>
      </w:r>
      <w:proofErr w:type="spellEnd"/>
    </w:p>
    <w:p w14:paraId="3AEEBE04"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lastRenderedPageBreak/>
        <w:t xml:space="preserve">1.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05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khi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thay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14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b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14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w:t>
      </w:r>
    </w:p>
    <w:p w14:paraId="73FC661C"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05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khi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thay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14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14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nơi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đặt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w:t>
      </w:r>
    </w:p>
    <w:p w14:paraId="34E62507"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tải</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vi-VN"/>
        </w:rPr>
        <w:br/>
        <w:t>như sau:</w:t>
      </w:r>
    </w:p>
    <w:p w14:paraId="7C2743E6" w14:textId="77777777" w:rsidR="007E5A13" w:rsidRPr="00FA7987" w:rsidRDefault="007E5A13" w:rsidP="006C40BE">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tải</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trên </w:t>
      </w:r>
      <w:proofErr w:type="spellStart"/>
      <w:r w:rsidRPr="00FA7987">
        <w:rPr>
          <w:rFonts w:ascii="Times New Roman" w:hAnsi="Times New Roman"/>
          <w:sz w:val="28"/>
          <w:szCs w:val="28"/>
          <w:lang w:val="vi-VN"/>
        </w:rPr>
        <w:t>toàn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đầy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thông tin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IV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Cổng</w:t>
      </w:r>
      <w:proofErr w:type="spellEnd"/>
      <w:r w:rsidRPr="00FA7987">
        <w:rPr>
          <w:rFonts w:ascii="Times New Roman" w:hAnsi="Times New Roman"/>
          <w:sz w:val="28"/>
          <w:szCs w:val="28"/>
          <w:lang w:val="vi-VN"/>
        </w:rPr>
        <w:t xml:space="preserve"> thông tin </w:t>
      </w:r>
      <w:proofErr w:type="spellStart"/>
      <w:r w:rsidRPr="00FA7987">
        <w:rPr>
          <w:rFonts w:ascii="Times New Roman" w:hAnsi="Times New Roman"/>
          <w:sz w:val="28"/>
          <w:szCs w:val="28"/>
          <w:lang w:val="vi-VN"/>
        </w:rPr>
        <w:t>điện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
    <w:p w14:paraId="0964BDE7" w14:textId="77777777" w:rsidR="007E5A13" w:rsidRPr="00FA7987" w:rsidRDefault="007E5A13" w:rsidP="008565DA">
      <w:pPr>
        <w:spacing w:after="120" w:line="240" w:lineRule="auto"/>
        <w:ind w:firstLine="567"/>
        <w:jc w:val="both"/>
        <w:rPr>
          <w:rFonts w:ascii="Times New Roman" w:hAnsi="Times New Roman" w:cs="Times New Roman"/>
          <w:sz w:val="28"/>
          <w:szCs w:val="28"/>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tải</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đầy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thông tin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IV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b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14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lên Trang thông tin </w:t>
      </w:r>
      <w:proofErr w:type="spellStart"/>
      <w:r w:rsidRPr="00FA7987">
        <w:rPr>
          <w:rFonts w:ascii="Times New Roman" w:hAnsi="Times New Roman"/>
          <w:sz w:val="28"/>
          <w:szCs w:val="28"/>
          <w:lang w:val="vi-VN"/>
        </w:rPr>
        <w:t>điện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w:t>
      </w:r>
    </w:p>
    <w:p w14:paraId="78D5F765" w14:textId="77777777" w:rsidR="007E5A13" w:rsidRPr="00FA7987" w:rsidRDefault="007E5A13" w:rsidP="002565B9">
      <w:pPr>
        <w:spacing w:after="120" w:line="240" w:lineRule="auto"/>
        <w:jc w:val="center"/>
        <w:rPr>
          <w:rFonts w:ascii="Times New Roman" w:hAnsi="Times New Roman"/>
          <w:b/>
          <w:sz w:val="28"/>
          <w:szCs w:val="28"/>
          <w:lang w:val="vi-VN"/>
        </w:rPr>
      </w:pPr>
      <w:proofErr w:type="spellStart"/>
      <w:r w:rsidRPr="00FA7987">
        <w:rPr>
          <w:rFonts w:ascii="Times New Roman" w:hAnsi="Times New Roman"/>
          <w:b/>
          <w:sz w:val="28"/>
          <w:szCs w:val="28"/>
          <w:lang w:val="vi-VN"/>
        </w:rPr>
        <w:t>Mục</w:t>
      </w:r>
      <w:proofErr w:type="spellEnd"/>
      <w:r w:rsidRPr="00FA7987">
        <w:rPr>
          <w:rFonts w:ascii="Times New Roman" w:hAnsi="Times New Roman"/>
          <w:b/>
          <w:sz w:val="28"/>
          <w:szCs w:val="28"/>
          <w:lang w:val="vi-VN"/>
        </w:rPr>
        <w:t xml:space="preserve"> 3</w:t>
      </w:r>
    </w:p>
    <w:p w14:paraId="4380CB89" w14:textId="77777777" w:rsidR="007E5A13" w:rsidRPr="00FA7987" w:rsidRDefault="007E5A13" w:rsidP="002565B9">
      <w:pPr>
        <w:spacing w:after="120" w:line="240" w:lineRule="auto"/>
        <w:jc w:val="center"/>
        <w:rPr>
          <w:rFonts w:ascii="Times New Roman" w:hAnsi="Times New Roman" w:cs="Times New Roman"/>
          <w:sz w:val="28"/>
          <w:szCs w:val="28"/>
        </w:rPr>
      </w:pPr>
      <w:r w:rsidRPr="00FA7987">
        <w:rPr>
          <w:rFonts w:ascii="Times New Roman" w:hAnsi="Times New Roman"/>
          <w:b/>
          <w:sz w:val="28"/>
          <w:szCs w:val="28"/>
          <w:lang w:val="vi-VN"/>
        </w:rPr>
        <w:t>THỰC HÀNH ĐỂ CẤP CHỨNG CHỈ HÀNH NGHỀ</w:t>
      </w:r>
    </w:p>
    <w:p w14:paraId="3F0D2BB3" w14:textId="77777777" w:rsidR="007E5A13" w:rsidRPr="00FA7987" w:rsidRDefault="007E5A13" w:rsidP="002565B9">
      <w:pPr>
        <w:spacing w:after="120" w:line="240" w:lineRule="auto"/>
        <w:ind w:firstLine="567"/>
        <w:jc w:val="both"/>
        <w:rPr>
          <w:rFonts w:ascii="Times New Roman" w:hAnsi="Times New Roman"/>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16. </w:t>
      </w:r>
      <w:proofErr w:type="spellStart"/>
      <w:r w:rsidRPr="00FA7987">
        <w:rPr>
          <w:rFonts w:ascii="Times New Roman" w:hAnsi="Times New Roman"/>
          <w:b/>
          <w:bCs/>
          <w:sz w:val="28"/>
          <w:szCs w:val="28"/>
          <w:lang w:val="vi-VN"/>
        </w:rPr>
        <w:t>Tổ</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chức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việc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thực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hành</w:t>
      </w:r>
      <w:proofErr w:type="spellEnd"/>
      <w:r w:rsidRPr="00FA7987">
        <w:rPr>
          <w:rFonts w:ascii="Times New Roman" w:hAnsi="Times New Roman"/>
          <w:b/>
          <w:bCs/>
          <w:sz w:val="28"/>
          <w:szCs w:val="28"/>
          <w:lang w:val="vi-VN"/>
        </w:rPr>
        <w:t xml:space="preserve"> </w:t>
      </w:r>
    </w:p>
    <w:p w14:paraId="77523F33" w14:textId="77777777" w:rsidR="007E5A13" w:rsidRPr="00FA7987" w:rsidRDefault="007E5A13" w:rsidP="002565B9">
      <w:pPr>
        <w:tabs>
          <w:tab w:val="center" w:pos="5037"/>
        </w:tabs>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w:t>
      </w:r>
      <w:r w:rsidRPr="00FA7987">
        <w:rPr>
          <w:rFonts w:ascii="Times New Roman" w:hAnsi="Times New Roman"/>
          <w:sz w:val="28"/>
          <w:szCs w:val="28"/>
          <w:lang w:val="vi-VN"/>
        </w:rPr>
        <w:tab/>
      </w:r>
    </w:p>
    <w:p w14:paraId="294F8B2E" w14:textId="77777777" w:rsidR="007E5A13" w:rsidRPr="00FA7987" w:rsidRDefault="007E5A13" w:rsidP="002565B9">
      <w:pPr>
        <w:spacing w:after="120" w:line="240" w:lineRule="auto"/>
        <w:ind w:firstLine="567"/>
        <w:jc w:val="both"/>
        <w:rPr>
          <w:rFonts w:ascii="Times New Roman" w:hAnsi="Times New Roman"/>
          <w:spacing w:val="-6"/>
          <w:sz w:val="28"/>
          <w:szCs w:val="28"/>
          <w:lang w:val="vi-VN"/>
        </w:rPr>
      </w:pPr>
      <w:r w:rsidRPr="00FA7987">
        <w:rPr>
          <w:rFonts w:ascii="Times New Roman" w:hAnsi="Times New Roman"/>
          <w:spacing w:val="-4"/>
          <w:sz w:val="28"/>
          <w:szCs w:val="28"/>
          <w:lang w:val="vi-VN"/>
        </w:rPr>
        <w:t xml:space="preserve">a) </w:t>
      </w:r>
      <w:proofErr w:type="spellStart"/>
      <w:r w:rsidRPr="00FA7987">
        <w:rPr>
          <w:rFonts w:ascii="Times New Roman" w:hAnsi="Times New Roman"/>
          <w:spacing w:val="-4"/>
          <w:sz w:val="28"/>
          <w:szCs w:val="28"/>
          <w:lang w:val="vi-VN"/>
        </w:rPr>
        <w:t>Người</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thực</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hành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phải</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có</w:t>
      </w:r>
      <w:proofErr w:type="spellEnd"/>
      <w:r w:rsidRPr="00FA7987">
        <w:rPr>
          <w:rFonts w:ascii="Times New Roman" w:hAnsi="Times New Roman"/>
          <w:spacing w:val="-4"/>
          <w:sz w:val="28"/>
          <w:szCs w:val="28"/>
          <w:lang w:val="vi-VN"/>
        </w:rPr>
        <w:t xml:space="preserve"> đơn </w:t>
      </w:r>
      <w:proofErr w:type="spellStart"/>
      <w:r w:rsidRPr="00FA7987">
        <w:rPr>
          <w:rFonts w:ascii="Times New Roman" w:hAnsi="Times New Roman"/>
          <w:spacing w:val="-4"/>
          <w:sz w:val="28"/>
          <w:szCs w:val="28"/>
          <w:lang w:val="vi-VN"/>
        </w:rPr>
        <w:t>đề</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nghị</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thực</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hành</w:t>
      </w:r>
      <w:proofErr w:type="spellEnd"/>
      <w:r w:rsidRPr="00FA7987">
        <w:rPr>
          <w:rFonts w:ascii="Times New Roman" w:hAnsi="Times New Roman"/>
          <w:spacing w:val="-4"/>
          <w:sz w:val="28"/>
          <w:szCs w:val="28"/>
          <w:lang w:val="vi-VN"/>
        </w:rPr>
        <w:t xml:space="preserve"> theo </w:t>
      </w:r>
      <w:proofErr w:type="spellStart"/>
      <w:r w:rsidRPr="00FA7987">
        <w:rPr>
          <w:rFonts w:ascii="Times New Roman" w:hAnsi="Times New Roman"/>
          <w:spacing w:val="-4"/>
          <w:sz w:val="28"/>
          <w:szCs w:val="28"/>
          <w:lang w:val="vi-VN"/>
        </w:rPr>
        <w:t>Mẫu</w:t>
      </w:r>
      <w:proofErr w:type="spellEnd"/>
      <w:r w:rsidRPr="00FA7987">
        <w:rPr>
          <w:rFonts w:ascii="Times New Roman" w:hAnsi="Times New Roman"/>
          <w:spacing w:val="-4"/>
          <w:sz w:val="28"/>
          <w:szCs w:val="28"/>
          <w:lang w:val="vi-VN"/>
        </w:rPr>
        <w:t xml:space="preserve"> 01 </w:t>
      </w:r>
      <w:proofErr w:type="spellStart"/>
      <w:r w:rsidRPr="00FA7987">
        <w:rPr>
          <w:rFonts w:ascii="Times New Roman" w:hAnsi="Times New Roman"/>
          <w:spacing w:val="-4"/>
          <w:sz w:val="28"/>
          <w:szCs w:val="28"/>
          <w:lang w:val="vi-VN"/>
        </w:rPr>
        <w:t>Phụ</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lục</w:t>
      </w:r>
      <w:proofErr w:type="spellEnd"/>
      <w:r w:rsidRPr="00FA7987">
        <w:rPr>
          <w:rFonts w:ascii="Times New Roman" w:hAnsi="Times New Roman"/>
          <w:spacing w:val="-4"/>
          <w:sz w:val="28"/>
          <w:szCs w:val="28"/>
          <w:lang w:val="vi-VN"/>
        </w:rPr>
        <w:t xml:space="preserve"> V</w:t>
      </w:r>
      <w:r w:rsidRPr="00FA7987">
        <w:rPr>
          <w:rFonts w:ascii="Times New Roman" w:hAnsi="Times New Roman"/>
          <w:sz w:val="28"/>
          <w:szCs w:val="28"/>
          <w:lang w:val="vi-VN"/>
        </w:rPr>
        <w:t xml:space="preserve">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sao </w:t>
      </w:r>
      <w:r w:rsidRPr="00FA7987">
        <w:rPr>
          <w:rFonts w:ascii="Times New Roman" w:hAnsi="Times New Roman"/>
          <w:sz w:val="28"/>
          <w:szCs w:val="28"/>
          <w:lang w:val="pt-BR"/>
        </w:rPr>
        <w:t xml:space="preserve">hợp lệ </w:t>
      </w:r>
      <w:r w:rsidRPr="00FA7987">
        <w:rPr>
          <w:rFonts w:ascii="Times New Roman" w:hAnsi="Times New Roman"/>
          <w:sz w:val="28"/>
          <w:szCs w:val="28"/>
          <w:lang w:val="vi-VN"/>
        </w:rPr>
        <w:t xml:space="preserve">văn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chuyên môn </w:t>
      </w:r>
      <w:r w:rsidRPr="00FA7987">
        <w:rPr>
          <w:rFonts w:ascii="Times New Roman" w:hAnsi="Times New Roman"/>
          <w:spacing w:val="-6"/>
          <w:sz w:val="28"/>
          <w:szCs w:val="28"/>
          <w:lang w:val="vi-VN"/>
        </w:rPr>
        <w:t xml:space="preserve">liên quan </w:t>
      </w:r>
      <w:proofErr w:type="spellStart"/>
      <w:r w:rsidRPr="00FA7987">
        <w:rPr>
          <w:rFonts w:ascii="Times New Roman" w:hAnsi="Times New Roman"/>
          <w:spacing w:val="-6"/>
          <w:sz w:val="28"/>
          <w:szCs w:val="28"/>
          <w:lang w:val="vi-VN"/>
        </w:rPr>
        <w:t>đến</w:t>
      </w:r>
      <w:proofErr w:type="spellEnd"/>
      <w:r w:rsidRPr="00FA7987">
        <w:rPr>
          <w:rFonts w:ascii="Times New Roman" w:hAnsi="Times New Roman"/>
          <w:spacing w:val="-6"/>
          <w:sz w:val="28"/>
          <w:szCs w:val="28"/>
          <w:lang w:val="vi-VN"/>
        </w:rPr>
        <w:t xml:space="preserve"> y </w:t>
      </w:r>
      <w:proofErr w:type="spellStart"/>
      <w:r w:rsidRPr="00FA7987">
        <w:rPr>
          <w:rFonts w:ascii="Times New Roman" w:hAnsi="Times New Roman"/>
          <w:spacing w:val="-6"/>
          <w:sz w:val="28"/>
          <w:szCs w:val="28"/>
          <w:lang w:val="vi-VN"/>
        </w:rPr>
        <w:t>tế</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gửi</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đến</w:t>
      </w:r>
      <w:proofErr w:type="spellEnd"/>
      <w:r w:rsidRPr="00FA7987">
        <w:rPr>
          <w:rFonts w:ascii="Times New Roman" w:hAnsi="Times New Roman"/>
          <w:spacing w:val="-6"/>
          <w:sz w:val="28"/>
          <w:szCs w:val="28"/>
          <w:lang w:val="vi-VN"/>
        </w:rPr>
        <w:t xml:space="preserve"> cơ </w:t>
      </w:r>
      <w:proofErr w:type="spellStart"/>
      <w:r w:rsidRPr="00FA7987">
        <w:rPr>
          <w:rFonts w:ascii="Times New Roman" w:hAnsi="Times New Roman"/>
          <w:spacing w:val="-6"/>
          <w:sz w:val="28"/>
          <w:szCs w:val="28"/>
          <w:lang w:val="vi-VN"/>
        </w:rPr>
        <w:t>sở</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khám</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bệnh</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chữa</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bệnh</w:t>
      </w:r>
      <w:proofErr w:type="spellEnd"/>
      <w:r w:rsidRPr="00FA7987">
        <w:rPr>
          <w:rFonts w:ascii="Times New Roman" w:hAnsi="Times New Roman"/>
          <w:spacing w:val="-6"/>
          <w:sz w:val="28"/>
          <w:szCs w:val="28"/>
          <w:lang w:val="vi-VN"/>
        </w:rPr>
        <w:t xml:space="preserve"> nơi đăng </w:t>
      </w:r>
      <w:proofErr w:type="spellStart"/>
      <w:r w:rsidRPr="00FA7987">
        <w:rPr>
          <w:rFonts w:ascii="Times New Roman" w:hAnsi="Times New Roman"/>
          <w:spacing w:val="-6"/>
          <w:sz w:val="28"/>
          <w:szCs w:val="28"/>
          <w:lang w:val="vi-VN"/>
        </w:rPr>
        <w:t>ký</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thực</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hành</w:t>
      </w:r>
      <w:proofErr w:type="spellEnd"/>
      <w:r w:rsidRPr="00FA7987">
        <w:rPr>
          <w:rFonts w:ascii="Times New Roman" w:hAnsi="Times New Roman"/>
          <w:spacing w:val="-6"/>
          <w:sz w:val="28"/>
          <w:szCs w:val="28"/>
          <w:lang w:val="vi-VN"/>
        </w:rPr>
        <w:t>;</w:t>
      </w:r>
    </w:p>
    <w:p w14:paraId="6B9B1CBB"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Sau khi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đơn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đồng</w:t>
      </w:r>
      <w:proofErr w:type="spellEnd"/>
      <w:r w:rsidRPr="00FA7987">
        <w:rPr>
          <w:rFonts w:ascii="Times New Roman" w:hAnsi="Times New Roman"/>
          <w:sz w:val="28"/>
          <w:szCs w:val="28"/>
          <w:lang w:val="vi-VN"/>
        </w:rPr>
        <w:t xml:space="preserve"> ý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đầu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đồng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02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V</w:t>
      </w:r>
      <w:r w:rsidRPr="00FA7987">
        <w:rPr>
          <w:rFonts w:ascii="Times New Roman" w:hAnsi="Times New Roman"/>
          <w:b/>
          <w:sz w:val="28"/>
          <w:szCs w:val="28"/>
          <w:lang w:val="vi-VN"/>
        </w:rPr>
        <w:t xml:space="preserve"> </w:t>
      </w:r>
      <w:r w:rsidRPr="00FA7987">
        <w:rPr>
          <w:rFonts w:ascii="Times New Roman" w:hAnsi="Times New Roman"/>
          <w:sz w:val="28"/>
          <w:szCs w:val="28"/>
          <w:lang w:val="vi-VN"/>
        </w:rPr>
        <w:t xml:space="preserve">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38AA148A"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Phân công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w:t>
      </w:r>
    </w:p>
    <w:p w14:paraId="6FE2CD78" w14:textId="77777777" w:rsidR="007E5A13" w:rsidRPr="00FA7987" w:rsidRDefault="007E5A13" w:rsidP="002565B9">
      <w:pPr>
        <w:spacing w:after="120" w:line="240" w:lineRule="auto"/>
        <w:ind w:firstLine="567"/>
        <w:jc w:val="both"/>
        <w:rPr>
          <w:rFonts w:ascii="Times New Roman" w:hAnsi="Times New Roman"/>
          <w:sz w:val="28"/>
          <w:szCs w:val="28"/>
          <w:lang w:val="vi-VN"/>
        </w:rPr>
      </w:pP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đầu</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ra </w:t>
      </w:r>
      <w:proofErr w:type="spellStart"/>
      <w:r w:rsidRPr="00FA7987">
        <w:rPr>
          <w:rFonts w:ascii="Times New Roman" w:hAnsi="Times New Roman"/>
          <w:sz w:val="28"/>
          <w:szCs w:val="28"/>
          <w:lang w:val="vi-VN"/>
        </w:rPr>
        <w:t>quyết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phân công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03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V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tối</w:t>
      </w:r>
      <w:proofErr w:type="spellEnd"/>
      <w:r w:rsidRPr="00FA7987">
        <w:rPr>
          <w:rFonts w:ascii="Times New Roman" w:hAnsi="Times New Roman"/>
          <w:sz w:val="28"/>
          <w:szCs w:val="28"/>
          <w:lang w:val="vi-VN"/>
        </w:rPr>
        <w:t xml:space="preserve"> đa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5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cùng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w:t>
      </w:r>
    </w:p>
    <w:p w14:paraId="6AF15E8A"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sau đây:</w:t>
      </w:r>
    </w:p>
    <w:p w14:paraId="48C4CE57" w14:textId="77777777" w:rsidR="007E5A13" w:rsidRPr="00FA7987" w:rsidRDefault="007E5A13" w:rsidP="002565B9">
      <w:pPr>
        <w:shd w:val="clear" w:color="auto" w:fill="FFFFFF"/>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412CC356" w14:textId="77777777" w:rsidR="007E5A13" w:rsidRPr="00FA7987" w:rsidRDefault="007E5A13" w:rsidP="002565B9">
      <w:pPr>
        <w:shd w:val="clear" w:color="auto" w:fill="FFFFFF"/>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lastRenderedPageBreak/>
        <w:t xml:space="preserve">b)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tương đương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cao hơn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liên </w:t>
      </w:r>
      <w:proofErr w:type="spellStart"/>
      <w:r w:rsidRPr="00FA7987">
        <w:rPr>
          <w:rFonts w:ascii="Times New Roman" w:hAnsi="Times New Roman"/>
          <w:sz w:val="28"/>
          <w:szCs w:val="28"/>
          <w:lang w:val="vi-VN"/>
        </w:rPr>
        <w:t>tục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3 năm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w:t>
      </w:r>
    </w:p>
    <w:p w14:paraId="6D4E8B03" w14:textId="77777777" w:rsidR="007E5A13" w:rsidRPr="00FA7987" w:rsidRDefault="007E5A13" w:rsidP="002565B9">
      <w:pPr>
        <w:shd w:val="clear" w:color="auto" w:fill="FFFFFF"/>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4.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w:t>
      </w:r>
    </w:p>
    <w:p w14:paraId="7937EAF2"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cho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w:t>
      </w:r>
    </w:p>
    <w:p w14:paraId="713D45AA"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nội</w:t>
      </w:r>
      <w:proofErr w:type="spellEnd"/>
      <w:r w:rsidRPr="00FA7987">
        <w:rPr>
          <w:rFonts w:ascii="Times New Roman" w:hAnsi="Times New Roman"/>
          <w:sz w:val="28"/>
          <w:szCs w:val="28"/>
          <w:lang w:val="vi-VN"/>
        </w:rPr>
        <w:t xml:space="preserve"> dung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mình</w:t>
      </w:r>
      <w:proofErr w:type="spellEnd"/>
      <w:r w:rsidRPr="00FA7987">
        <w:rPr>
          <w:rFonts w:ascii="Times New Roman" w:hAnsi="Times New Roman"/>
          <w:sz w:val="28"/>
          <w:szCs w:val="28"/>
          <w:lang w:val="vi-VN"/>
        </w:rPr>
        <w:t>;</w:t>
      </w:r>
    </w:p>
    <w:p w14:paraId="56A67F6C"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gây sai </w:t>
      </w:r>
      <w:proofErr w:type="spellStart"/>
      <w:r w:rsidRPr="00FA7987">
        <w:rPr>
          <w:rFonts w:ascii="Times New Roman" w:hAnsi="Times New Roman"/>
          <w:sz w:val="28"/>
          <w:szCs w:val="28"/>
          <w:lang w:val="vi-VN"/>
        </w:rPr>
        <w:t>sót</w:t>
      </w:r>
      <w:proofErr w:type="spellEnd"/>
      <w:r w:rsidRPr="00FA7987">
        <w:rPr>
          <w:rFonts w:ascii="Times New Roman" w:hAnsi="Times New Roman"/>
          <w:sz w:val="28"/>
          <w:szCs w:val="28"/>
          <w:lang w:val="vi-VN"/>
        </w:rPr>
        <w:t xml:space="preserve"> chuyên môn trong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gây </w:t>
      </w:r>
      <w:proofErr w:type="spellStart"/>
      <w:r w:rsidRPr="00FA7987">
        <w:rPr>
          <w:rFonts w:ascii="Times New Roman" w:hAnsi="Times New Roman"/>
          <w:sz w:val="28"/>
          <w:szCs w:val="28"/>
          <w:lang w:val="vi-VN"/>
        </w:rPr>
        <w:t>ảnh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hưởng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đến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do </w:t>
      </w:r>
      <w:proofErr w:type="spellStart"/>
      <w:r w:rsidRPr="00FA7987">
        <w:rPr>
          <w:rFonts w:ascii="Times New Roman" w:hAnsi="Times New Roman"/>
          <w:sz w:val="28"/>
          <w:szCs w:val="28"/>
          <w:lang w:val="vi-VN"/>
        </w:rPr>
        <w:t>lỗi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w:t>
      </w:r>
    </w:p>
    <w:p w14:paraId="4C732508" w14:textId="77777777" w:rsidR="007E5A13" w:rsidRPr="00FA7987" w:rsidRDefault="007E5A13" w:rsidP="000E190A">
      <w:pPr>
        <w:spacing w:after="120" w:line="240" w:lineRule="auto"/>
        <w:ind w:firstLine="567"/>
        <w:jc w:val="both"/>
        <w:rPr>
          <w:rFonts w:ascii="Times New Roman" w:hAnsi="Times New Roman" w:cs="Times New Roman"/>
          <w:sz w:val="28"/>
          <w:szCs w:val="28"/>
        </w:rPr>
      </w:pPr>
      <w:r w:rsidRPr="00FA7987">
        <w:rPr>
          <w:rFonts w:ascii="Times New Roman" w:hAnsi="Times New Roman"/>
          <w:sz w:val="28"/>
          <w:szCs w:val="28"/>
          <w:lang w:val="vi-VN"/>
        </w:rPr>
        <w:t xml:space="preserve">5.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Sau khi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đầu</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02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I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
    <w:p w14:paraId="786072BA" w14:textId="77777777" w:rsidR="007E5A13" w:rsidRPr="00FA7987" w:rsidRDefault="007E5A13" w:rsidP="002565B9">
      <w:pPr>
        <w:widowControl w:val="0"/>
        <w:autoSpaceDE w:val="0"/>
        <w:autoSpaceDN w:val="0"/>
        <w:adjustRightInd w:val="0"/>
        <w:spacing w:after="120" w:line="240" w:lineRule="auto"/>
        <w:jc w:val="center"/>
        <w:rPr>
          <w:rFonts w:ascii="Times New Roman" w:hAnsi="Times New Roman"/>
          <w:b/>
          <w:bCs/>
          <w:sz w:val="28"/>
          <w:szCs w:val="28"/>
          <w:lang w:val="vi-VN"/>
        </w:rPr>
      </w:pPr>
      <w:proofErr w:type="spellStart"/>
      <w:r w:rsidRPr="00FA7987">
        <w:rPr>
          <w:rFonts w:ascii="Times New Roman" w:hAnsi="Times New Roman"/>
          <w:b/>
          <w:bCs/>
          <w:sz w:val="28"/>
          <w:szCs w:val="28"/>
          <w:lang w:val="vi-VN"/>
        </w:rPr>
        <w:t>Mục</w:t>
      </w:r>
      <w:proofErr w:type="spellEnd"/>
      <w:r w:rsidRPr="00FA7987">
        <w:rPr>
          <w:rFonts w:ascii="Times New Roman" w:hAnsi="Times New Roman"/>
          <w:b/>
          <w:bCs/>
          <w:sz w:val="28"/>
          <w:szCs w:val="28"/>
          <w:lang w:val="vi-VN"/>
        </w:rPr>
        <w:t xml:space="preserve"> 4</w:t>
      </w:r>
    </w:p>
    <w:p w14:paraId="271E4D12" w14:textId="77777777" w:rsidR="007E5A13" w:rsidRPr="00FA7987" w:rsidRDefault="007E5A13" w:rsidP="002565B9">
      <w:pPr>
        <w:spacing w:after="120" w:line="240" w:lineRule="auto"/>
        <w:jc w:val="center"/>
        <w:rPr>
          <w:rFonts w:ascii="Times New Roman" w:hAnsi="Times New Roman"/>
          <w:b/>
          <w:bCs/>
          <w:sz w:val="28"/>
          <w:szCs w:val="28"/>
          <w:lang w:val="vi-VN"/>
        </w:rPr>
      </w:pPr>
      <w:r w:rsidRPr="00FA7987">
        <w:rPr>
          <w:rFonts w:ascii="Times New Roman" w:hAnsi="Times New Roman"/>
          <w:b/>
          <w:bCs/>
          <w:sz w:val="28"/>
          <w:szCs w:val="28"/>
          <w:lang w:val="vi-VN"/>
        </w:rPr>
        <w:t>TIÊU CHÍ ĐỂ CÔNG NHẬN BIẾT TIẾNG VIỆT THÀNH THẠO</w:t>
      </w:r>
    </w:p>
    <w:p w14:paraId="507F7CFC" w14:textId="77777777" w:rsidR="007E5A13" w:rsidRPr="00FA7987" w:rsidRDefault="007E5A13" w:rsidP="002565B9">
      <w:pPr>
        <w:spacing w:after="120" w:line="240" w:lineRule="auto"/>
        <w:jc w:val="center"/>
        <w:rPr>
          <w:rFonts w:ascii="Times New Roman" w:hAnsi="Times New Roman"/>
          <w:b/>
          <w:bCs/>
          <w:sz w:val="28"/>
          <w:szCs w:val="28"/>
          <w:lang w:val="vi-VN"/>
        </w:rPr>
      </w:pPr>
      <w:r w:rsidRPr="00FA7987">
        <w:rPr>
          <w:rFonts w:ascii="Times New Roman" w:hAnsi="Times New Roman"/>
          <w:b/>
          <w:bCs/>
          <w:sz w:val="28"/>
          <w:szCs w:val="28"/>
          <w:lang w:val="vi-VN"/>
        </w:rPr>
        <w:t xml:space="preserve">HOẶC SỬ DỤNG THÀNH THẠO NGÔN NGỮ KHÁC HOẶC </w:t>
      </w:r>
    </w:p>
    <w:p w14:paraId="45EABA65"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b/>
          <w:bCs/>
          <w:sz w:val="28"/>
          <w:szCs w:val="28"/>
          <w:lang w:val="vi-VN"/>
        </w:rPr>
        <w:t>ĐỦ TRÌNH ĐỘ PHIÊN DỊCH TRONG KHÁM BỆNH, CHỮA BỆNH</w:t>
      </w:r>
    </w:p>
    <w:p w14:paraId="58FD8F47"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17. Tiêu </w:t>
      </w:r>
      <w:proofErr w:type="spellStart"/>
      <w:r w:rsidRPr="00FA7987">
        <w:rPr>
          <w:rFonts w:ascii="Times New Roman" w:hAnsi="Times New Roman"/>
          <w:b/>
          <w:bCs/>
          <w:sz w:val="28"/>
          <w:szCs w:val="28"/>
          <w:lang w:val="vi-VN"/>
        </w:rPr>
        <w:t>chí</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để</w:t>
      </w:r>
      <w:proofErr w:type="spellEnd"/>
      <w:r w:rsidRPr="00FA7987">
        <w:rPr>
          <w:rFonts w:ascii="Times New Roman" w:hAnsi="Times New Roman"/>
          <w:b/>
          <w:bCs/>
          <w:sz w:val="28"/>
          <w:szCs w:val="28"/>
          <w:lang w:val="vi-VN"/>
        </w:rPr>
        <w:t xml:space="preserve"> công </w:t>
      </w:r>
      <w:proofErr w:type="spellStart"/>
      <w:r w:rsidRPr="00FA7987">
        <w:rPr>
          <w:rFonts w:ascii="Times New Roman" w:hAnsi="Times New Roman"/>
          <w:b/>
          <w:bCs/>
          <w:sz w:val="28"/>
          <w:szCs w:val="28"/>
          <w:lang w:val="vi-VN"/>
        </w:rPr>
        <w:t>nhận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người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nghề</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biết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tiếng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Việt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thạo</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hoặc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sử</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dụng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thạo</w:t>
      </w:r>
      <w:proofErr w:type="spellEnd"/>
      <w:r w:rsidRPr="00FA7987">
        <w:rPr>
          <w:rFonts w:ascii="Times New Roman" w:hAnsi="Times New Roman"/>
          <w:b/>
          <w:bCs/>
          <w:sz w:val="28"/>
          <w:szCs w:val="28"/>
          <w:lang w:val="vi-VN"/>
        </w:rPr>
        <w:t xml:space="preserve"> ngôn </w:t>
      </w:r>
      <w:proofErr w:type="spellStart"/>
      <w:r w:rsidRPr="00FA7987">
        <w:rPr>
          <w:rFonts w:ascii="Times New Roman" w:hAnsi="Times New Roman"/>
          <w:b/>
          <w:bCs/>
          <w:sz w:val="28"/>
          <w:szCs w:val="28"/>
          <w:lang w:val="vi-VN"/>
        </w:rPr>
        <w:t>ngữ</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khác</w:t>
      </w:r>
      <w:proofErr w:type="spellEnd"/>
      <w:r w:rsidRPr="00FA7987">
        <w:rPr>
          <w:rFonts w:ascii="Times New Roman" w:hAnsi="Times New Roman"/>
          <w:b/>
          <w:bCs/>
          <w:sz w:val="28"/>
          <w:szCs w:val="28"/>
          <w:lang w:val="vi-VN"/>
        </w:rPr>
        <w:t xml:space="preserve"> trong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chữa</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p>
    <w:p w14:paraId="126E87CA" w14:textId="77777777" w:rsidR="007E5A13" w:rsidRPr="00FA7987" w:rsidRDefault="007E5A13" w:rsidP="000E190A">
      <w:pPr>
        <w:widowControl w:val="0"/>
        <w:autoSpaceDE w:val="0"/>
        <w:autoSpaceDN w:val="0"/>
        <w:adjustRightInd w:val="0"/>
        <w:spacing w:after="120" w:line="240" w:lineRule="auto"/>
        <w:ind w:firstLine="567"/>
        <w:rPr>
          <w:rFonts w:ascii="Times New Roman" w:hAnsi="Times New Roman"/>
          <w:sz w:val="28"/>
          <w:szCs w:val="28"/>
          <w:lang w:val="vi-VN"/>
        </w:rPr>
      </w:pPr>
      <w:r w:rsidRPr="00FA7987">
        <w:rPr>
          <w:rFonts w:ascii="Times New Roman" w:hAnsi="Times New Roman"/>
          <w:sz w:val="28"/>
          <w:szCs w:val="28"/>
          <w:lang w:val="vi-VN"/>
        </w:rPr>
        <w:t xml:space="preserve">1. </w:t>
      </w:r>
      <w:proofErr w:type="spellStart"/>
      <w:r w:rsidRPr="00FA7987">
        <w:rPr>
          <w:rFonts w:ascii="Times New Roman" w:hAnsi="Times New Roman"/>
          <w:sz w:val="28"/>
          <w:szCs w:val="28"/>
          <w:lang w:val="vi-VN"/>
        </w:rPr>
        <w:t>N</w:t>
      </w:r>
      <w:r w:rsidRPr="00FA7987">
        <w:rPr>
          <w:rFonts w:ascii="Times New Roman" w:hAnsi="Times New Roman"/>
          <w:bCs/>
          <w:sz w:val="28"/>
          <w:szCs w:val="28"/>
          <w:lang w:val="vi-VN"/>
        </w:rPr>
        <w:t>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công </w:t>
      </w:r>
      <w:proofErr w:type="spellStart"/>
      <w:r w:rsidRPr="00FA7987">
        <w:rPr>
          <w:rFonts w:ascii="Times New Roman" w:hAnsi="Times New Roman"/>
          <w:bCs/>
          <w:sz w:val="28"/>
          <w:szCs w:val="28"/>
          <w:lang w:val="vi-VN"/>
        </w:rPr>
        <w:t>nhận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biết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tiếng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Việt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thạo</w:t>
      </w:r>
      <w:proofErr w:type="spellEnd"/>
      <w:r w:rsidRPr="00FA7987">
        <w:rPr>
          <w:rFonts w:ascii="Times New Roman" w:hAnsi="Times New Roman"/>
          <w:bCs/>
          <w:sz w:val="28"/>
          <w:szCs w:val="28"/>
          <w:lang w:val="vi-VN"/>
        </w:rPr>
        <w:t xml:space="preserve"> trong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r w:rsidRPr="00FA7987">
        <w:rPr>
          <w:rFonts w:ascii="Times New Roman" w:hAnsi="Times New Roman"/>
          <w:sz w:val="28"/>
          <w:szCs w:val="28"/>
          <w:lang w:val="vi-VN"/>
        </w:rPr>
        <w:t xml:space="preserve">khi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19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3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355C0090"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w:t>
      </w:r>
      <w:r w:rsidRPr="00FA7987">
        <w:rPr>
          <w:rFonts w:ascii="Times New Roman" w:hAnsi="Times New Roman"/>
          <w:bCs/>
          <w:sz w:val="28"/>
          <w:szCs w:val="28"/>
          <w:lang w:val="vi-VN"/>
        </w:rPr>
        <w:t>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đăng </w:t>
      </w:r>
      <w:proofErr w:type="spellStart"/>
      <w:r w:rsidRPr="00FA7987">
        <w:rPr>
          <w:rFonts w:ascii="Times New Roman" w:hAnsi="Times New Roman"/>
          <w:bCs/>
          <w:sz w:val="28"/>
          <w:szCs w:val="28"/>
          <w:lang w:val="vi-VN"/>
        </w:rPr>
        <w:t>ký</w:t>
      </w:r>
      <w:proofErr w:type="spellEnd"/>
      <w:r w:rsidRPr="00FA7987">
        <w:rPr>
          <w:rFonts w:ascii="Times New Roman" w:hAnsi="Times New Roman"/>
          <w:bCs/>
          <w:sz w:val="28"/>
          <w:szCs w:val="28"/>
          <w:lang w:val="vi-VN"/>
        </w:rPr>
        <w:t xml:space="preserve">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không </w:t>
      </w:r>
      <w:proofErr w:type="spellStart"/>
      <w:r w:rsidRPr="00FA7987">
        <w:rPr>
          <w:rFonts w:ascii="Times New Roman" w:hAnsi="Times New Roman"/>
          <w:bCs/>
          <w:sz w:val="28"/>
          <w:szCs w:val="28"/>
          <w:lang w:val="vi-VN"/>
        </w:rPr>
        <w:t>phải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tiếng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mẹ</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đẻ</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tiếng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Việt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để</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thì</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phải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được</w:t>
      </w:r>
      <w:proofErr w:type="spellEnd"/>
      <w:r w:rsidRPr="00FA7987">
        <w:rPr>
          <w:rFonts w:ascii="Times New Roman" w:hAnsi="Times New Roman"/>
          <w:bCs/>
          <w:sz w:val="28"/>
          <w:szCs w:val="28"/>
          <w:lang w:val="vi-VN"/>
        </w:rPr>
        <w:t xml:space="preserve"> </w:t>
      </w:r>
      <w:r w:rsidRPr="00FA7987">
        <w:rPr>
          <w:rFonts w:ascii="Times New Roman" w:hAnsi="Times New Roman"/>
          <w:sz w:val="28"/>
          <w:szCs w:val="28"/>
          <w:lang w:val="vi-VN"/>
        </w:rPr>
        <w:t xml:space="preserve">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19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3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258E6649"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qua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khi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tiêu </w:t>
      </w:r>
      <w:proofErr w:type="spellStart"/>
      <w:r w:rsidRPr="00FA7987">
        <w:rPr>
          <w:rFonts w:ascii="Times New Roman" w:hAnsi="Times New Roman"/>
          <w:sz w:val="28"/>
          <w:szCs w:val="28"/>
          <w:lang w:val="vi-VN"/>
        </w:rPr>
        <w:t>chí</w:t>
      </w:r>
      <w:proofErr w:type="spellEnd"/>
      <w:r w:rsidRPr="00FA7987">
        <w:rPr>
          <w:rFonts w:ascii="Times New Roman" w:hAnsi="Times New Roman"/>
          <w:sz w:val="28"/>
          <w:szCs w:val="28"/>
          <w:lang w:val="vi-VN"/>
        </w:rPr>
        <w:t xml:space="preserve"> sau đây:</w:t>
      </w:r>
    </w:p>
    <w:p w14:paraId="62F6CD6B"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trung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do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Nam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nước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ngoài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w:t>
      </w:r>
    </w:p>
    <w:p w14:paraId="313365FA" w14:textId="77777777" w:rsidR="007E5A13" w:rsidRPr="00FA7987" w:rsidRDefault="007E5A13" w:rsidP="002565B9">
      <w:pPr>
        <w:spacing w:after="120" w:line="240" w:lineRule="auto"/>
        <w:ind w:firstLine="567"/>
        <w:jc w:val="both"/>
        <w:rPr>
          <w:rFonts w:ascii="Times New Roman" w:hAnsi="Times New Roman"/>
          <w:spacing w:val="-6"/>
          <w:sz w:val="28"/>
          <w:szCs w:val="28"/>
          <w:lang w:val="vi-VN"/>
        </w:rPr>
      </w:pPr>
      <w:r w:rsidRPr="00FA7987">
        <w:rPr>
          <w:rFonts w:ascii="Times New Roman" w:hAnsi="Times New Roman"/>
          <w:sz w:val="28"/>
          <w:szCs w:val="28"/>
          <w:lang w:val="vi-VN"/>
        </w:rPr>
        <w:lastRenderedPageBreak/>
        <w:t xml:space="preserve">b)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khóa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thiểu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12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w:t>
      </w:r>
    </w:p>
    <w:p w14:paraId="1BDBF513"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do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Nam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nước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ngoài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w:t>
      </w:r>
    </w:p>
    <w:p w14:paraId="605597CB" w14:textId="77777777" w:rsidR="007E5A13" w:rsidRPr="00FA7987" w:rsidRDefault="007E5A13" w:rsidP="002565B9">
      <w:pPr>
        <w:spacing w:after="120" w:line="240" w:lineRule="auto"/>
        <w:rPr>
          <w:rFonts w:ascii="Times New Roman" w:hAnsi="Times New Roman" w:cs="Times New Roman"/>
          <w:sz w:val="28"/>
          <w:szCs w:val="28"/>
        </w:rPr>
      </w:pP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b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không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05 năm, </w:t>
      </w:r>
      <w:proofErr w:type="spellStart"/>
      <w:r w:rsidRPr="00FA7987">
        <w:rPr>
          <w:rFonts w:ascii="Times New Roman" w:hAnsi="Times New Roman"/>
          <w:sz w:val="28"/>
          <w:szCs w:val="28"/>
          <w:lang w:val="vi-VN"/>
        </w:rPr>
        <w:t>tính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đến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w:t>
      </w:r>
    </w:p>
    <w:p w14:paraId="4EAD21EF"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18. Tiêu </w:t>
      </w:r>
      <w:proofErr w:type="spellStart"/>
      <w:r w:rsidRPr="00FA7987">
        <w:rPr>
          <w:rFonts w:ascii="Times New Roman" w:hAnsi="Times New Roman"/>
          <w:b/>
          <w:bCs/>
          <w:sz w:val="28"/>
          <w:szCs w:val="28"/>
          <w:lang w:val="vi-VN"/>
        </w:rPr>
        <w:t>chí</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để</w:t>
      </w:r>
      <w:proofErr w:type="spellEnd"/>
      <w:r w:rsidRPr="00FA7987">
        <w:rPr>
          <w:rFonts w:ascii="Times New Roman" w:hAnsi="Times New Roman"/>
          <w:b/>
          <w:bCs/>
          <w:sz w:val="28"/>
          <w:szCs w:val="28"/>
          <w:lang w:val="vi-VN"/>
        </w:rPr>
        <w:t xml:space="preserve"> công </w:t>
      </w:r>
      <w:proofErr w:type="spellStart"/>
      <w:r w:rsidRPr="00FA7987">
        <w:rPr>
          <w:rFonts w:ascii="Times New Roman" w:hAnsi="Times New Roman"/>
          <w:b/>
          <w:bCs/>
          <w:sz w:val="28"/>
          <w:szCs w:val="28"/>
          <w:lang w:val="vi-VN"/>
        </w:rPr>
        <w:t>nhận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người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đủ</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trình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w:t>
      </w:r>
      <w:proofErr w:type="spellEnd"/>
      <w:r w:rsidRPr="00FA7987">
        <w:rPr>
          <w:rFonts w:ascii="Times New Roman" w:hAnsi="Times New Roman"/>
          <w:b/>
          <w:bCs/>
          <w:sz w:val="28"/>
          <w:szCs w:val="28"/>
          <w:lang w:val="vi-VN"/>
        </w:rPr>
        <w:t xml:space="preserve"> phiên </w:t>
      </w:r>
      <w:proofErr w:type="spellStart"/>
      <w:r w:rsidRPr="00FA7987">
        <w:rPr>
          <w:rFonts w:ascii="Times New Roman" w:hAnsi="Times New Roman"/>
          <w:b/>
          <w:bCs/>
          <w:sz w:val="28"/>
          <w:szCs w:val="28"/>
          <w:lang w:val="vi-VN"/>
        </w:rPr>
        <w:t>dịch</w:t>
      </w:r>
      <w:proofErr w:type="spellEnd"/>
      <w:r w:rsidRPr="00FA7987">
        <w:rPr>
          <w:rFonts w:ascii="Times New Roman" w:hAnsi="Times New Roman"/>
          <w:b/>
          <w:bCs/>
          <w:sz w:val="28"/>
          <w:szCs w:val="28"/>
          <w:lang w:val="vi-VN"/>
        </w:rPr>
        <w:t xml:space="preserve"> trong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chữa</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p>
    <w:p w14:paraId="62FBA9D6"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khi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19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proofErr w:type="spellStart"/>
      <w:r w:rsidRPr="00FA7987">
        <w:rPr>
          <w:rFonts w:ascii="Times New Roman" w:hAnsi="Times New Roman"/>
          <w:sz w:val="28"/>
          <w:szCs w:val="28"/>
          <w:lang w:val="vi-VN"/>
        </w:rPr>
        <w:t>để</w:t>
      </w:r>
      <w:proofErr w:type="spellEnd"/>
      <w:r w:rsidRPr="00FA7987">
        <w:rPr>
          <w:rFonts w:ascii="Times New Roman" w:hAnsi="Times New Roman"/>
          <w:i/>
          <w:sz w:val="28"/>
          <w:szCs w:val="28"/>
          <w:lang w:val="vi-VN"/>
        </w:rPr>
        <w:t xml:space="preserve">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6BAF52AD"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qua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khi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tiêu </w:t>
      </w:r>
      <w:proofErr w:type="spellStart"/>
      <w:r w:rsidRPr="00FA7987">
        <w:rPr>
          <w:rFonts w:ascii="Times New Roman" w:hAnsi="Times New Roman"/>
          <w:sz w:val="28"/>
          <w:szCs w:val="28"/>
          <w:lang w:val="vi-VN"/>
        </w:rPr>
        <w:t>chí</w:t>
      </w:r>
      <w:proofErr w:type="spellEnd"/>
      <w:r w:rsidRPr="00FA7987">
        <w:rPr>
          <w:rFonts w:ascii="Times New Roman" w:hAnsi="Times New Roman"/>
          <w:sz w:val="28"/>
          <w:szCs w:val="28"/>
          <w:lang w:val="vi-VN"/>
        </w:rPr>
        <w:t xml:space="preserve"> sau đây:</w:t>
      </w:r>
    </w:p>
    <w:p w14:paraId="4003B22E"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nghiệp</w:t>
      </w:r>
      <w:proofErr w:type="spellEnd"/>
      <w:r w:rsidRPr="00FA7987">
        <w:rPr>
          <w:rFonts w:ascii="Times New Roman" w:hAnsi="Times New Roman"/>
          <w:sz w:val="28"/>
          <w:szCs w:val="28"/>
          <w:lang w:val="vi-VN"/>
        </w:rPr>
        <w:t xml:space="preserve"> trung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do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Nam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nước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ngoài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w:t>
      </w:r>
    </w:p>
    <w:p w14:paraId="68D767F3" w14:textId="160D0DBB"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khóa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thiểu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12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00AE491F" w:rsidRPr="00FA7987">
        <w:rPr>
          <w:rFonts w:ascii="Times New Roman" w:hAnsi="Times New Roman"/>
          <w:sz w:val="28"/>
          <w:szCs w:val="28"/>
        </w:rPr>
        <w:t>;</w:t>
      </w:r>
    </w:p>
    <w:p w14:paraId="2ABBBBEE" w14:textId="2BF94384" w:rsidR="007E5A13" w:rsidRPr="00FA7987" w:rsidRDefault="007E5A13" w:rsidP="002565B9">
      <w:pPr>
        <w:spacing w:after="120" w:line="240" w:lineRule="auto"/>
        <w:ind w:firstLine="567"/>
        <w:jc w:val="both"/>
        <w:rPr>
          <w:rFonts w:ascii="Times New Roman" w:hAnsi="Times New Roman"/>
          <w:sz w:val="28"/>
          <w:szCs w:val="28"/>
        </w:rPr>
      </w:pPr>
      <w:r w:rsidRPr="00FA7987">
        <w:rPr>
          <w:rFonts w:ascii="Times New Roman" w:hAnsi="Times New Roman"/>
          <w:sz w:val="28"/>
          <w:szCs w:val="28"/>
          <w:lang w:val="vi-VN"/>
        </w:rPr>
        <w:t xml:space="preserve">c)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nghiệp</w:t>
      </w:r>
      <w:proofErr w:type="spellEnd"/>
      <w:r w:rsidRPr="00FA7987">
        <w:rPr>
          <w:rFonts w:ascii="Times New Roman" w:hAnsi="Times New Roman"/>
          <w:sz w:val="28"/>
          <w:szCs w:val="28"/>
          <w:lang w:val="vi-VN"/>
        </w:rPr>
        <w:t xml:space="preserve"> trung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lương y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ngoại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ngữ</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hoặc</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chứng</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chỉ</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quốc</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tế</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tiếng</w:t>
      </w:r>
      <w:proofErr w:type="spellEnd"/>
      <w:r w:rsidR="00AE491F" w:rsidRPr="00FA7987">
        <w:rPr>
          <w:rFonts w:ascii="Times New Roman" w:hAnsi="Times New Roman"/>
          <w:sz w:val="28"/>
          <w:szCs w:val="28"/>
        </w:rPr>
        <w:t xml:space="preserve"> Nhật, </w:t>
      </w:r>
      <w:proofErr w:type="spellStart"/>
      <w:r w:rsidR="00AE491F" w:rsidRPr="00FA7987">
        <w:rPr>
          <w:rFonts w:ascii="Times New Roman" w:hAnsi="Times New Roman"/>
          <w:sz w:val="28"/>
          <w:szCs w:val="28"/>
        </w:rPr>
        <w:t>tiếng</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Hàn</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tương</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đương</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trình</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độ</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đại</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học</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trở</w:t>
      </w:r>
      <w:proofErr w:type="spellEnd"/>
      <w:r w:rsidR="00AE491F" w:rsidRPr="00FA7987">
        <w:rPr>
          <w:rFonts w:ascii="Times New Roman" w:hAnsi="Times New Roman"/>
          <w:sz w:val="28"/>
          <w:szCs w:val="28"/>
        </w:rPr>
        <w:t xml:space="preserve"> </w:t>
      </w:r>
      <w:proofErr w:type="spellStart"/>
      <w:r w:rsidR="00AE491F" w:rsidRPr="00FA7987">
        <w:rPr>
          <w:rFonts w:ascii="Times New Roman" w:hAnsi="Times New Roman"/>
          <w:sz w:val="28"/>
          <w:szCs w:val="28"/>
        </w:rPr>
        <w:t>lên</w:t>
      </w:r>
      <w:proofErr w:type="spellEnd"/>
      <w:r w:rsidR="00AE491F" w:rsidRPr="00FA7987">
        <w:rPr>
          <w:rFonts w:ascii="Times New Roman" w:hAnsi="Times New Roman"/>
          <w:sz w:val="28"/>
          <w:szCs w:val="28"/>
        </w:rPr>
        <w:t xml:space="preserve">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004B3713" w:rsidRPr="00FA7987">
        <w:rPr>
          <w:rFonts w:ascii="Times New Roman" w:hAnsi="Times New Roman"/>
          <w:sz w:val="28"/>
          <w:szCs w:val="28"/>
        </w:rPr>
        <w:t xml:space="preserve">. </w:t>
      </w:r>
    </w:p>
    <w:p w14:paraId="59E4ECBB" w14:textId="77777777" w:rsidR="000742BC" w:rsidRPr="00FA7987" w:rsidRDefault="007E5A13" w:rsidP="002565B9">
      <w:pPr>
        <w:spacing w:after="120" w:line="240" w:lineRule="auto"/>
        <w:ind w:firstLine="567"/>
        <w:jc w:val="both"/>
        <w:rPr>
          <w:rFonts w:ascii="Times New Roman" w:hAnsi="Times New Roman"/>
          <w:sz w:val="28"/>
          <w:szCs w:val="28"/>
        </w:rPr>
      </w:pP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b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không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05 năm, </w:t>
      </w:r>
      <w:proofErr w:type="spellStart"/>
      <w:r w:rsidRPr="00FA7987">
        <w:rPr>
          <w:rFonts w:ascii="Times New Roman" w:hAnsi="Times New Roman"/>
          <w:sz w:val="28"/>
          <w:szCs w:val="28"/>
          <w:lang w:val="vi-VN"/>
        </w:rPr>
        <w:t>tính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đến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w:t>
      </w:r>
      <w:r w:rsidR="000742BC" w:rsidRPr="00FA7987">
        <w:rPr>
          <w:rFonts w:ascii="Times New Roman" w:hAnsi="Times New Roman"/>
          <w:sz w:val="28"/>
          <w:szCs w:val="28"/>
        </w:rPr>
        <w:t xml:space="preserve"> </w:t>
      </w:r>
    </w:p>
    <w:p w14:paraId="3733344A" w14:textId="77777777" w:rsidR="007E5A13" w:rsidRPr="00FA7987" w:rsidRDefault="007E5A13" w:rsidP="008565DA">
      <w:pPr>
        <w:spacing w:after="120" w:line="240" w:lineRule="auto"/>
        <w:ind w:firstLine="567"/>
        <w:rPr>
          <w:rFonts w:ascii="Times New Roman" w:hAnsi="Times New Roman" w:cs="Times New Roman"/>
          <w:sz w:val="28"/>
          <w:szCs w:val="28"/>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cho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cùng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đó</w:t>
      </w:r>
      <w:proofErr w:type="spellEnd"/>
      <w:r w:rsidRPr="00FA7987">
        <w:rPr>
          <w:rFonts w:ascii="Times New Roman" w:hAnsi="Times New Roman"/>
          <w:sz w:val="28"/>
          <w:szCs w:val="28"/>
          <w:lang w:val="vi-VN"/>
        </w:rPr>
        <w:t xml:space="preserve"> đang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cho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w:t>
      </w:r>
    </w:p>
    <w:p w14:paraId="4269CCC8"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b/>
          <w:bCs/>
          <w:i/>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19.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bCs/>
          <w:sz w:val="28"/>
          <w:szCs w:val="28"/>
          <w:lang w:val="vi-VN"/>
        </w:rPr>
        <w:t xml:space="preserve"> cơ </w:t>
      </w:r>
      <w:proofErr w:type="spellStart"/>
      <w:r w:rsidRPr="00FA7987">
        <w:rPr>
          <w:rFonts w:ascii="Times New Roman" w:hAnsi="Times New Roman"/>
          <w:b/>
          <w:bCs/>
          <w:sz w:val="28"/>
          <w:szCs w:val="28"/>
          <w:lang w:val="vi-VN"/>
        </w:rPr>
        <w:t>sở</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giáo</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dục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được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kiểm</w:t>
      </w:r>
      <w:proofErr w:type="spellEnd"/>
      <w:r w:rsidRPr="00FA7987">
        <w:rPr>
          <w:rFonts w:ascii="Times New Roman" w:hAnsi="Times New Roman"/>
          <w:b/>
          <w:bCs/>
          <w:sz w:val="28"/>
          <w:szCs w:val="28"/>
          <w:lang w:val="vi-VN"/>
        </w:rPr>
        <w:t xml:space="preserve"> tra </w:t>
      </w:r>
      <w:proofErr w:type="spellStart"/>
      <w:r w:rsidRPr="00FA7987">
        <w:rPr>
          <w:rFonts w:ascii="Times New Roman" w:hAnsi="Times New Roman"/>
          <w:b/>
          <w:bCs/>
          <w:sz w:val="28"/>
          <w:szCs w:val="28"/>
          <w:lang w:val="vi-VN"/>
        </w:rPr>
        <w:t>và</w:t>
      </w:r>
      <w:proofErr w:type="spellEnd"/>
      <w:r w:rsidRPr="00FA7987">
        <w:rPr>
          <w:rFonts w:ascii="Times New Roman" w:hAnsi="Times New Roman"/>
          <w:b/>
          <w:bCs/>
          <w:sz w:val="28"/>
          <w:szCs w:val="28"/>
          <w:lang w:val="vi-VN"/>
        </w:rPr>
        <w:t xml:space="preserve"> công </w:t>
      </w:r>
      <w:proofErr w:type="spellStart"/>
      <w:r w:rsidRPr="00FA7987">
        <w:rPr>
          <w:rFonts w:ascii="Times New Roman" w:hAnsi="Times New Roman"/>
          <w:b/>
          <w:bCs/>
          <w:sz w:val="28"/>
          <w:szCs w:val="28"/>
          <w:lang w:val="vi-VN"/>
        </w:rPr>
        <w:t>nhận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biết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tiếng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Việt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thạo</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hoặc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sz w:val="28"/>
          <w:szCs w:val="28"/>
          <w:lang w:val="vi-VN"/>
        </w:rPr>
        <w:t>sử</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dụng</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thành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thạo</w:t>
      </w:r>
      <w:proofErr w:type="spellEnd"/>
      <w:r w:rsidRPr="00FA7987">
        <w:rPr>
          <w:rFonts w:ascii="Times New Roman" w:hAnsi="Times New Roman"/>
          <w:b/>
          <w:bCs/>
          <w:sz w:val="28"/>
          <w:szCs w:val="28"/>
          <w:lang w:val="vi-VN"/>
        </w:rPr>
        <w:t xml:space="preserve"> ngôn </w:t>
      </w:r>
      <w:proofErr w:type="spellStart"/>
      <w:r w:rsidRPr="00FA7987">
        <w:rPr>
          <w:rFonts w:ascii="Times New Roman" w:hAnsi="Times New Roman"/>
          <w:b/>
          <w:bCs/>
          <w:sz w:val="28"/>
          <w:szCs w:val="28"/>
          <w:lang w:val="vi-VN"/>
        </w:rPr>
        <w:t>ngữ</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hoặc</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đủ</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trình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độ</w:t>
      </w:r>
      <w:proofErr w:type="spellEnd"/>
      <w:r w:rsidRPr="00FA7987">
        <w:rPr>
          <w:rFonts w:ascii="Times New Roman" w:hAnsi="Times New Roman"/>
          <w:b/>
          <w:sz w:val="28"/>
          <w:szCs w:val="28"/>
          <w:lang w:val="vi-VN"/>
        </w:rPr>
        <w:t xml:space="preserve"> phiên </w:t>
      </w:r>
      <w:proofErr w:type="spellStart"/>
      <w:r w:rsidRPr="00FA7987">
        <w:rPr>
          <w:rFonts w:ascii="Times New Roman" w:hAnsi="Times New Roman"/>
          <w:b/>
          <w:sz w:val="28"/>
          <w:szCs w:val="28"/>
          <w:lang w:val="vi-VN"/>
        </w:rPr>
        <w:t>dịch</w:t>
      </w:r>
      <w:proofErr w:type="spellEnd"/>
      <w:r w:rsidRPr="00FA7987">
        <w:rPr>
          <w:rFonts w:ascii="Times New Roman" w:hAnsi="Times New Roman"/>
          <w:b/>
          <w:sz w:val="28"/>
          <w:szCs w:val="28"/>
          <w:lang w:val="vi-VN"/>
        </w:rPr>
        <w:t xml:space="preserve"> </w:t>
      </w:r>
      <w:r w:rsidRPr="00FA7987">
        <w:rPr>
          <w:rFonts w:ascii="Times New Roman" w:hAnsi="Times New Roman"/>
          <w:b/>
          <w:bCs/>
          <w:sz w:val="28"/>
          <w:szCs w:val="28"/>
          <w:lang w:val="vi-VN"/>
        </w:rPr>
        <w:t xml:space="preserve">trong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chữa</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i/>
          <w:sz w:val="28"/>
          <w:szCs w:val="28"/>
          <w:lang w:val="vi-VN"/>
        </w:rPr>
        <w:t xml:space="preserve"> </w:t>
      </w:r>
    </w:p>
    <w:p w14:paraId="6FE1DC96"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b/>
          <w:bCs/>
          <w:sz w:val="28"/>
          <w:szCs w:val="28"/>
          <w:lang w:val="vi-VN"/>
        </w:rPr>
      </w:pPr>
      <w:r w:rsidRPr="00FA7987">
        <w:rPr>
          <w:rFonts w:ascii="Times New Roman" w:hAnsi="Times New Roman"/>
          <w:sz w:val="28"/>
          <w:szCs w:val="28"/>
          <w:lang w:val="vi-VN"/>
        </w:rPr>
        <w:t xml:space="preserve">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bCs/>
          <w:sz w:val="28"/>
          <w:szCs w:val="28"/>
          <w:lang w:val="vi-VN"/>
        </w:rPr>
        <w:t xml:space="preserve">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 xml:space="preserve">trong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sz w:val="28"/>
          <w:szCs w:val="28"/>
          <w:lang w:val="vi-VN"/>
        </w:rPr>
        <w:t xml:space="preserve"> khi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sau đây:</w:t>
      </w:r>
    </w:p>
    <w:p w14:paraId="46D84EB8"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lastRenderedPageBreak/>
        <w:t xml:space="preserve">1.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Nam.</w:t>
      </w:r>
    </w:p>
    <w:p w14:paraId="7350B5CB"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khoa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môn </w:t>
      </w:r>
      <w:proofErr w:type="spellStart"/>
      <w:r w:rsidRPr="00FA7987">
        <w:rPr>
          <w:rFonts w:ascii="Times New Roman" w:hAnsi="Times New Roman"/>
          <w:sz w:val="28"/>
          <w:szCs w:val="28"/>
          <w:lang w:val="vi-VN"/>
        </w:rPr>
        <w:t>ngoại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sau đây: Anh,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Nga, Trung </w:t>
      </w:r>
      <w:proofErr w:type="spellStart"/>
      <w:r w:rsidRPr="00FA7987">
        <w:rPr>
          <w:rFonts w:ascii="Times New Roman" w:hAnsi="Times New Roman"/>
          <w:sz w:val="28"/>
          <w:szCs w:val="28"/>
          <w:lang w:val="vi-VN"/>
        </w:rPr>
        <w:t>Quốc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Quốc</w:t>
      </w:r>
      <w:proofErr w:type="spellEnd"/>
      <w:r w:rsidRPr="00FA7987">
        <w:rPr>
          <w:rFonts w:ascii="Times New Roman" w:hAnsi="Times New Roman"/>
          <w:sz w:val="28"/>
          <w:szCs w:val="28"/>
          <w:lang w:val="vi-VN"/>
        </w:rPr>
        <w:t>.</w:t>
      </w:r>
    </w:p>
    <w:p w14:paraId="7A5B1B7D"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ngân </w:t>
      </w:r>
      <w:proofErr w:type="spellStart"/>
      <w:r w:rsidRPr="00FA7987">
        <w:rPr>
          <w:rFonts w:ascii="Times New Roman" w:hAnsi="Times New Roman"/>
          <w:sz w:val="28"/>
          <w:szCs w:val="28"/>
          <w:lang w:val="vi-VN"/>
        </w:rPr>
        <w:t>hàng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thi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công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bCs/>
          <w:sz w:val="28"/>
          <w:szCs w:val="28"/>
          <w:lang w:val="vi-VN"/>
        </w:rPr>
        <w:t xml:space="preserve">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 xml:space="preserve">trong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sz w:val="28"/>
          <w:szCs w:val="28"/>
          <w:lang w:val="vi-VN"/>
        </w:rPr>
        <w:t>.</w:t>
      </w:r>
    </w:p>
    <w:p w14:paraId="143A763C"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b/>
          <w:sz w:val="28"/>
          <w:szCs w:val="28"/>
          <w:lang w:val="vi-VN"/>
        </w:rPr>
      </w:pP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20. </w:t>
      </w:r>
      <w:proofErr w:type="spellStart"/>
      <w:r w:rsidRPr="00FA7987">
        <w:rPr>
          <w:rFonts w:ascii="Times New Roman" w:hAnsi="Times New Roman"/>
          <w:b/>
          <w:sz w:val="28"/>
          <w:szCs w:val="28"/>
          <w:lang w:val="vi-VN"/>
        </w:rPr>
        <w:t>Hồ</w:t>
      </w:r>
      <w:proofErr w:type="spellEnd"/>
      <w:r w:rsidRPr="00FA7987">
        <w:rPr>
          <w:rFonts w:ascii="Times New Roman" w:hAnsi="Times New Roman"/>
          <w:b/>
          <w:sz w:val="28"/>
          <w:szCs w:val="28"/>
          <w:lang w:val="vi-VN"/>
        </w:rPr>
        <w:t xml:space="preserve"> sơ, </w:t>
      </w:r>
      <w:proofErr w:type="spellStart"/>
      <w:r w:rsidRPr="00FA7987">
        <w:rPr>
          <w:rFonts w:ascii="Times New Roman" w:hAnsi="Times New Roman"/>
          <w:b/>
          <w:sz w:val="28"/>
          <w:szCs w:val="28"/>
          <w:lang w:val="vi-VN"/>
        </w:rPr>
        <w:t>thủ</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tục</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cấp</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giấy</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chứng</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nhận</w:t>
      </w:r>
      <w:proofErr w:type="spellEnd"/>
      <w:r w:rsidRPr="00FA7987">
        <w:rPr>
          <w:rFonts w:ascii="Times New Roman" w:hAnsi="Times New Roman"/>
          <w:b/>
          <w:sz w:val="28"/>
          <w:szCs w:val="28"/>
          <w:lang w:val="vi-VN"/>
        </w:rPr>
        <w:t xml:space="preserve"> cơ </w:t>
      </w:r>
      <w:proofErr w:type="spellStart"/>
      <w:r w:rsidRPr="00FA7987">
        <w:rPr>
          <w:rFonts w:ascii="Times New Roman" w:hAnsi="Times New Roman"/>
          <w:b/>
          <w:sz w:val="28"/>
          <w:szCs w:val="28"/>
          <w:lang w:val="vi-VN"/>
        </w:rPr>
        <w:t>sở</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giáo</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dục</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đủ</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kiện</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kiểm</w:t>
      </w:r>
      <w:proofErr w:type="spellEnd"/>
      <w:r w:rsidRPr="00FA7987">
        <w:rPr>
          <w:rFonts w:ascii="Times New Roman" w:hAnsi="Times New Roman"/>
          <w:b/>
          <w:sz w:val="28"/>
          <w:szCs w:val="28"/>
          <w:lang w:val="vi-VN"/>
        </w:rPr>
        <w:t xml:space="preserve"> tra </w:t>
      </w:r>
      <w:proofErr w:type="spellStart"/>
      <w:r w:rsidRPr="00FA7987">
        <w:rPr>
          <w:rFonts w:ascii="Times New Roman" w:hAnsi="Times New Roman"/>
          <w:b/>
          <w:sz w:val="28"/>
          <w:szCs w:val="28"/>
          <w:lang w:val="vi-VN"/>
        </w:rPr>
        <w:t>và</w:t>
      </w:r>
      <w:proofErr w:type="spellEnd"/>
      <w:r w:rsidRPr="00FA7987">
        <w:rPr>
          <w:rFonts w:ascii="Times New Roman" w:hAnsi="Times New Roman"/>
          <w:b/>
          <w:sz w:val="28"/>
          <w:szCs w:val="28"/>
          <w:lang w:val="vi-VN"/>
        </w:rPr>
        <w:t xml:space="preserve"> </w:t>
      </w:r>
      <w:r w:rsidRPr="00FA7987">
        <w:rPr>
          <w:rFonts w:ascii="Times New Roman" w:hAnsi="Times New Roman"/>
          <w:b/>
          <w:bCs/>
          <w:sz w:val="28"/>
          <w:szCs w:val="28"/>
          <w:lang w:val="vi-VN"/>
        </w:rPr>
        <w:t>công</w:t>
      </w:r>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nhận</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biết</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tiếng</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Việt</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thành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thạo</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bCs/>
          <w:sz w:val="28"/>
          <w:szCs w:val="28"/>
          <w:lang w:val="vi-VN"/>
        </w:rPr>
        <w:t>hoặc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sz w:val="28"/>
          <w:szCs w:val="28"/>
          <w:lang w:val="vi-VN"/>
        </w:rPr>
        <w:t>sử</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dụng</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thành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thạo</w:t>
      </w:r>
      <w:proofErr w:type="spellEnd"/>
      <w:r w:rsidRPr="00FA7987">
        <w:rPr>
          <w:rFonts w:ascii="Times New Roman" w:hAnsi="Times New Roman"/>
          <w:b/>
          <w:bCs/>
          <w:sz w:val="28"/>
          <w:szCs w:val="28"/>
          <w:lang w:val="vi-VN"/>
        </w:rPr>
        <w:t xml:space="preserve"> ngôn </w:t>
      </w:r>
      <w:proofErr w:type="spellStart"/>
      <w:r w:rsidRPr="00FA7987">
        <w:rPr>
          <w:rFonts w:ascii="Times New Roman" w:hAnsi="Times New Roman"/>
          <w:b/>
          <w:bCs/>
          <w:sz w:val="28"/>
          <w:szCs w:val="28"/>
          <w:lang w:val="vi-VN"/>
        </w:rPr>
        <w:t>ngữ</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sz w:val="28"/>
          <w:szCs w:val="28"/>
          <w:lang w:val="vi-VN"/>
        </w:rPr>
        <w:t>hoặc</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đủ</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trình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độ</w:t>
      </w:r>
      <w:proofErr w:type="spellEnd"/>
      <w:r w:rsidRPr="00FA7987">
        <w:rPr>
          <w:rFonts w:ascii="Times New Roman" w:hAnsi="Times New Roman"/>
          <w:b/>
          <w:sz w:val="28"/>
          <w:szCs w:val="28"/>
          <w:lang w:val="vi-VN"/>
        </w:rPr>
        <w:t xml:space="preserve"> phiên </w:t>
      </w:r>
      <w:proofErr w:type="spellStart"/>
      <w:r w:rsidRPr="00FA7987">
        <w:rPr>
          <w:rFonts w:ascii="Times New Roman" w:hAnsi="Times New Roman"/>
          <w:b/>
          <w:sz w:val="28"/>
          <w:szCs w:val="28"/>
          <w:lang w:val="vi-VN"/>
        </w:rPr>
        <w:t>dịch</w:t>
      </w:r>
      <w:proofErr w:type="spellEnd"/>
      <w:r w:rsidRPr="00FA7987">
        <w:rPr>
          <w:rFonts w:ascii="Times New Roman" w:hAnsi="Times New Roman"/>
          <w:b/>
          <w:sz w:val="28"/>
          <w:szCs w:val="28"/>
          <w:lang w:val="vi-VN"/>
        </w:rPr>
        <w:t xml:space="preserve"> </w:t>
      </w:r>
      <w:r w:rsidRPr="00FA7987">
        <w:rPr>
          <w:rFonts w:ascii="Times New Roman" w:hAnsi="Times New Roman"/>
          <w:b/>
          <w:bCs/>
          <w:sz w:val="28"/>
          <w:szCs w:val="28"/>
          <w:lang w:val="vi-VN"/>
        </w:rPr>
        <w:t xml:space="preserve">trong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chữa</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p>
    <w:p w14:paraId="21D69DF6"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w:t>
      </w:r>
    </w:p>
    <w:p w14:paraId="4176A8C1"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sao</w:t>
      </w:r>
      <w:r w:rsidRPr="00FA7987">
        <w:rPr>
          <w:rFonts w:ascii="Times New Roman" w:hAnsi="Times New Roman"/>
          <w:sz w:val="28"/>
          <w:szCs w:val="28"/>
          <w:lang w:val="pt-BR"/>
        </w:rPr>
        <w:t xml:space="preserve"> hợp lệ</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tờ</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minh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lập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w:t>
      </w:r>
    </w:p>
    <w:p w14:paraId="0034CB69"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tờ</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minh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khoa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môn </w:t>
      </w:r>
      <w:proofErr w:type="spellStart"/>
      <w:r w:rsidRPr="00FA7987">
        <w:rPr>
          <w:rFonts w:ascii="Times New Roman" w:hAnsi="Times New Roman"/>
          <w:sz w:val="28"/>
          <w:szCs w:val="28"/>
          <w:lang w:val="vi-VN"/>
        </w:rPr>
        <w:t>ngoại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19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giảng</w:t>
      </w:r>
      <w:proofErr w:type="spellEnd"/>
      <w:r w:rsidRPr="00FA7987">
        <w:rPr>
          <w:rFonts w:ascii="Times New Roman" w:hAnsi="Times New Roman"/>
          <w:sz w:val="28"/>
          <w:szCs w:val="28"/>
          <w:lang w:val="vi-VN"/>
        </w:rPr>
        <w:t xml:space="preserve"> viên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khoa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môn </w:t>
      </w:r>
      <w:proofErr w:type="spellStart"/>
      <w:r w:rsidRPr="00FA7987">
        <w:rPr>
          <w:rFonts w:ascii="Times New Roman" w:hAnsi="Times New Roman"/>
          <w:sz w:val="28"/>
          <w:szCs w:val="28"/>
          <w:lang w:val="vi-VN"/>
        </w:rPr>
        <w:t>ngoại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w:t>
      </w:r>
    </w:p>
    <w:p w14:paraId="046C1FB7"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Ngân </w:t>
      </w:r>
      <w:proofErr w:type="spellStart"/>
      <w:r w:rsidRPr="00FA7987">
        <w:rPr>
          <w:rFonts w:ascii="Times New Roman" w:hAnsi="Times New Roman"/>
          <w:sz w:val="28"/>
          <w:szCs w:val="28"/>
          <w:lang w:val="vi-VN"/>
        </w:rPr>
        <w:t>hàng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thi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bCs/>
          <w:sz w:val="28"/>
          <w:szCs w:val="28"/>
          <w:lang w:val="vi-VN"/>
        </w:rPr>
        <w:t xml:space="preserve">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 xml:space="preserve">trong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Anh,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Nga, Trung </w:t>
      </w:r>
      <w:proofErr w:type="spellStart"/>
      <w:r w:rsidRPr="00FA7987">
        <w:rPr>
          <w:rFonts w:ascii="Times New Roman" w:hAnsi="Times New Roman"/>
          <w:sz w:val="28"/>
          <w:szCs w:val="28"/>
          <w:lang w:val="vi-VN"/>
        </w:rPr>
        <w:t>Quốc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Quốc</w:t>
      </w:r>
      <w:proofErr w:type="spellEnd"/>
      <w:r w:rsidRPr="00FA7987">
        <w:rPr>
          <w:rFonts w:ascii="Times New Roman" w:hAnsi="Times New Roman"/>
          <w:sz w:val="28"/>
          <w:szCs w:val="28"/>
          <w:lang w:val="vi-VN"/>
        </w:rPr>
        <w:t>.</w:t>
      </w:r>
    </w:p>
    <w:p w14:paraId="4309552C"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bCs/>
          <w:sz w:val="28"/>
          <w:szCs w:val="28"/>
          <w:lang w:val="vi-VN"/>
        </w:rPr>
        <w:t xml:space="preserve">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 xml:space="preserve">trong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sung thêm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công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b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c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581548D8"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Thủ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tục</w:t>
      </w:r>
      <w:proofErr w:type="spellEnd"/>
      <w:r w:rsidRPr="00FA7987">
        <w:rPr>
          <w:rFonts w:ascii="Times New Roman" w:hAnsi="Times New Roman"/>
          <w:sz w:val="28"/>
          <w:szCs w:val="28"/>
          <w:lang w:val="vi-VN"/>
        </w:rPr>
        <w:t>:</w:t>
      </w:r>
    </w:p>
    <w:p w14:paraId="43986195" w14:textId="77777777" w:rsidR="007E5A13" w:rsidRPr="00FA7987" w:rsidRDefault="007E5A13" w:rsidP="00B1293D">
      <w:pPr>
        <w:widowControl w:val="0"/>
        <w:autoSpaceDE w:val="0"/>
        <w:autoSpaceDN w:val="0"/>
        <w:adjustRightInd w:val="0"/>
        <w:spacing w:after="120" w:line="240" w:lineRule="auto"/>
        <w:ind w:firstLine="567"/>
        <w:rPr>
          <w:rFonts w:ascii="Times New Roman" w:hAnsi="Times New Roman"/>
          <w:sz w:val="28"/>
          <w:szCs w:val="28"/>
          <w:lang w:val="vi-VN"/>
        </w:rPr>
      </w:pPr>
      <w:r w:rsidRPr="00FA7987">
        <w:rPr>
          <w:rFonts w:ascii="Times New Roman" w:hAnsi="Times New Roman"/>
          <w:sz w:val="28"/>
          <w:szCs w:val="28"/>
          <w:lang w:val="vi-VN"/>
        </w:rPr>
        <w:t xml:space="preserve">a)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bCs/>
          <w:sz w:val="28"/>
          <w:szCs w:val="28"/>
          <w:lang w:val="vi-VN"/>
        </w:rPr>
        <w:t xml:space="preserve">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 xml:space="preserve">trong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(sau đây </w:t>
      </w:r>
      <w:proofErr w:type="spellStart"/>
      <w:r w:rsidRPr="00FA7987">
        <w:rPr>
          <w:rFonts w:ascii="Times New Roman" w:hAnsi="Times New Roman"/>
          <w:bCs/>
          <w:sz w:val="28"/>
          <w:szCs w:val="28"/>
          <w:lang w:val="vi-VN"/>
        </w:rPr>
        <w:t>gọi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tắt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là</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kiểm</w:t>
      </w:r>
      <w:proofErr w:type="spellEnd"/>
      <w:r w:rsidRPr="00FA7987">
        <w:rPr>
          <w:rFonts w:ascii="Times New Roman" w:hAnsi="Times New Roman"/>
          <w:bCs/>
          <w:sz w:val="28"/>
          <w:szCs w:val="28"/>
          <w:lang w:val="vi-VN"/>
        </w:rPr>
        <w:t xml:space="preserve"> tra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w:t>
      </w:r>
      <w:r w:rsidRPr="00FA7987">
        <w:rPr>
          <w:rFonts w:ascii="Times New Roman" w:hAnsi="Times New Roman"/>
          <w:sz w:val="28"/>
          <w:szCs w:val="28"/>
          <w:lang w:val="vi-VN"/>
        </w:rPr>
        <w:t xml:space="preserve">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
    <w:p w14:paraId="47E4662C"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Khi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cho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Phiếu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theo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VI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2030860B"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15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lệ</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kiểm</w:t>
      </w:r>
      <w:proofErr w:type="spellEnd"/>
      <w:r w:rsidRPr="00FA7987">
        <w:rPr>
          <w:rFonts w:ascii="Times New Roman" w:hAnsi="Times New Roman"/>
          <w:bCs/>
          <w:sz w:val="28"/>
          <w:szCs w:val="28"/>
          <w:lang w:val="vi-VN"/>
        </w:rPr>
        <w:t xml:space="preserve"> tra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trong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r w:rsidRPr="00FA7987">
        <w:rPr>
          <w:rFonts w:ascii="Times New Roman" w:hAnsi="Times New Roman"/>
          <w:sz w:val="28"/>
          <w:szCs w:val="28"/>
          <w:lang w:val="vi-VN"/>
        </w:rPr>
        <w:t xml:space="preserve">cho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02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VI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nêu </w:t>
      </w:r>
      <w:proofErr w:type="spellStart"/>
      <w:r w:rsidRPr="00FA7987">
        <w:rPr>
          <w:rFonts w:ascii="Times New Roman" w:hAnsi="Times New Roman"/>
          <w:sz w:val="28"/>
          <w:szCs w:val="28"/>
          <w:lang w:val="vi-VN"/>
        </w:rPr>
        <w:t>rõ</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do; </w:t>
      </w:r>
    </w:p>
    <w:p w14:paraId="00932898"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d)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chưa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lệ</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5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ghi trên </w:t>
      </w:r>
      <w:proofErr w:type="spellStart"/>
      <w:r w:rsidRPr="00FA7987">
        <w:rPr>
          <w:rFonts w:ascii="Times New Roman" w:hAnsi="Times New Roman"/>
          <w:sz w:val="28"/>
          <w:szCs w:val="28"/>
          <w:lang w:val="vi-VN"/>
        </w:rPr>
        <w:t>Phiếu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thông </w:t>
      </w:r>
      <w:proofErr w:type="spellStart"/>
      <w:r w:rsidRPr="00FA7987">
        <w:rPr>
          <w:rFonts w:ascii="Times New Roman" w:hAnsi="Times New Roman"/>
          <w:sz w:val="28"/>
          <w:szCs w:val="28"/>
          <w:lang w:val="vi-VN"/>
        </w:rPr>
        <w:t>báo</w:t>
      </w:r>
      <w:proofErr w:type="spellEnd"/>
      <w:r w:rsidRPr="00FA7987">
        <w:rPr>
          <w:rFonts w:ascii="Times New Roman" w:hAnsi="Times New Roman"/>
          <w:sz w:val="28"/>
          <w:szCs w:val="28"/>
          <w:lang w:val="vi-VN"/>
        </w:rPr>
        <w:t xml:space="preserve"> cho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nêu </w:t>
      </w:r>
      <w:proofErr w:type="spellStart"/>
      <w:r w:rsidRPr="00FA7987">
        <w:rPr>
          <w:rFonts w:ascii="Times New Roman" w:hAnsi="Times New Roman"/>
          <w:sz w:val="28"/>
          <w:szCs w:val="28"/>
          <w:lang w:val="vi-VN"/>
        </w:rPr>
        <w:t>rõ</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những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nội</w:t>
      </w:r>
      <w:proofErr w:type="spellEnd"/>
      <w:r w:rsidRPr="00FA7987">
        <w:rPr>
          <w:rFonts w:ascii="Times New Roman" w:hAnsi="Times New Roman"/>
          <w:sz w:val="28"/>
          <w:szCs w:val="28"/>
          <w:lang w:val="vi-VN"/>
        </w:rPr>
        <w:t xml:space="preserve"> dung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sung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w:t>
      </w:r>
    </w:p>
    <w:p w14:paraId="28890578"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lastRenderedPageBreak/>
        <w:t xml:space="preserve">đ)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15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sửa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sung, cơ quan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kiểm</w:t>
      </w:r>
      <w:proofErr w:type="spellEnd"/>
      <w:r w:rsidRPr="00FA7987">
        <w:rPr>
          <w:rFonts w:ascii="Times New Roman" w:hAnsi="Times New Roman"/>
          <w:bCs/>
          <w:sz w:val="28"/>
          <w:szCs w:val="28"/>
          <w:lang w:val="vi-VN"/>
        </w:rPr>
        <w:t xml:space="preserve"> tra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w:t>
      </w:r>
      <w:r w:rsidRPr="00FA7987">
        <w:rPr>
          <w:rFonts w:ascii="Times New Roman" w:hAnsi="Times New Roman"/>
          <w:sz w:val="28"/>
          <w:szCs w:val="28"/>
          <w:lang w:val="vi-VN"/>
        </w:rPr>
        <w:t xml:space="preserve">cho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02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VI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nêu </w:t>
      </w:r>
      <w:proofErr w:type="spellStart"/>
      <w:r w:rsidRPr="00FA7987">
        <w:rPr>
          <w:rFonts w:ascii="Times New Roman" w:hAnsi="Times New Roman"/>
          <w:sz w:val="28"/>
          <w:szCs w:val="28"/>
          <w:lang w:val="vi-VN"/>
        </w:rPr>
        <w:t>rõ</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do.</w:t>
      </w:r>
    </w:p>
    <w:p w14:paraId="2BA3938E"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spacing w:val="-2"/>
          <w:sz w:val="28"/>
          <w:szCs w:val="28"/>
          <w:lang w:val="vi-VN"/>
        </w:rPr>
        <w:t xml:space="preserve">e) Trong </w:t>
      </w:r>
      <w:proofErr w:type="spellStart"/>
      <w:r w:rsidRPr="00FA7987">
        <w:rPr>
          <w:rFonts w:ascii="Times New Roman" w:hAnsi="Times New Roman"/>
          <w:spacing w:val="-2"/>
          <w:sz w:val="28"/>
          <w:szCs w:val="28"/>
          <w:lang w:val="vi-VN"/>
        </w:rPr>
        <w:t>thời</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hạn</w:t>
      </w:r>
      <w:proofErr w:type="spellEnd"/>
      <w:r w:rsidRPr="00FA7987">
        <w:rPr>
          <w:rFonts w:ascii="Times New Roman" w:hAnsi="Times New Roman"/>
          <w:spacing w:val="-2"/>
          <w:sz w:val="28"/>
          <w:szCs w:val="28"/>
          <w:lang w:val="vi-VN"/>
        </w:rPr>
        <w:t xml:space="preserve"> 10 </w:t>
      </w:r>
      <w:proofErr w:type="spellStart"/>
      <w:r w:rsidRPr="00FA7987">
        <w:rPr>
          <w:rFonts w:ascii="Times New Roman" w:hAnsi="Times New Roman"/>
          <w:spacing w:val="-2"/>
          <w:sz w:val="28"/>
          <w:szCs w:val="28"/>
          <w:lang w:val="vi-VN"/>
        </w:rPr>
        <w:t>ngày</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kể</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từ</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ngày</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cấp</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Giấy</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chứng</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nhận</w:t>
      </w:r>
      <w:proofErr w:type="spellEnd"/>
      <w:r w:rsidRPr="00FA7987">
        <w:rPr>
          <w:rFonts w:ascii="Times New Roman" w:hAnsi="Times New Roman"/>
          <w:spacing w:val="-2"/>
          <w:sz w:val="28"/>
          <w:szCs w:val="28"/>
          <w:lang w:val="vi-VN"/>
        </w:rPr>
        <w:t xml:space="preserve"> cơ </w:t>
      </w:r>
      <w:proofErr w:type="spellStart"/>
      <w:r w:rsidRPr="00FA7987">
        <w:rPr>
          <w:rFonts w:ascii="Times New Roman" w:hAnsi="Times New Roman"/>
          <w:spacing w:val="-2"/>
          <w:sz w:val="28"/>
          <w:szCs w:val="28"/>
          <w:lang w:val="vi-VN"/>
        </w:rPr>
        <w:t>sở</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đủ</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điều</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kiện</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bCs/>
          <w:spacing w:val="-2"/>
          <w:sz w:val="28"/>
          <w:szCs w:val="28"/>
          <w:lang w:val="vi-VN"/>
        </w:rPr>
        <w:t>kiểm</w:t>
      </w:r>
      <w:proofErr w:type="spellEnd"/>
      <w:r w:rsidRPr="00FA7987">
        <w:rPr>
          <w:rFonts w:ascii="Times New Roman" w:hAnsi="Times New Roman"/>
          <w:bCs/>
          <w:spacing w:val="-2"/>
          <w:sz w:val="28"/>
          <w:szCs w:val="28"/>
          <w:lang w:val="vi-VN"/>
        </w:rPr>
        <w:t xml:space="preserve"> tra ngôn </w:t>
      </w:r>
      <w:proofErr w:type="spellStart"/>
      <w:r w:rsidRPr="00FA7987">
        <w:rPr>
          <w:rFonts w:ascii="Times New Roman" w:hAnsi="Times New Roman"/>
          <w:bCs/>
          <w:spacing w:val="-2"/>
          <w:sz w:val="28"/>
          <w:szCs w:val="28"/>
          <w:lang w:val="vi-VN"/>
        </w:rPr>
        <w:t>ngữ</w:t>
      </w:r>
      <w:proofErr w:type="spellEnd"/>
      <w:r w:rsidRPr="00FA7987">
        <w:rPr>
          <w:rFonts w:ascii="Times New Roman" w:hAnsi="Times New Roman"/>
          <w:bCs/>
          <w:spacing w:val="-2"/>
          <w:sz w:val="28"/>
          <w:szCs w:val="28"/>
          <w:lang w:val="vi-VN"/>
        </w:rPr>
        <w:t xml:space="preserve"> </w:t>
      </w:r>
      <w:r w:rsidRPr="00FA7987">
        <w:rPr>
          <w:rFonts w:ascii="Times New Roman" w:hAnsi="Times New Roman"/>
          <w:spacing w:val="-2"/>
          <w:sz w:val="28"/>
          <w:szCs w:val="28"/>
          <w:lang w:val="vi-VN"/>
        </w:rPr>
        <w:t xml:space="preserve">cho cơ </w:t>
      </w:r>
      <w:proofErr w:type="spellStart"/>
      <w:r w:rsidRPr="00FA7987">
        <w:rPr>
          <w:rFonts w:ascii="Times New Roman" w:hAnsi="Times New Roman"/>
          <w:spacing w:val="-2"/>
          <w:sz w:val="28"/>
          <w:szCs w:val="28"/>
          <w:lang w:val="vi-VN"/>
        </w:rPr>
        <w:t>sở</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giáo</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dục</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Bộ</w:t>
      </w:r>
      <w:proofErr w:type="spellEnd"/>
      <w:r w:rsidRPr="00FA7987">
        <w:rPr>
          <w:rFonts w:ascii="Times New Roman" w:hAnsi="Times New Roman"/>
          <w:spacing w:val="-2"/>
          <w:sz w:val="28"/>
          <w:szCs w:val="28"/>
          <w:lang w:val="vi-VN"/>
        </w:rPr>
        <w:t xml:space="preserve"> Y </w:t>
      </w:r>
      <w:proofErr w:type="spellStart"/>
      <w:r w:rsidRPr="00FA7987">
        <w:rPr>
          <w:rFonts w:ascii="Times New Roman" w:hAnsi="Times New Roman"/>
          <w:spacing w:val="-2"/>
          <w:sz w:val="28"/>
          <w:szCs w:val="28"/>
          <w:lang w:val="vi-VN"/>
        </w:rPr>
        <w:t>tế</w:t>
      </w:r>
      <w:proofErr w:type="spellEnd"/>
      <w:r w:rsidRPr="00FA7987">
        <w:rPr>
          <w:rFonts w:ascii="Times New Roman" w:hAnsi="Times New Roman"/>
          <w:spacing w:val="-2"/>
          <w:sz w:val="28"/>
          <w:szCs w:val="28"/>
          <w:lang w:val="vi-VN"/>
        </w:rPr>
        <w:t xml:space="preserve"> đăng </w:t>
      </w:r>
      <w:proofErr w:type="spellStart"/>
      <w:r w:rsidRPr="00FA7987">
        <w:rPr>
          <w:rFonts w:ascii="Times New Roman" w:hAnsi="Times New Roman"/>
          <w:spacing w:val="-2"/>
          <w:sz w:val="28"/>
          <w:szCs w:val="28"/>
          <w:lang w:val="vi-VN"/>
        </w:rPr>
        <w:t>tải</w:t>
      </w:r>
      <w:proofErr w:type="spellEnd"/>
      <w:r w:rsidRPr="00FA7987">
        <w:rPr>
          <w:rFonts w:ascii="Times New Roman" w:hAnsi="Times New Roman"/>
          <w:spacing w:val="-2"/>
          <w:sz w:val="28"/>
          <w:szCs w:val="28"/>
          <w:lang w:val="vi-VN"/>
        </w:rPr>
        <w:t xml:space="preserve"> công khai tên cơ </w:t>
      </w:r>
      <w:proofErr w:type="spellStart"/>
      <w:r w:rsidRPr="00FA7987">
        <w:rPr>
          <w:rFonts w:ascii="Times New Roman" w:hAnsi="Times New Roman"/>
          <w:spacing w:val="-2"/>
          <w:sz w:val="28"/>
          <w:szCs w:val="28"/>
          <w:lang w:val="vi-VN"/>
        </w:rPr>
        <w:t>sở</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đã</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được</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cấp</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Giấy</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chứng</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nhận</w:t>
      </w:r>
      <w:proofErr w:type="spellEnd"/>
      <w:r w:rsidRPr="00FA7987">
        <w:rPr>
          <w:rFonts w:ascii="Times New Roman" w:hAnsi="Times New Roman"/>
          <w:spacing w:val="-2"/>
          <w:sz w:val="28"/>
          <w:szCs w:val="28"/>
          <w:lang w:val="vi-VN"/>
        </w:rPr>
        <w:t xml:space="preserve"> lên </w:t>
      </w:r>
      <w:proofErr w:type="spellStart"/>
      <w:r w:rsidRPr="00FA7987">
        <w:rPr>
          <w:rFonts w:ascii="Times New Roman" w:hAnsi="Times New Roman"/>
          <w:spacing w:val="-2"/>
          <w:sz w:val="28"/>
          <w:szCs w:val="28"/>
          <w:lang w:val="vi-VN"/>
        </w:rPr>
        <w:t>Cổng</w:t>
      </w:r>
      <w:proofErr w:type="spellEnd"/>
      <w:r w:rsidRPr="00FA7987">
        <w:rPr>
          <w:rFonts w:ascii="Times New Roman" w:hAnsi="Times New Roman"/>
          <w:spacing w:val="-2"/>
          <w:sz w:val="28"/>
          <w:szCs w:val="28"/>
          <w:lang w:val="vi-VN"/>
        </w:rPr>
        <w:t xml:space="preserve"> thông tin </w:t>
      </w:r>
      <w:proofErr w:type="spellStart"/>
      <w:r w:rsidRPr="00FA7987">
        <w:rPr>
          <w:rFonts w:ascii="Times New Roman" w:hAnsi="Times New Roman"/>
          <w:spacing w:val="-2"/>
          <w:sz w:val="28"/>
          <w:szCs w:val="28"/>
          <w:lang w:val="vi-VN"/>
        </w:rPr>
        <w:t>điện</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tử</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của</w:t>
      </w:r>
      <w:proofErr w:type="spellEnd"/>
      <w:r w:rsidRPr="00FA7987">
        <w:rPr>
          <w:rFonts w:ascii="Times New Roman" w:hAnsi="Times New Roman"/>
          <w:spacing w:val="-2"/>
          <w:sz w:val="28"/>
          <w:szCs w:val="28"/>
          <w:lang w:val="vi-VN"/>
        </w:rPr>
        <w:t xml:space="preserve"> </w:t>
      </w:r>
      <w:proofErr w:type="spellStart"/>
      <w:r w:rsidRPr="00FA7987">
        <w:rPr>
          <w:rFonts w:ascii="Times New Roman" w:hAnsi="Times New Roman"/>
          <w:spacing w:val="-2"/>
          <w:sz w:val="28"/>
          <w:szCs w:val="28"/>
          <w:lang w:val="vi-VN"/>
        </w:rPr>
        <w:t>Bộ</w:t>
      </w:r>
      <w:proofErr w:type="spellEnd"/>
      <w:r w:rsidRPr="00FA7987">
        <w:rPr>
          <w:rFonts w:ascii="Times New Roman" w:hAnsi="Times New Roman"/>
          <w:spacing w:val="-2"/>
          <w:sz w:val="28"/>
          <w:szCs w:val="28"/>
          <w:lang w:val="vi-VN"/>
        </w:rPr>
        <w:t xml:space="preserve"> Y </w:t>
      </w:r>
      <w:proofErr w:type="spellStart"/>
      <w:r w:rsidRPr="00FA7987">
        <w:rPr>
          <w:rFonts w:ascii="Times New Roman" w:hAnsi="Times New Roman"/>
          <w:spacing w:val="-2"/>
          <w:sz w:val="28"/>
          <w:szCs w:val="28"/>
          <w:lang w:val="vi-VN"/>
        </w:rPr>
        <w:t>tế</w:t>
      </w:r>
      <w:proofErr w:type="spellEnd"/>
      <w:r w:rsidRPr="00FA7987">
        <w:rPr>
          <w:rFonts w:ascii="Times New Roman" w:hAnsi="Times New Roman"/>
          <w:spacing w:val="-2"/>
          <w:sz w:val="28"/>
          <w:szCs w:val="28"/>
          <w:lang w:val="vi-VN"/>
        </w:rPr>
        <w:t>.</w:t>
      </w:r>
    </w:p>
    <w:p w14:paraId="3D606E17"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b/>
          <w:bCs/>
          <w:i/>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21. </w:t>
      </w:r>
      <w:proofErr w:type="spellStart"/>
      <w:r w:rsidRPr="00FA7987">
        <w:rPr>
          <w:rFonts w:ascii="Times New Roman" w:hAnsi="Times New Roman"/>
          <w:b/>
          <w:bCs/>
          <w:sz w:val="28"/>
          <w:szCs w:val="28"/>
          <w:lang w:val="vi-VN"/>
        </w:rPr>
        <w:t>Hồ</w:t>
      </w:r>
      <w:proofErr w:type="spellEnd"/>
      <w:r w:rsidRPr="00FA7987">
        <w:rPr>
          <w:rFonts w:ascii="Times New Roman" w:hAnsi="Times New Roman"/>
          <w:b/>
          <w:bCs/>
          <w:sz w:val="28"/>
          <w:szCs w:val="28"/>
          <w:lang w:val="vi-VN"/>
        </w:rPr>
        <w:t xml:space="preserve"> sơ, </w:t>
      </w:r>
      <w:proofErr w:type="spellStart"/>
      <w:r w:rsidRPr="00FA7987">
        <w:rPr>
          <w:rFonts w:ascii="Times New Roman" w:hAnsi="Times New Roman"/>
          <w:b/>
          <w:bCs/>
          <w:sz w:val="28"/>
          <w:szCs w:val="28"/>
          <w:lang w:val="vi-VN"/>
        </w:rPr>
        <w:t>thủ</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tục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đề</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nghị</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kiểm</w:t>
      </w:r>
      <w:proofErr w:type="spellEnd"/>
      <w:r w:rsidRPr="00FA7987">
        <w:rPr>
          <w:rFonts w:ascii="Times New Roman" w:hAnsi="Times New Roman"/>
          <w:b/>
          <w:bCs/>
          <w:sz w:val="28"/>
          <w:szCs w:val="28"/>
          <w:lang w:val="vi-VN"/>
        </w:rPr>
        <w:t xml:space="preserve"> tra, công </w:t>
      </w:r>
      <w:proofErr w:type="spellStart"/>
      <w:r w:rsidRPr="00FA7987">
        <w:rPr>
          <w:rFonts w:ascii="Times New Roman" w:hAnsi="Times New Roman"/>
          <w:b/>
          <w:bCs/>
          <w:sz w:val="28"/>
          <w:szCs w:val="28"/>
          <w:lang w:val="vi-VN"/>
        </w:rPr>
        <w:t>nhận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biết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tiếng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Việt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thạo</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hoặc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sử</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dụng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thành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thạo</w:t>
      </w:r>
      <w:proofErr w:type="spellEnd"/>
      <w:r w:rsidRPr="00FA7987">
        <w:rPr>
          <w:rFonts w:ascii="Times New Roman" w:hAnsi="Times New Roman"/>
          <w:b/>
          <w:bCs/>
          <w:sz w:val="28"/>
          <w:szCs w:val="28"/>
          <w:lang w:val="vi-VN"/>
        </w:rPr>
        <w:t xml:space="preserve"> ngôn </w:t>
      </w:r>
      <w:proofErr w:type="spellStart"/>
      <w:r w:rsidRPr="00FA7987">
        <w:rPr>
          <w:rFonts w:ascii="Times New Roman" w:hAnsi="Times New Roman"/>
          <w:b/>
          <w:bCs/>
          <w:sz w:val="28"/>
          <w:szCs w:val="28"/>
          <w:lang w:val="vi-VN"/>
        </w:rPr>
        <w:t>ngữ</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hoặc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đủ</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trình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w:t>
      </w:r>
      <w:proofErr w:type="spellEnd"/>
      <w:r w:rsidRPr="00FA7987">
        <w:rPr>
          <w:rFonts w:ascii="Times New Roman" w:hAnsi="Times New Roman"/>
          <w:b/>
          <w:bCs/>
          <w:sz w:val="28"/>
          <w:szCs w:val="28"/>
          <w:lang w:val="vi-VN"/>
        </w:rPr>
        <w:t xml:space="preserve"> phiên </w:t>
      </w:r>
      <w:proofErr w:type="spellStart"/>
      <w:r w:rsidRPr="00FA7987">
        <w:rPr>
          <w:rFonts w:ascii="Times New Roman" w:hAnsi="Times New Roman"/>
          <w:b/>
          <w:bCs/>
          <w:sz w:val="28"/>
          <w:szCs w:val="28"/>
          <w:lang w:val="vi-VN"/>
        </w:rPr>
        <w:t>dịch</w:t>
      </w:r>
      <w:proofErr w:type="spellEnd"/>
      <w:r w:rsidRPr="00FA7987">
        <w:rPr>
          <w:rFonts w:ascii="Times New Roman" w:hAnsi="Times New Roman"/>
          <w:b/>
          <w:bCs/>
          <w:sz w:val="28"/>
          <w:szCs w:val="28"/>
          <w:lang w:val="vi-VN"/>
        </w:rPr>
        <w:t xml:space="preserve"> trong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chữa</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p>
    <w:p w14:paraId="376C2CBA"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công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 xml:space="preserve">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trong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sz w:val="28"/>
          <w:szCs w:val="28"/>
          <w:lang w:val="vi-VN"/>
        </w:rPr>
        <w:t xml:space="preserve"> bao </w:t>
      </w:r>
      <w:proofErr w:type="spellStart"/>
      <w:r w:rsidRPr="00FA7987">
        <w:rPr>
          <w:rFonts w:ascii="Times New Roman" w:hAnsi="Times New Roman"/>
          <w:sz w:val="28"/>
          <w:szCs w:val="28"/>
          <w:lang w:val="vi-VN"/>
        </w:rPr>
        <w:t>gồm</w:t>
      </w:r>
      <w:proofErr w:type="spellEnd"/>
      <w:r w:rsidRPr="00FA7987">
        <w:rPr>
          <w:rFonts w:ascii="Times New Roman" w:hAnsi="Times New Roman"/>
          <w:sz w:val="28"/>
          <w:szCs w:val="28"/>
          <w:lang w:val="vi-VN"/>
        </w:rPr>
        <w:t>:</w:t>
      </w:r>
    </w:p>
    <w:p w14:paraId="4BFCBEED" w14:textId="77777777" w:rsidR="007E5A13" w:rsidRPr="00FA7987" w:rsidRDefault="007E5A13" w:rsidP="002565B9">
      <w:pPr>
        <w:spacing w:after="120" w:line="240" w:lineRule="auto"/>
        <w:ind w:firstLine="567"/>
        <w:jc w:val="both"/>
        <w:rPr>
          <w:rFonts w:ascii="Times New Roman" w:hAnsi="Times New Roman"/>
          <w:spacing w:val="-4"/>
          <w:sz w:val="28"/>
          <w:szCs w:val="28"/>
          <w:lang w:val="vi-VN"/>
        </w:rPr>
      </w:pPr>
      <w:r w:rsidRPr="00FA7987">
        <w:rPr>
          <w:rFonts w:ascii="Times New Roman" w:hAnsi="Times New Roman"/>
          <w:sz w:val="28"/>
          <w:szCs w:val="28"/>
          <w:lang w:val="vi-VN"/>
        </w:rPr>
        <w:t>a</w:t>
      </w:r>
      <w:r w:rsidRPr="00FA7987">
        <w:rPr>
          <w:rFonts w:ascii="Times New Roman" w:hAnsi="Times New Roman"/>
          <w:spacing w:val="-4"/>
          <w:sz w:val="28"/>
          <w:szCs w:val="28"/>
          <w:lang w:val="vi-VN"/>
        </w:rPr>
        <w:t xml:space="preserve">) Đơn </w:t>
      </w:r>
      <w:proofErr w:type="spellStart"/>
      <w:r w:rsidRPr="00FA7987">
        <w:rPr>
          <w:rFonts w:ascii="Times New Roman" w:hAnsi="Times New Roman"/>
          <w:spacing w:val="-4"/>
          <w:sz w:val="28"/>
          <w:szCs w:val="28"/>
          <w:lang w:val="vi-VN"/>
        </w:rPr>
        <w:t>đề</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nghị</w:t>
      </w:r>
      <w:proofErr w:type="spellEnd"/>
      <w:r w:rsidRPr="00FA7987">
        <w:rPr>
          <w:rFonts w:ascii="Times New Roman" w:hAnsi="Times New Roman"/>
          <w:spacing w:val="-4"/>
          <w:sz w:val="28"/>
          <w:szCs w:val="28"/>
          <w:lang w:val="vi-VN"/>
        </w:rPr>
        <w:t xml:space="preserve"> theo </w:t>
      </w:r>
      <w:proofErr w:type="spellStart"/>
      <w:r w:rsidRPr="00FA7987">
        <w:rPr>
          <w:rFonts w:ascii="Times New Roman" w:hAnsi="Times New Roman"/>
          <w:spacing w:val="-4"/>
          <w:sz w:val="28"/>
          <w:szCs w:val="28"/>
          <w:lang w:val="vi-VN"/>
        </w:rPr>
        <w:t>Mẫu</w:t>
      </w:r>
      <w:proofErr w:type="spellEnd"/>
      <w:r w:rsidRPr="00FA7987">
        <w:rPr>
          <w:rFonts w:ascii="Times New Roman" w:hAnsi="Times New Roman"/>
          <w:spacing w:val="-4"/>
          <w:sz w:val="28"/>
          <w:szCs w:val="28"/>
          <w:lang w:val="vi-VN"/>
        </w:rPr>
        <w:t xml:space="preserve"> 01 </w:t>
      </w:r>
      <w:proofErr w:type="spellStart"/>
      <w:r w:rsidRPr="00FA7987">
        <w:rPr>
          <w:rFonts w:ascii="Times New Roman" w:hAnsi="Times New Roman"/>
          <w:spacing w:val="-4"/>
          <w:sz w:val="28"/>
          <w:szCs w:val="28"/>
          <w:lang w:val="vi-VN"/>
        </w:rPr>
        <w:t>Phụ</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lục</w:t>
      </w:r>
      <w:proofErr w:type="spellEnd"/>
      <w:r w:rsidRPr="00FA7987">
        <w:rPr>
          <w:rFonts w:ascii="Times New Roman" w:hAnsi="Times New Roman"/>
          <w:spacing w:val="-4"/>
          <w:sz w:val="28"/>
          <w:szCs w:val="28"/>
          <w:lang w:val="vi-VN"/>
        </w:rPr>
        <w:t xml:space="preserve"> VII ban </w:t>
      </w:r>
      <w:proofErr w:type="spellStart"/>
      <w:r w:rsidRPr="00FA7987">
        <w:rPr>
          <w:rFonts w:ascii="Times New Roman" w:hAnsi="Times New Roman"/>
          <w:spacing w:val="-4"/>
          <w:sz w:val="28"/>
          <w:szCs w:val="28"/>
          <w:lang w:val="vi-VN"/>
        </w:rPr>
        <w:t>hành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kèm</w:t>
      </w:r>
      <w:proofErr w:type="spellEnd"/>
      <w:r w:rsidRPr="00FA7987">
        <w:rPr>
          <w:rFonts w:ascii="Times New Roman" w:hAnsi="Times New Roman"/>
          <w:spacing w:val="-4"/>
          <w:sz w:val="28"/>
          <w:szCs w:val="28"/>
          <w:lang w:val="vi-VN"/>
        </w:rPr>
        <w:t xml:space="preserve"> theo </w:t>
      </w:r>
      <w:proofErr w:type="spellStart"/>
      <w:r w:rsidRPr="00FA7987">
        <w:rPr>
          <w:rFonts w:ascii="Times New Roman" w:hAnsi="Times New Roman"/>
          <w:spacing w:val="-4"/>
          <w:sz w:val="28"/>
          <w:szCs w:val="28"/>
          <w:lang w:val="vi-VN"/>
        </w:rPr>
        <w:t>Nghị</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định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này</w:t>
      </w:r>
      <w:proofErr w:type="spellEnd"/>
      <w:r w:rsidRPr="00FA7987">
        <w:rPr>
          <w:rFonts w:ascii="Times New Roman" w:hAnsi="Times New Roman"/>
          <w:spacing w:val="-4"/>
          <w:sz w:val="28"/>
          <w:szCs w:val="28"/>
          <w:lang w:val="vi-VN"/>
        </w:rPr>
        <w:t>;</w:t>
      </w:r>
    </w:p>
    <w:p w14:paraId="3A355E65"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sao</w:t>
      </w:r>
      <w:r w:rsidRPr="00FA7987">
        <w:rPr>
          <w:rFonts w:ascii="Times New Roman" w:hAnsi="Times New Roman"/>
          <w:sz w:val="28"/>
          <w:szCs w:val="28"/>
          <w:lang w:val="pt-BR"/>
        </w:rPr>
        <w:t xml:space="preserve"> hợp lệ</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minh nhân dân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chiếu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còn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vi-VN"/>
        </w:rPr>
        <w:br/>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w:t>
      </w:r>
    </w:p>
    <w:p w14:paraId="2C73096E"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Hai </w:t>
      </w:r>
      <w:proofErr w:type="spellStart"/>
      <w:r w:rsidRPr="00FA7987">
        <w:rPr>
          <w:rFonts w:ascii="Times New Roman" w:hAnsi="Times New Roman"/>
          <w:sz w:val="28"/>
          <w:szCs w:val="28"/>
          <w:lang w:val="vi-VN"/>
        </w:rPr>
        <w:t>ảnh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màu</w:t>
      </w:r>
      <w:proofErr w:type="spellEnd"/>
      <w:r w:rsidRPr="00FA7987">
        <w:rPr>
          <w:rFonts w:ascii="Times New Roman" w:hAnsi="Times New Roman"/>
          <w:sz w:val="28"/>
          <w:szCs w:val="28"/>
          <w:lang w:val="vi-VN"/>
        </w:rPr>
        <w:t xml:space="preserve"> 04 </w:t>
      </w:r>
      <w:proofErr w:type="spellStart"/>
      <w:r w:rsidRPr="00FA7987">
        <w:rPr>
          <w:rFonts w:ascii="Times New Roman" w:hAnsi="Times New Roman"/>
          <w:sz w:val="28"/>
          <w:szCs w:val="28"/>
          <w:lang w:val="vi-VN"/>
        </w:rPr>
        <w:t>cm</w:t>
      </w:r>
      <w:proofErr w:type="spellEnd"/>
      <w:r w:rsidRPr="00FA7987">
        <w:rPr>
          <w:rFonts w:ascii="Times New Roman" w:hAnsi="Times New Roman"/>
          <w:sz w:val="28"/>
          <w:szCs w:val="28"/>
          <w:lang w:val="vi-VN"/>
        </w:rPr>
        <w:t xml:space="preserve"> x 06 </w:t>
      </w:r>
      <w:proofErr w:type="spellStart"/>
      <w:r w:rsidRPr="00FA7987">
        <w:rPr>
          <w:rFonts w:ascii="Times New Roman" w:hAnsi="Times New Roman"/>
          <w:sz w:val="28"/>
          <w:szCs w:val="28"/>
          <w:lang w:val="vi-VN"/>
        </w:rPr>
        <w:t>cm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chụp</w:t>
      </w:r>
      <w:proofErr w:type="spellEnd"/>
      <w:r w:rsidRPr="00FA7987">
        <w:rPr>
          <w:rFonts w:ascii="Times New Roman" w:hAnsi="Times New Roman"/>
          <w:sz w:val="28"/>
          <w:szCs w:val="28"/>
          <w:lang w:val="vi-VN"/>
        </w:rPr>
        <w:t xml:space="preserve"> trên </w:t>
      </w:r>
      <w:proofErr w:type="spellStart"/>
      <w:r w:rsidRPr="00FA7987">
        <w:rPr>
          <w:rFonts w:ascii="Times New Roman" w:hAnsi="Times New Roman"/>
          <w:sz w:val="28"/>
          <w:szCs w:val="28"/>
          <w:lang w:val="vi-VN"/>
        </w:rPr>
        <w:t>nền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trắng</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không </w:t>
      </w:r>
      <w:proofErr w:type="spellStart"/>
      <w:r w:rsidRPr="00FA7987">
        <w:rPr>
          <w:rFonts w:ascii="Times New Roman" w:hAnsi="Times New Roman"/>
          <w:sz w:val="28"/>
          <w:szCs w:val="28"/>
          <w:lang w:val="vi-VN"/>
        </w:rPr>
        <w:t>quá</w:t>
      </w:r>
      <w:proofErr w:type="spellEnd"/>
      <w:r w:rsidRPr="00FA7987">
        <w:rPr>
          <w:rFonts w:ascii="Times New Roman" w:hAnsi="Times New Roman"/>
          <w:sz w:val="28"/>
          <w:szCs w:val="28"/>
          <w:lang w:val="vi-VN"/>
        </w:rPr>
        <w:t xml:space="preserve"> 06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tính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đến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w:t>
      </w:r>
    </w:p>
    <w:p w14:paraId="543D9867"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công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biết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tiếng</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Việt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thành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thạo</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hoặc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bCs/>
          <w:sz w:val="28"/>
          <w:szCs w:val="28"/>
          <w:lang w:val="vi-VN"/>
        </w:rPr>
        <w:t xml:space="preserve"> ngôn </w:t>
      </w:r>
      <w:proofErr w:type="spellStart"/>
      <w:r w:rsidRPr="00FA7987">
        <w:rPr>
          <w:rFonts w:ascii="Times New Roman" w:hAnsi="Times New Roman"/>
          <w:bCs/>
          <w:sz w:val="28"/>
          <w:szCs w:val="28"/>
          <w:lang w:val="vi-VN"/>
        </w:rPr>
        <w:t>ngữ</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khác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 xml:space="preserve">trong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chữa</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sz w:val="28"/>
          <w:szCs w:val="28"/>
          <w:lang w:val="vi-VN"/>
        </w:rPr>
        <w:t xml:space="preserve"> bao </w:t>
      </w:r>
      <w:proofErr w:type="spellStart"/>
      <w:r w:rsidRPr="00FA7987">
        <w:rPr>
          <w:rFonts w:ascii="Times New Roman" w:hAnsi="Times New Roman"/>
          <w:sz w:val="28"/>
          <w:szCs w:val="28"/>
          <w:lang w:val="vi-VN"/>
        </w:rPr>
        <w:t>gồm</w:t>
      </w:r>
      <w:proofErr w:type="spellEnd"/>
      <w:r w:rsidRPr="00FA7987">
        <w:rPr>
          <w:rFonts w:ascii="Times New Roman" w:hAnsi="Times New Roman"/>
          <w:sz w:val="28"/>
          <w:szCs w:val="28"/>
          <w:lang w:val="vi-VN"/>
        </w:rPr>
        <w:t>:</w:t>
      </w:r>
    </w:p>
    <w:p w14:paraId="5A0C8048"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Đơn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công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02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VII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2CA23455"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tờ</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b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c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65BE631D"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sao </w:t>
      </w:r>
      <w:r w:rsidRPr="00FA7987">
        <w:rPr>
          <w:rFonts w:ascii="Times New Roman" w:hAnsi="Times New Roman"/>
          <w:sz w:val="28"/>
          <w:szCs w:val="28"/>
          <w:lang w:val="pt-BR"/>
        </w:rPr>
        <w:t xml:space="preserve">hợp lệ </w:t>
      </w:r>
      <w:r w:rsidRPr="00FA7987">
        <w:rPr>
          <w:rFonts w:ascii="Times New Roman" w:hAnsi="Times New Roman"/>
          <w:sz w:val="28"/>
          <w:szCs w:val="28"/>
          <w:lang w:val="vi-VN"/>
        </w:rPr>
        <w:t xml:space="preserve">văn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3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17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công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thạo</w:t>
      </w:r>
      <w:proofErr w:type="spellEnd"/>
      <w:r w:rsidRPr="00FA7987">
        <w:rPr>
          <w:rFonts w:ascii="Times New Roman" w:hAnsi="Times New Roman"/>
          <w:sz w:val="28"/>
          <w:szCs w:val="28"/>
          <w:lang w:val="vi-VN"/>
        </w:rPr>
        <w:t xml:space="preserve"> ngôn </w:t>
      </w:r>
      <w:proofErr w:type="spellStart"/>
      <w:r w:rsidRPr="00FA7987">
        <w:rPr>
          <w:rFonts w:ascii="Times New Roman" w:hAnsi="Times New Roman"/>
          <w:sz w:val="28"/>
          <w:szCs w:val="28"/>
          <w:lang w:val="vi-VN"/>
        </w:rPr>
        <w:t>ngữ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18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công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phiên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w:t>
      </w:r>
    </w:p>
    <w:p w14:paraId="53ED3F41"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Thủ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kiểm</w:t>
      </w:r>
      <w:proofErr w:type="spellEnd"/>
      <w:r w:rsidRPr="00FA7987">
        <w:rPr>
          <w:rFonts w:ascii="Times New Roman" w:hAnsi="Times New Roman"/>
          <w:bCs/>
          <w:sz w:val="28"/>
          <w:szCs w:val="28"/>
          <w:lang w:val="vi-VN"/>
        </w:rPr>
        <w:t xml:space="preserve"> tra </w:t>
      </w:r>
      <w:proofErr w:type="spellStart"/>
      <w:r w:rsidRPr="00FA7987">
        <w:rPr>
          <w:rFonts w:ascii="Times New Roman" w:hAnsi="Times New Roman"/>
          <w:bCs/>
          <w:sz w:val="28"/>
          <w:szCs w:val="28"/>
          <w:lang w:val="vi-VN"/>
        </w:rPr>
        <w:t>và</w:t>
      </w:r>
      <w:proofErr w:type="spellEnd"/>
      <w:r w:rsidRPr="00FA7987">
        <w:rPr>
          <w:rFonts w:ascii="Times New Roman" w:hAnsi="Times New Roman"/>
          <w:bCs/>
          <w:sz w:val="28"/>
          <w:szCs w:val="28"/>
          <w:lang w:val="vi-VN"/>
        </w:rPr>
        <w:t xml:space="preserve"> công </w:t>
      </w:r>
      <w:proofErr w:type="spellStart"/>
      <w:r w:rsidRPr="00FA7987">
        <w:rPr>
          <w:rFonts w:ascii="Times New Roman" w:hAnsi="Times New Roman"/>
          <w:bCs/>
          <w:sz w:val="28"/>
          <w:szCs w:val="28"/>
          <w:lang w:val="vi-VN"/>
        </w:rPr>
        <w:t>nhận</w:t>
      </w:r>
      <w:proofErr w:type="spellEnd"/>
      <w:r w:rsidRPr="00FA7987">
        <w:rPr>
          <w:rFonts w:ascii="Times New Roman" w:hAnsi="Times New Roman"/>
          <w:bCs/>
          <w:sz w:val="28"/>
          <w:szCs w:val="28"/>
          <w:lang w:val="vi-VN"/>
        </w:rPr>
        <w:t>:</w:t>
      </w:r>
    </w:p>
    <w:p w14:paraId="4FA073C8"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công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tới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19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5986B152"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bCs/>
          <w:sz w:val="28"/>
          <w:szCs w:val="28"/>
          <w:lang w:val="vi-VN"/>
        </w:rPr>
        <w:t xml:space="preserve">b) </w:t>
      </w:r>
      <w:r w:rsidRPr="00FA7987">
        <w:rPr>
          <w:rFonts w:ascii="Times New Roman" w:hAnsi="Times New Roman"/>
          <w:sz w:val="28"/>
          <w:szCs w:val="28"/>
          <w:lang w:val="vi-VN"/>
        </w:rPr>
        <w:t xml:space="preserve">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30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lệ</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bCs/>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03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VII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17,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18. </w:t>
      </w:r>
      <w:proofErr w:type="spellStart"/>
      <w:r w:rsidRPr="00FA7987">
        <w:rPr>
          <w:rFonts w:ascii="Times New Roman" w:hAnsi="Times New Roman"/>
          <w:sz w:val="28"/>
          <w:szCs w:val="28"/>
          <w:lang w:val="vi-VN"/>
        </w:rPr>
        <w:t>Kết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tra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niêm </w:t>
      </w:r>
      <w:proofErr w:type="spellStart"/>
      <w:r w:rsidRPr="00FA7987">
        <w:rPr>
          <w:rFonts w:ascii="Times New Roman" w:hAnsi="Times New Roman"/>
          <w:sz w:val="28"/>
          <w:szCs w:val="28"/>
          <w:lang w:val="vi-VN"/>
        </w:rPr>
        <w:t>yết</w:t>
      </w:r>
      <w:proofErr w:type="spellEnd"/>
      <w:r w:rsidRPr="00FA7987">
        <w:rPr>
          <w:rFonts w:ascii="Times New Roman" w:hAnsi="Times New Roman"/>
          <w:sz w:val="28"/>
          <w:szCs w:val="28"/>
          <w:lang w:val="vi-VN"/>
        </w:rPr>
        <w:t xml:space="preserve"> công khai.</w:t>
      </w:r>
    </w:p>
    <w:p w14:paraId="1F4D85AF"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4. </w:t>
      </w:r>
      <w:proofErr w:type="spellStart"/>
      <w:r w:rsidRPr="00FA7987">
        <w:rPr>
          <w:rFonts w:ascii="Times New Roman" w:hAnsi="Times New Roman"/>
          <w:sz w:val="28"/>
          <w:szCs w:val="28"/>
          <w:lang w:val="vi-VN"/>
        </w:rPr>
        <w:t>Thủ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tục</w:t>
      </w:r>
      <w:proofErr w:type="spellEnd"/>
      <w:r w:rsidRPr="00FA7987">
        <w:rPr>
          <w:rFonts w:ascii="Times New Roman" w:hAnsi="Times New Roman"/>
          <w:sz w:val="28"/>
          <w:szCs w:val="28"/>
          <w:lang w:val="vi-VN"/>
        </w:rPr>
        <w:t xml:space="preserve"> </w:t>
      </w:r>
      <w:r w:rsidRPr="00FA7987">
        <w:rPr>
          <w:rFonts w:ascii="Times New Roman" w:hAnsi="Times New Roman"/>
          <w:bCs/>
          <w:sz w:val="28"/>
          <w:szCs w:val="28"/>
          <w:lang w:val="vi-VN"/>
        </w:rPr>
        <w:t xml:space="preserve">công </w:t>
      </w:r>
      <w:proofErr w:type="spellStart"/>
      <w:r w:rsidRPr="00FA7987">
        <w:rPr>
          <w:rFonts w:ascii="Times New Roman" w:hAnsi="Times New Roman"/>
          <w:bCs/>
          <w:sz w:val="28"/>
          <w:szCs w:val="28"/>
          <w:lang w:val="vi-VN"/>
        </w:rPr>
        <w:t>nhận</w:t>
      </w:r>
      <w:proofErr w:type="spellEnd"/>
      <w:r w:rsidRPr="00FA7987">
        <w:rPr>
          <w:rFonts w:ascii="Times New Roman" w:hAnsi="Times New Roman"/>
          <w:bCs/>
          <w:sz w:val="28"/>
          <w:szCs w:val="28"/>
          <w:lang w:val="vi-VN"/>
        </w:rPr>
        <w:t>:</w:t>
      </w:r>
    </w:p>
    <w:p w14:paraId="7C0E5DD1"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lastRenderedPageBreak/>
        <w:t xml:space="preserve">a)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công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tới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19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4E32138F" w14:textId="77777777" w:rsidR="007E5A13" w:rsidRPr="00FA7987" w:rsidRDefault="007E5A13" w:rsidP="00F729D6">
      <w:pPr>
        <w:spacing w:after="120" w:line="240" w:lineRule="auto"/>
        <w:ind w:firstLine="567"/>
        <w:rPr>
          <w:rFonts w:ascii="Times New Roman" w:hAnsi="Times New Roman" w:cs="Times New Roman"/>
          <w:sz w:val="28"/>
          <w:szCs w:val="28"/>
        </w:rPr>
      </w:pPr>
      <w:r w:rsidRPr="00FA7987">
        <w:rPr>
          <w:rFonts w:ascii="Times New Roman" w:hAnsi="Times New Roman"/>
          <w:bCs/>
          <w:sz w:val="28"/>
          <w:szCs w:val="28"/>
          <w:lang w:val="vi-VN"/>
        </w:rPr>
        <w:t xml:space="preserve">b) </w:t>
      </w:r>
      <w:r w:rsidRPr="00FA7987">
        <w:rPr>
          <w:rFonts w:ascii="Times New Roman" w:hAnsi="Times New Roman"/>
          <w:sz w:val="28"/>
          <w:szCs w:val="28"/>
          <w:lang w:val="vi-VN"/>
        </w:rPr>
        <w:t xml:space="preserve">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10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lệ</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3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17,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18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nêu </w:t>
      </w:r>
      <w:proofErr w:type="spellStart"/>
      <w:r w:rsidRPr="00FA7987">
        <w:rPr>
          <w:rFonts w:ascii="Times New Roman" w:hAnsi="Times New Roman"/>
          <w:sz w:val="28"/>
          <w:szCs w:val="28"/>
          <w:lang w:val="vi-VN"/>
        </w:rPr>
        <w:t>rõ</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do.</w:t>
      </w:r>
    </w:p>
    <w:p w14:paraId="72253FDF" w14:textId="77777777" w:rsidR="007E5A13" w:rsidRPr="00FA7987" w:rsidRDefault="007E5A13" w:rsidP="002565B9">
      <w:pPr>
        <w:widowControl w:val="0"/>
        <w:tabs>
          <w:tab w:val="left" w:pos="6946"/>
        </w:tabs>
        <w:autoSpaceDE w:val="0"/>
        <w:autoSpaceDN w:val="0"/>
        <w:adjustRightInd w:val="0"/>
        <w:spacing w:after="120" w:line="240" w:lineRule="auto"/>
        <w:jc w:val="center"/>
        <w:rPr>
          <w:rFonts w:ascii="Times New Roman" w:hAnsi="Times New Roman"/>
          <w:b/>
          <w:bCs/>
          <w:sz w:val="28"/>
          <w:szCs w:val="28"/>
          <w:lang w:val="vi-VN"/>
        </w:rPr>
      </w:pPr>
      <w:r w:rsidRPr="00FA7987">
        <w:rPr>
          <w:rFonts w:ascii="Times New Roman" w:hAnsi="Times New Roman"/>
          <w:b/>
          <w:bCs/>
          <w:sz w:val="28"/>
          <w:szCs w:val="28"/>
          <w:lang w:val="vi-VN"/>
        </w:rPr>
        <w:t>Chương III</w:t>
      </w:r>
    </w:p>
    <w:p w14:paraId="1A102F92" w14:textId="77777777" w:rsidR="007E5A13" w:rsidRPr="00FA7987" w:rsidRDefault="007E5A13" w:rsidP="002565B9">
      <w:pPr>
        <w:widowControl w:val="0"/>
        <w:tabs>
          <w:tab w:val="left" w:pos="6946"/>
        </w:tabs>
        <w:autoSpaceDE w:val="0"/>
        <w:autoSpaceDN w:val="0"/>
        <w:adjustRightInd w:val="0"/>
        <w:spacing w:after="120" w:line="240" w:lineRule="auto"/>
        <w:jc w:val="center"/>
        <w:rPr>
          <w:rFonts w:ascii="Times New Roman" w:hAnsi="Times New Roman"/>
          <w:b/>
          <w:bCs/>
          <w:sz w:val="28"/>
          <w:szCs w:val="28"/>
          <w:lang w:val="vi-VN"/>
        </w:rPr>
      </w:pPr>
      <w:r w:rsidRPr="00FA7987">
        <w:rPr>
          <w:rFonts w:ascii="Times New Roman" w:hAnsi="Times New Roman"/>
          <w:b/>
          <w:bCs/>
          <w:sz w:val="28"/>
          <w:szCs w:val="28"/>
          <w:lang w:val="vi-VN"/>
        </w:rPr>
        <w:t xml:space="preserve">ĐIỀU KIỆN, HỒ SƠ, THỦ TỤC CẤP, CẤP LẠI, ĐIỀU CHỈNH </w:t>
      </w:r>
    </w:p>
    <w:p w14:paraId="79FDBAB1"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b/>
          <w:bCs/>
          <w:sz w:val="28"/>
          <w:szCs w:val="28"/>
          <w:lang w:val="vi-VN"/>
        </w:rPr>
        <w:t>GIẤY PHÉP HOẠT ĐỘNG ĐỐI VỚI CƠ SỞ KHÁM BỆNH, CHỮA BỆNH</w:t>
      </w:r>
    </w:p>
    <w:p w14:paraId="15F02385" w14:textId="77777777" w:rsidR="007E5A13" w:rsidRPr="00FA7987" w:rsidRDefault="007E5A13" w:rsidP="002565B9">
      <w:pPr>
        <w:spacing w:after="120" w:line="240" w:lineRule="auto"/>
        <w:jc w:val="center"/>
        <w:rPr>
          <w:rFonts w:ascii="Times New Roman" w:hAnsi="Times New Roman"/>
          <w:b/>
          <w:bCs/>
          <w:sz w:val="28"/>
          <w:szCs w:val="28"/>
          <w:lang w:val="vi-VN"/>
        </w:rPr>
      </w:pPr>
      <w:proofErr w:type="spellStart"/>
      <w:r w:rsidRPr="00FA7987">
        <w:rPr>
          <w:rFonts w:ascii="Times New Roman" w:hAnsi="Times New Roman"/>
          <w:b/>
          <w:bCs/>
          <w:sz w:val="28"/>
          <w:szCs w:val="28"/>
          <w:lang w:val="vi-VN"/>
        </w:rPr>
        <w:t>Mục</w:t>
      </w:r>
      <w:proofErr w:type="spellEnd"/>
      <w:r w:rsidRPr="00FA7987">
        <w:rPr>
          <w:rFonts w:ascii="Times New Roman" w:hAnsi="Times New Roman"/>
          <w:b/>
          <w:bCs/>
          <w:sz w:val="28"/>
          <w:szCs w:val="28"/>
          <w:lang w:val="vi-VN"/>
        </w:rPr>
        <w:t xml:space="preserve"> 1</w:t>
      </w:r>
    </w:p>
    <w:p w14:paraId="388F6BAD" w14:textId="77777777" w:rsidR="007E5A13" w:rsidRPr="00FA7987" w:rsidDel="00D2444F" w:rsidRDefault="007E5A13" w:rsidP="002565B9">
      <w:pPr>
        <w:spacing w:after="120" w:line="240" w:lineRule="auto"/>
        <w:jc w:val="center"/>
        <w:rPr>
          <w:rFonts w:ascii="Times New Roman" w:hAnsi="Times New Roman"/>
          <w:b/>
          <w:bCs/>
          <w:sz w:val="28"/>
          <w:szCs w:val="28"/>
          <w:lang w:val="vi-VN"/>
        </w:rPr>
      </w:pPr>
      <w:r w:rsidRPr="00FA7987">
        <w:rPr>
          <w:rFonts w:ascii="Times New Roman" w:hAnsi="Times New Roman"/>
          <w:b/>
          <w:bCs/>
          <w:sz w:val="28"/>
          <w:szCs w:val="28"/>
          <w:lang w:val="vi-VN"/>
        </w:rPr>
        <w:t xml:space="preserve">ĐIỀU KIỆN CẤP GIẤY PHÉP HOẠT ĐỘNG ĐỐI VỚI </w:t>
      </w:r>
    </w:p>
    <w:p w14:paraId="712294D3"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b/>
          <w:bCs/>
          <w:sz w:val="28"/>
          <w:szCs w:val="28"/>
          <w:lang w:val="vi-VN"/>
        </w:rPr>
        <w:t>CƠ SỞ KHÁM BỆNH, CHỮA BỆNH</w:t>
      </w:r>
    </w:p>
    <w:p w14:paraId="56B45FB5" w14:textId="77777777" w:rsidR="007E5A13" w:rsidRPr="00FA7987" w:rsidRDefault="007E5A13" w:rsidP="002565B9">
      <w:pPr>
        <w:spacing w:after="120" w:line="240" w:lineRule="auto"/>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22. </w:t>
      </w:r>
      <w:proofErr w:type="spellStart"/>
      <w:r w:rsidRPr="00FA7987">
        <w:rPr>
          <w:rFonts w:ascii="Times New Roman" w:hAnsi="Times New Roman"/>
          <w:b/>
          <w:bCs/>
          <w:sz w:val="28"/>
          <w:szCs w:val="28"/>
          <w:lang w:val="vi-VN"/>
        </w:rPr>
        <w:t>Hình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thức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tổ</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chức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của</w:t>
      </w:r>
      <w:proofErr w:type="spellEnd"/>
      <w:r w:rsidRPr="00FA7987">
        <w:rPr>
          <w:rFonts w:ascii="Times New Roman" w:hAnsi="Times New Roman"/>
          <w:b/>
          <w:bCs/>
          <w:sz w:val="28"/>
          <w:szCs w:val="28"/>
          <w:lang w:val="vi-VN"/>
        </w:rPr>
        <w:t xml:space="preserve"> cơ </w:t>
      </w:r>
      <w:proofErr w:type="spellStart"/>
      <w:r w:rsidRPr="00FA7987">
        <w:rPr>
          <w:rFonts w:ascii="Times New Roman" w:hAnsi="Times New Roman"/>
          <w:b/>
          <w:bCs/>
          <w:sz w:val="28"/>
          <w:szCs w:val="28"/>
          <w:lang w:val="vi-VN"/>
        </w:rPr>
        <w:t>sở</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chữa</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p>
    <w:p w14:paraId="60C882BC"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lập</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sau đây:</w:t>
      </w:r>
    </w:p>
    <w:p w14:paraId="074C5A4A"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bao </w:t>
      </w:r>
      <w:proofErr w:type="spellStart"/>
      <w:r w:rsidRPr="00FA7987">
        <w:rPr>
          <w:rFonts w:ascii="Times New Roman" w:hAnsi="Times New Roman"/>
          <w:sz w:val="28"/>
          <w:szCs w:val="28"/>
          <w:lang w:val="vi-VN"/>
        </w:rPr>
        <w:t>gồm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đa khoa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chuyên khoa.</w:t>
      </w:r>
    </w:p>
    <w:p w14:paraId="17308341"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xá</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lượng</w:t>
      </w:r>
      <w:proofErr w:type="spellEnd"/>
      <w:r w:rsidRPr="00FA7987">
        <w:rPr>
          <w:rFonts w:ascii="Times New Roman" w:hAnsi="Times New Roman"/>
          <w:sz w:val="28"/>
          <w:szCs w:val="28"/>
          <w:lang w:val="vi-VN"/>
        </w:rPr>
        <w:t xml:space="preserve"> Công an nhân dân.</w:t>
      </w:r>
    </w:p>
    <w:p w14:paraId="3B281B32"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đa khoa.</w:t>
      </w:r>
    </w:p>
    <w:p w14:paraId="0CA82B0D"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4.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bao </w:t>
      </w:r>
      <w:proofErr w:type="spellStart"/>
      <w:r w:rsidRPr="00FA7987">
        <w:rPr>
          <w:rFonts w:ascii="Times New Roman" w:hAnsi="Times New Roman"/>
          <w:sz w:val="28"/>
          <w:szCs w:val="28"/>
          <w:lang w:val="vi-VN"/>
        </w:rPr>
        <w:t>gồm</w:t>
      </w:r>
      <w:proofErr w:type="spellEnd"/>
      <w:r w:rsidRPr="00FA7987">
        <w:rPr>
          <w:rFonts w:ascii="Times New Roman" w:hAnsi="Times New Roman"/>
          <w:sz w:val="28"/>
          <w:szCs w:val="28"/>
          <w:lang w:val="vi-VN"/>
        </w:rPr>
        <w:t>:</w:t>
      </w:r>
    </w:p>
    <w:p w14:paraId="2A885C0E" w14:textId="77777777" w:rsidR="007E5A13" w:rsidRPr="00FA7987" w:rsidRDefault="007E5A13" w:rsidP="002565B9">
      <w:pPr>
        <w:spacing w:after="120" w:line="240" w:lineRule="auto"/>
        <w:ind w:firstLine="567"/>
        <w:jc w:val="both"/>
        <w:rPr>
          <w:rFonts w:ascii="Times New Roman" w:hAnsi="Times New Roman"/>
          <w:sz w:val="28"/>
          <w:szCs w:val="28"/>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rPr>
        <w:t>;</w:t>
      </w:r>
    </w:p>
    <w:p w14:paraId="4C403FC1" w14:textId="77777777" w:rsidR="007E5A13" w:rsidRPr="00FA7987" w:rsidRDefault="007E5A13" w:rsidP="002565B9">
      <w:pPr>
        <w:spacing w:after="120" w:line="240" w:lineRule="auto"/>
        <w:ind w:firstLine="567"/>
        <w:jc w:val="both"/>
        <w:rPr>
          <w:rFonts w:ascii="Times New Roman" w:hAnsi="Times New Roman"/>
          <w:sz w:val="28"/>
          <w:szCs w:val="28"/>
        </w:rPr>
      </w:pPr>
      <w:r w:rsidRPr="00FA7987">
        <w:rPr>
          <w:rFonts w:ascii="Times New Roman" w:hAnsi="Times New Roman"/>
          <w:sz w:val="28"/>
          <w:szCs w:val="28"/>
        </w:rPr>
        <w:t>b</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hệ</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nội</w:t>
      </w:r>
      <w:proofErr w:type="spellEnd"/>
      <w:r w:rsidRPr="00FA7987">
        <w:rPr>
          <w:rFonts w:ascii="Times New Roman" w:hAnsi="Times New Roman"/>
          <w:sz w:val="28"/>
          <w:szCs w:val="28"/>
        </w:rPr>
        <w:t>: T</w:t>
      </w:r>
      <w:r w:rsidRPr="00FA7987">
        <w:rPr>
          <w:rFonts w:ascii="Times New Roman" w:hAnsi="Times New Roman"/>
          <w:sz w:val="28"/>
          <w:szCs w:val="28"/>
          <w:lang w:val="vi-VN"/>
        </w:rPr>
        <w:t xml:space="preserve">im </w:t>
      </w:r>
      <w:proofErr w:type="spellStart"/>
      <w:r w:rsidRPr="00FA7987">
        <w:rPr>
          <w:rFonts w:ascii="Times New Roman" w:hAnsi="Times New Roman"/>
          <w:sz w:val="28"/>
          <w:szCs w:val="28"/>
          <w:lang w:val="vi-VN"/>
        </w:rPr>
        <w:t>mạch</w:t>
      </w:r>
      <w:proofErr w:type="spellEnd"/>
      <w:r w:rsidRPr="00FA7987">
        <w:rPr>
          <w:rFonts w:ascii="Times New Roman" w:hAnsi="Times New Roman"/>
          <w:sz w:val="28"/>
          <w:szCs w:val="28"/>
          <w:lang w:val="vi-VN"/>
        </w:rPr>
        <w:t xml:space="preserve">, hô </w:t>
      </w:r>
      <w:proofErr w:type="spellStart"/>
      <w:r w:rsidRPr="00FA7987">
        <w:rPr>
          <w:rFonts w:ascii="Times New Roman" w:hAnsi="Times New Roman"/>
          <w:sz w:val="28"/>
          <w:szCs w:val="28"/>
          <w:lang w:val="vi-VN"/>
        </w:rPr>
        <w:t>hấp</w:t>
      </w:r>
      <w:proofErr w:type="spellEnd"/>
      <w:r w:rsidRPr="00FA7987">
        <w:rPr>
          <w:rFonts w:ascii="Times New Roman" w:hAnsi="Times New Roman"/>
          <w:sz w:val="28"/>
          <w:szCs w:val="28"/>
          <w:lang w:val="vi-VN"/>
        </w:rPr>
        <w:t xml:space="preserve">, tiêu </w:t>
      </w:r>
      <w:proofErr w:type="spellStart"/>
      <w:r w:rsidRPr="00FA7987">
        <w:rPr>
          <w:rFonts w:ascii="Times New Roman" w:hAnsi="Times New Roman"/>
          <w:sz w:val="28"/>
          <w:szCs w:val="28"/>
          <w:lang w:val="vi-VN"/>
        </w:rPr>
        <w:t>hóa</w:t>
      </w:r>
      <w:proofErr w:type="spellEnd"/>
      <w:r w:rsidRPr="00FA7987">
        <w:rPr>
          <w:rFonts w:ascii="Times New Roman" w:hAnsi="Times New Roman"/>
          <w:sz w:val="28"/>
          <w:szCs w:val="28"/>
          <w:lang w:val="vi-VN"/>
        </w:rPr>
        <w:t xml:space="preserve">, nhi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hệ</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nội</w:t>
      </w:r>
      <w:proofErr w:type="spellEnd"/>
      <w:r w:rsidRPr="00FA7987">
        <w:rPr>
          <w:rFonts w:ascii="Times New Roman" w:hAnsi="Times New Roman"/>
          <w:sz w:val="28"/>
          <w:szCs w:val="28"/>
        </w:rPr>
        <w:t>;</w:t>
      </w:r>
    </w:p>
    <w:p w14:paraId="57DAB191" w14:textId="77777777" w:rsidR="007E5A13" w:rsidRPr="00FA7987" w:rsidRDefault="007E5A13" w:rsidP="002565B9">
      <w:pPr>
        <w:spacing w:after="120" w:line="240" w:lineRule="auto"/>
        <w:ind w:firstLine="567"/>
        <w:jc w:val="both"/>
        <w:rPr>
          <w:rFonts w:ascii="Times New Roman" w:hAnsi="Times New Roman"/>
          <w:snapToGrid w:val="0"/>
          <w:sz w:val="28"/>
          <w:szCs w:val="28"/>
        </w:rPr>
      </w:pPr>
      <w:r w:rsidRPr="00FA7987">
        <w:rPr>
          <w:rFonts w:ascii="Times New Roman" w:hAnsi="Times New Roman"/>
          <w:sz w:val="28"/>
          <w:szCs w:val="28"/>
        </w:rPr>
        <w:t>c</w:t>
      </w:r>
      <w:r w:rsidRPr="00FA7987">
        <w:rPr>
          <w:rFonts w:ascii="Times New Roman" w:hAnsi="Times New Roman"/>
          <w:sz w:val="28"/>
          <w:szCs w:val="28"/>
          <w:lang w:val="vi-VN"/>
        </w:rPr>
        <w:t xml:space="preserve">) </w:t>
      </w:r>
      <w:proofErr w:type="spellStart"/>
      <w:r w:rsidRPr="00FA7987">
        <w:rPr>
          <w:rFonts w:ascii="Times New Roman" w:hAnsi="Times New Roman"/>
          <w:snapToGrid w:val="0"/>
          <w:sz w:val="28"/>
          <w:szCs w:val="28"/>
          <w:lang w:val="vi-VN"/>
        </w:rPr>
        <w:t>Phòng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rPr>
        <w:t>khám</w:t>
      </w:r>
      <w:proofErr w:type="spellEnd"/>
      <w:r w:rsidRPr="00FA7987">
        <w:rPr>
          <w:rFonts w:ascii="Times New Roman" w:hAnsi="Times New Roman"/>
          <w:snapToGrid w:val="0"/>
          <w:sz w:val="28"/>
          <w:szCs w:val="28"/>
        </w:rPr>
        <w:t xml:space="preserve"> </w:t>
      </w:r>
      <w:proofErr w:type="spellStart"/>
      <w:r w:rsidRPr="00FA7987">
        <w:rPr>
          <w:rFonts w:ascii="Times New Roman" w:hAnsi="Times New Roman"/>
          <w:snapToGrid w:val="0"/>
          <w:sz w:val="28"/>
          <w:szCs w:val="28"/>
        </w:rPr>
        <w:t>tư</w:t>
      </w:r>
      <w:proofErr w:type="spellEnd"/>
      <w:r w:rsidRPr="00FA7987">
        <w:rPr>
          <w:rFonts w:ascii="Times New Roman" w:hAnsi="Times New Roman"/>
          <w:snapToGrid w:val="0"/>
          <w:sz w:val="28"/>
          <w:szCs w:val="28"/>
        </w:rPr>
        <w:t xml:space="preserve"> </w:t>
      </w:r>
      <w:proofErr w:type="spellStart"/>
      <w:r w:rsidRPr="00FA7987">
        <w:rPr>
          <w:rFonts w:ascii="Times New Roman" w:hAnsi="Times New Roman"/>
          <w:snapToGrid w:val="0"/>
          <w:sz w:val="28"/>
          <w:szCs w:val="28"/>
        </w:rPr>
        <w:t>vấn</w:t>
      </w:r>
      <w:proofErr w:type="spellEnd"/>
      <w:r w:rsidRPr="00FA7987">
        <w:rPr>
          <w:rFonts w:ascii="Times New Roman" w:hAnsi="Times New Roman"/>
          <w:snapToGrid w:val="0"/>
          <w:sz w:val="28"/>
          <w:szCs w:val="28"/>
        </w:rPr>
        <w:t xml:space="preserve"> </w:t>
      </w:r>
      <w:proofErr w:type="spellStart"/>
      <w:r w:rsidRPr="00FA7987">
        <w:rPr>
          <w:rFonts w:ascii="Times New Roman" w:hAnsi="Times New Roman"/>
          <w:snapToGrid w:val="0"/>
          <w:sz w:val="28"/>
          <w:szCs w:val="28"/>
        </w:rPr>
        <w:t>sức</w:t>
      </w:r>
      <w:proofErr w:type="spellEnd"/>
      <w:r w:rsidRPr="00FA7987">
        <w:rPr>
          <w:rFonts w:ascii="Times New Roman" w:hAnsi="Times New Roman"/>
          <w:snapToGrid w:val="0"/>
          <w:sz w:val="28"/>
          <w:szCs w:val="28"/>
        </w:rPr>
        <w:t xml:space="preserve"> </w:t>
      </w:r>
      <w:proofErr w:type="spellStart"/>
      <w:r w:rsidRPr="00FA7987">
        <w:rPr>
          <w:rFonts w:ascii="Times New Roman" w:hAnsi="Times New Roman"/>
          <w:snapToGrid w:val="0"/>
          <w:sz w:val="28"/>
          <w:szCs w:val="28"/>
        </w:rPr>
        <w:t>khỏe</w:t>
      </w:r>
      <w:proofErr w:type="spellEnd"/>
      <w:r w:rsidRPr="00FA7987">
        <w:rPr>
          <w:rFonts w:ascii="Times New Roman" w:hAnsi="Times New Roman"/>
          <w:snapToGrid w:val="0"/>
          <w:sz w:val="28"/>
          <w:szCs w:val="28"/>
        </w:rPr>
        <w:t xml:space="preserve"> </w:t>
      </w:r>
      <w:proofErr w:type="spellStart"/>
      <w:r w:rsidRPr="00FA7987">
        <w:rPr>
          <w:rFonts w:ascii="Times New Roman" w:hAnsi="Times New Roman"/>
          <w:snapToGrid w:val="0"/>
          <w:sz w:val="28"/>
          <w:szCs w:val="28"/>
        </w:rPr>
        <w:t>hoặc</w:t>
      </w:r>
      <w:proofErr w:type="spellEnd"/>
      <w:r w:rsidRPr="00FA7987">
        <w:rPr>
          <w:rFonts w:ascii="Times New Roman" w:hAnsi="Times New Roman"/>
          <w:snapToGrid w:val="0"/>
          <w:sz w:val="28"/>
          <w:szCs w:val="28"/>
        </w:rPr>
        <w:t xml:space="preserve"> </w:t>
      </w:r>
      <w:proofErr w:type="spellStart"/>
      <w:r w:rsidRPr="00FA7987">
        <w:rPr>
          <w:rFonts w:ascii="Times New Roman" w:hAnsi="Times New Roman"/>
          <w:snapToGrid w:val="0"/>
          <w:sz w:val="28"/>
          <w:szCs w:val="28"/>
        </w:rPr>
        <w:t>phòng</w:t>
      </w:r>
      <w:proofErr w:type="spellEnd"/>
      <w:r w:rsidRPr="00FA7987">
        <w:rPr>
          <w:rFonts w:ascii="Times New Roman" w:hAnsi="Times New Roman"/>
          <w:snapToGrid w:val="0"/>
          <w:sz w:val="28"/>
          <w:szCs w:val="28"/>
        </w:rPr>
        <w:t xml:space="preserve"> </w:t>
      </w:r>
      <w:r w:rsidRPr="00FA7987">
        <w:rPr>
          <w:rFonts w:ascii="Times New Roman" w:hAnsi="Times New Roman"/>
          <w:snapToGrid w:val="0"/>
          <w:sz w:val="28"/>
          <w:szCs w:val="28"/>
          <w:lang w:val="vi-VN"/>
        </w:rPr>
        <w:t xml:space="preserve">tư </w:t>
      </w:r>
      <w:proofErr w:type="spellStart"/>
      <w:r w:rsidRPr="00FA7987">
        <w:rPr>
          <w:rFonts w:ascii="Times New Roman" w:hAnsi="Times New Roman"/>
          <w:snapToGrid w:val="0"/>
          <w:sz w:val="28"/>
          <w:szCs w:val="28"/>
          <w:lang w:val="vi-VN"/>
        </w:rPr>
        <w:t>vấn</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rPr>
        <w:t>sức</w:t>
      </w:r>
      <w:proofErr w:type="spellEnd"/>
      <w:r w:rsidRPr="00FA7987">
        <w:rPr>
          <w:rFonts w:ascii="Times New Roman" w:hAnsi="Times New Roman"/>
          <w:snapToGrid w:val="0"/>
          <w:sz w:val="28"/>
          <w:szCs w:val="28"/>
        </w:rPr>
        <w:t xml:space="preserve"> </w:t>
      </w:r>
      <w:proofErr w:type="spellStart"/>
      <w:r w:rsidRPr="00FA7987">
        <w:rPr>
          <w:rFonts w:ascii="Times New Roman" w:hAnsi="Times New Roman"/>
          <w:snapToGrid w:val="0"/>
          <w:sz w:val="28"/>
          <w:szCs w:val="28"/>
        </w:rPr>
        <w:t>khỏe</w:t>
      </w:r>
      <w:proofErr w:type="spellEnd"/>
      <w:r w:rsidRPr="00FA7987">
        <w:rPr>
          <w:rFonts w:ascii="Times New Roman" w:hAnsi="Times New Roman"/>
          <w:snapToGrid w:val="0"/>
          <w:sz w:val="28"/>
          <w:szCs w:val="28"/>
          <w:lang w:val="vi-VN"/>
        </w:rPr>
        <w:t xml:space="preserve"> qua </w:t>
      </w:r>
      <w:proofErr w:type="spellStart"/>
      <w:r w:rsidRPr="00FA7987">
        <w:rPr>
          <w:rFonts w:ascii="Times New Roman" w:hAnsi="Times New Roman"/>
          <w:snapToGrid w:val="0"/>
          <w:sz w:val="28"/>
          <w:szCs w:val="28"/>
          <w:lang w:val="vi-VN"/>
        </w:rPr>
        <w:t>các</w:t>
      </w:r>
      <w:proofErr w:type="spellEnd"/>
      <w:r w:rsidRPr="00FA7987">
        <w:rPr>
          <w:rFonts w:ascii="Times New Roman" w:hAnsi="Times New Roman"/>
          <w:snapToGrid w:val="0"/>
          <w:sz w:val="28"/>
          <w:szCs w:val="28"/>
          <w:lang w:val="vi-VN"/>
        </w:rPr>
        <w:t xml:space="preserve"> phương </w:t>
      </w:r>
      <w:proofErr w:type="spellStart"/>
      <w:r w:rsidRPr="00FA7987">
        <w:rPr>
          <w:rFonts w:ascii="Times New Roman" w:hAnsi="Times New Roman"/>
          <w:snapToGrid w:val="0"/>
          <w:sz w:val="28"/>
          <w:szCs w:val="28"/>
          <w:lang w:val="vi-VN"/>
        </w:rPr>
        <w:t>tiện</w:t>
      </w:r>
      <w:proofErr w:type="spellEnd"/>
      <w:r w:rsidRPr="00FA7987">
        <w:rPr>
          <w:rFonts w:ascii="Times New Roman" w:hAnsi="Times New Roman"/>
          <w:snapToGrid w:val="0"/>
          <w:sz w:val="28"/>
          <w:szCs w:val="28"/>
          <w:lang w:val="vi-VN"/>
        </w:rPr>
        <w:t xml:space="preserve"> công </w:t>
      </w:r>
      <w:proofErr w:type="spellStart"/>
      <w:r w:rsidRPr="00FA7987">
        <w:rPr>
          <w:rFonts w:ascii="Times New Roman" w:hAnsi="Times New Roman"/>
          <w:snapToGrid w:val="0"/>
          <w:sz w:val="28"/>
          <w:szCs w:val="28"/>
          <w:lang w:val="vi-VN"/>
        </w:rPr>
        <w:t>nghệ</w:t>
      </w:r>
      <w:proofErr w:type="spellEnd"/>
      <w:r w:rsidRPr="00FA7987">
        <w:rPr>
          <w:rFonts w:ascii="Times New Roman" w:hAnsi="Times New Roman"/>
          <w:snapToGrid w:val="0"/>
          <w:sz w:val="28"/>
          <w:szCs w:val="28"/>
          <w:lang w:val="vi-VN"/>
        </w:rPr>
        <w:t xml:space="preserve"> thông tin, </w:t>
      </w:r>
      <w:proofErr w:type="spellStart"/>
      <w:r w:rsidRPr="00FA7987">
        <w:rPr>
          <w:rFonts w:ascii="Times New Roman" w:hAnsi="Times New Roman"/>
          <w:snapToGrid w:val="0"/>
          <w:sz w:val="28"/>
          <w:szCs w:val="28"/>
          <w:lang w:val="vi-VN"/>
        </w:rPr>
        <w:t>viễn</w:t>
      </w:r>
      <w:proofErr w:type="spellEnd"/>
      <w:r w:rsidRPr="00FA7987">
        <w:rPr>
          <w:rFonts w:ascii="Times New Roman" w:hAnsi="Times New Roman"/>
          <w:snapToGrid w:val="0"/>
          <w:sz w:val="28"/>
          <w:szCs w:val="28"/>
          <w:lang w:val="vi-VN"/>
        </w:rPr>
        <w:t xml:space="preserve"> thông</w:t>
      </w:r>
      <w:r w:rsidRPr="00FA7987">
        <w:rPr>
          <w:rFonts w:ascii="Times New Roman" w:hAnsi="Times New Roman"/>
          <w:snapToGrid w:val="0"/>
          <w:sz w:val="28"/>
          <w:szCs w:val="28"/>
        </w:rPr>
        <w:t>;</w:t>
      </w:r>
    </w:p>
    <w:p w14:paraId="7BDAFB70" w14:textId="77777777" w:rsidR="007E5A13" w:rsidRPr="00FA7987" w:rsidRDefault="007E5A13" w:rsidP="002565B9">
      <w:pPr>
        <w:spacing w:after="120" w:line="240" w:lineRule="auto"/>
        <w:ind w:firstLine="567"/>
        <w:jc w:val="both"/>
        <w:rPr>
          <w:rFonts w:ascii="Times New Roman" w:hAnsi="Times New Roman"/>
          <w:sz w:val="28"/>
          <w:szCs w:val="28"/>
        </w:rPr>
      </w:pPr>
      <w:r w:rsidRPr="00FA7987">
        <w:rPr>
          <w:rFonts w:ascii="Times New Roman" w:hAnsi="Times New Roman"/>
          <w:sz w:val="28"/>
          <w:szCs w:val="28"/>
        </w:rPr>
        <w:t>d</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ngoại</w:t>
      </w:r>
      <w:proofErr w:type="spellEnd"/>
      <w:r w:rsidRPr="00FA7987">
        <w:rPr>
          <w:rFonts w:ascii="Times New Roman" w:hAnsi="Times New Roman"/>
          <w:sz w:val="28"/>
          <w:szCs w:val="28"/>
        </w:rPr>
        <w:t>;</w:t>
      </w:r>
    </w:p>
    <w:p w14:paraId="1AECE9E1" w14:textId="77777777" w:rsidR="007E5A13" w:rsidRPr="00FA7987" w:rsidRDefault="007E5A13" w:rsidP="002565B9">
      <w:pPr>
        <w:tabs>
          <w:tab w:val="left" w:pos="360"/>
        </w:tabs>
        <w:spacing w:after="120" w:line="240" w:lineRule="auto"/>
        <w:ind w:firstLine="567"/>
        <w:jc w:val="both"/>
        <w:rPr>
          <w:rFonts w:ascii="Times New Roman" w:hAnsi="Times New Roman"/>
          <w:sz w:val="28"/>
          <w:szCs w:val="28"/>
        </w:rPr>
      </w:pPr>
      <w:r w:rsidRPr="00FA7987">
        <w:rPr>
          <w:rFonts w:ascii="Times New Roman" w:hAnsi="Times New Roman"/>
          <w:sz w:val="28"/>
          <w:szCs w:val="28"/>
        </w:rPr>
        <w:t>đ</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sản</w:t>
      </w:r>
      <w:proofErr w:type="spellEnd"/>
      <w:r w:rsidRPr="00FA7987">
        <w:rPr>
          <w:rFonts w:ascii="Times New Roman" w:hAnsi="Times New Roman"/>
          <w:sz w:val="28"/>
          <w:szCs w:val="28"/>
        </w:rPr>
        <w:t>;</w:t>
      </w:r>
    </w:p>
    <w:p w14:paraId="0DD52FB0" w14:textId="77777777" w:rsidR="007E5A13" w:rsidRPr="00FA7987" w:rsidRDefault="007E5A13" w:rsidP="002565B9">
      <w:pPr>
        <w:tabs>
          <w:tab w:val="left" w:pos="360"/>
        </w:tabs>
        <w:spacing w:after="120" w:line="240" w:lineRule="auto"/>
        <w:ind w:firstLine="567"/>
        <w:jc w:val="both"/>
        <w:rPr>
          <w:rFonts w:ascii="Times New Roman" w:hAnsi="Times New Roman"/>
          <w:sz w:val="28"/>
          <w:szCs w:val="28"/>
        </w:rPr>
      </w:pPr>
      <w:r w:rsidRPr="00FA7987">
        <w:rPr>
          <w:rFonts w:ascii="Times New Roman" w:hAnsi="Times New Roman"/>
          <w:sz w:val="28"/>
          <w:szCs w:val="28"/>
        </w:rPr>
        <w:t xml:space="preserve">e) </w:t>
      </w:r>
      <w:proofErr w:type="spellStart"/>
      <w:r w:rsidRPr="00FA7987">
        <w:rPr>
          <w:rFonts w:ascii="Times New Roman" w:hAnsi="Times New Roman"/>
          <w:sz w:val="28"/>
          <w:szCs w:val="28"/>
        </w:rPr>
        <w:t>Phòng</w:t>
      </w:r>
      <w:proofErr w:type="spellEnd"/>
      <w:r w:rsidRPr="00FA7987">
        <w:rPr>
          <w:rFonts w:ascii="Times New Roman" w:hAnsi="Times New Roman"/>
          <w:sz w:val="28"/>
          <w:szCs w:val="28"/>
        </w:rPr>
        <w:t xml:space="preserve"> </w:t>
      </w:r>
      <w:proofErr w:type="spellStart"/>
      <w:r w:rsidRPr="00FA7987">
        <w:rPr>
          <w:rFonts w:ascii="Times New Roman" w:hAnsi="Times New Roman"/>
          <w:sz w:val="28"/>
          <w:szCs w:val="28"/>
        </w:rPr>
        <w:t>khám</w:t>
      </w:r>
      <w:proofErr w:type="spellEnd"/>
      <w:r w:rsidRPr="00FA7987">
        <w:rPr>
          <w:rFonts w:ascii="Times New Roman" w:hAnsi="Times New Roman"/>
          <w:sz w:val="28"/>
          <w:szCs w:val="28"/>
        </w:rPr>
        <w:t xml:space="preserve"> </w:t>
      </w:r>
      <w:proofErr w:type="spellStart"/>
      <w:r w:rsidRPr="00FA7987">
        <w:rPr>
          <w:rFonts w:ascii="Times New Roman" w:hAnsi="Times New Roman"/>
          <w:sz w:val="28"/>
          <w:szCs w:val="28"/>
        </w:rPr>
        <w:t>chuyên</w:t>
      </w:r>
      <w:proofErr w:type="spellEnd"/>
      <w:r w:rsidRPr="00FA7987">
        <w:rPr>
          <w:rFonts w:ascii="Times New Roman" w:hAnsi="Times New Roman"/>
          <w:sz w:val="28"/>
          <w:szCs w:val="28"/>
        </w:rPr>
        <w:t xml:space="preserve"> khoa </w:t>
      </w:r>
      <w:proofErr w:type="spellStart"/>
      <w:r w:rsidRPr="00FA7987">
        <w:rPr>
          <w:rFonts w:ascii="Times New Roman" w:hAnsi="Times New Roman"/>
          <w:sz w:val="28"/>
          <w:szCs w:val="28"/>
        </w:rPr>
        <w:t>nam</w:t>
      </w:r>
      <w:proofErr w:type="spellEnd"/>
      <w:r w:rsidRPr="00FA7987">
        <w:rPr>
          <w:rFonts w:ascii="Times New Roman" w:hAnsi="Times New Roman"/>
          <w:sz w:val="28"/>
          <w:szCs w:val="28"/>
        </w:rPr>
        <w:t xml:space="preserve"> </w:t>
      </w:r>
      <w:proofErr w:type="spellStart"/>
      <w:r w:rsidRPr="00FA7987">
        <w:rPr>
          <w:rFonts w:ascii="Times New Roman" w:hAnsi="Times New Roman"/>
          <w:sz w:val="28"/>
          <w:szCs w:val="28"/>
        </w:rPr>
        <w:t>học</w:t>
      </w:r>
      <w:proofErr w:type="spellEnd"/>
      <w:r w:rsidRPr="00FA7987">
        <w:rPr>
          <w:rFonts w:ascii="Times New Roman" w:hAnsi="Times New Roman"/>
          <w:sz w:val="28"/>
          <w:szCs w:val="28"/>
        </w:rPr>
        <w:t>;</w:t>
      </w:r>
    </w:p>
    <w:p w14:paraId="46932956" w14:textId="77777777" w:rsidR="007E5A13" w:rsidRPr="00FA7987" w:rsidRDefault="007E5A13" w:rsidP="002565B9">
      <w:pPr>
        <w:spacing w:after="120" w:line="240" w:lineRule="auto"/>
        <w:ind w:firstLine="567"/>
        <w:jc w:val="both"/>
        <w:rPr>
          <w:rFonts w:ascii="Times New Roman" w:hAnsi="Times New Roman"/>
          <w:sz w:val="28"/>
          <w:szCs w:val="28"/>
        </w:rPr>
      </w:pPr>
      <w:r w:rsidRPr="00FA7987">
        <w:rPr>
          <w:rFonts w:ascii="Times New Roman" w:hAnsi="Times New Roman"/>
          <w:sz w:val="28"/>
          <w:szCs w:val="28"/>
        </w:rPr>
        <w:t>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răng - </w:t>
      </w:r>
      <w:proofErr w:type="spellStart"/>
      <w:r w:rsidRPr="00FA7987">
        <w:rPr>
          <w:rFonts w:ascii="Times New Roman" w:hAnsi="Times New Roman"/>
          <w:sz w:val="28"/>
          <w:szCs w:val="28"/>
          <w:lang w:val="vi-VN"/>
        </w:rPr>
        <w:t>hàm</w:t>
      </w:r>
      <w:proofErr w:type="spellEnd"/>
      <w:r w:rsidRPr="00FA7987">
        <w:rPr>
          <w:rFonts w:ascii="Times New Roman" w:hAnsi="Times New Roman"/>
          <w:sz w:val="28"/>
          <w:szCs w:val="28"/>
          <w:lang w:val="vi-VN"/>
        </w:rPr>
        <w:t xml:space="preserve"> - </w:t>
      </w:r>
      <w:proofErr w:type="spellStart"/>
      <w:r w:rsidRPr="00FA7987">
        <w:rPr>
          <w:rFonts w:ascii="Times New Roman" w:hAnsi="Times New Roman"/>
          <w:sz w:val="28"/>
          <w:szCs w:val="28"/>
          <w:lang w:val="vi-VN"/>
        </w:rPr>
        <w:t>mặt</w:t>
      </w:r>
      <w:proofErr w:type="spellEnd"/>
      <w:r w:rsidRPr="00FA7987">
        <w:rPr>
          <w:rFonts w:ascii="Times New Roman" w:hAnsi="Times New Roman"/>
          <w:sz w:val="28"/>
          <w:szCs w:val="28"/>
        </w:rPr>
        <w:t>;</w:t>
      </w:r>
    </w:p>
    <w:p w14:paraId="16A59D24" w14:textId="77777777" w:rsidR="007E5A13" w:rsidRPr="00FA7987" w:rsidRDefault="007E5A13" w:rsidP="002565B9">
      <w:pPr>
        <w:tabs>
          <w:tab w:val="left" w:pos="360"/>
        </w:tabs>
        <w:spacing w:after="120" w:line="240" w:lineRule="auto"/>
        <w:ind w:firstLine="567"/>
        <w:jc w:val="both"/>
        <w:rPr>
          <w:rFonts w:ascii="Times New Roman" w:hAnsi="Times New Roman"/>
          <w:sz w:val="28"/>
          <w:szCs w:val="28"/>
        </w:rPr>
      </w:pPr>
      <w:r w:rsidRPr="00FA7987">
        <w:rPr>
          <w:rFonts w:ascii="Times New Roman" w:hAnsi="Times New Roman"/>
          <w:sz w:val="28"/>
          <w:szCs w:val="28"/>
        </w:rPr>
        <w:t>h</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tai - </w:t>
      </w:r>
      <w:proofErr w:type="spellStart"/>
      <w:r w:rsidRPr="00FA7987">
        <w:rPr>
          <w:rFonts w:ascii="Times New Roman" w:hAnsi="Times New Roman"/>
          <w:sz w:val="28"/>
          <w:szCs w:val="28"/>
          <w:lang w:val="vi-VN"/>
        </w:rPr>
        <w:t>mũi</w:t>
      </w:r>
      <w:proofErr w:type="spellEnd"/>
      <w:r w:rsidRPr="00FA7987">
        <w:rPr>
          <w:rFonts w:ascii="Times New Roman" w:hAnsi="Times New Roman"/>
          <w:sz w:val="28"/>
          <w:szCs w:val="28"/>
          <w:lang w:val="vi-VN"/>
        </w:rPr>
        <w:t xml:space="preserve"> - </w:t>
      </w:r>
      <w:proofErr w:type="spellStart"/>
      <w:r w:rsidRPr="00FA7987">
        <w:rPr>
          <w:rFonts w:ascii="Times New Roman" w:hAnsi="Times New Roman"/>
          <w:sz w:val="28"/>
          <w:szCs w:val="28"/>
          <w:lang w:val="vi-VN"/>
        </w:rPr>
        <w:t>họng</w:t>
      </w:r>
      <w:proofErr w:type="spellEnd"/>
      <w:r w:rsidRPr="00FA7987">
        <w:rPr>
          <w:rFonts w:ascii="Times New Roman" w:hAnsi="Times New Roman"/>
          <w:sz w:val="28"/>
          <w:szCs w:val="28"/>
        </w:rPr>
        <w:t>;</w:t>
      </w:r>
    </w:p>
    <w:p w14:paraId="6A8A19D5" w14:textId="77777777" w:rsidR="007E5A13" w:rsidRPr="00FA7987" w:rsidRDefault="007E5A13" w:rsidP="002565B9">
      <w:pPr>
        <w:spacing w:after="120" w:line="240" w:lineRule="auto"/>
        <w:ind w:firstLine="567"/>
        <w:jc w:val="both"/>
        <w:rPr>
          <w:rFonts w:ascii="Times New Roman" w:hAnsi="Times New Roman"/>
          <w:sz w:val="28"/>
          <w:szCs w:val="28"/>
        </w:rPr>
      </w:pPr>
      <w:proofErr w:type="spellStart"/>
      <w:r w:rsidRPr="00FA7987">
        <w:rPr>
          <w:rFonts w:ascii="Times New Roman" w:hAnsi="Times New Roman"/>
          <w:sz w:val="28"/>
          <w:szCs w:val="28"/>
        </w:rPr>
        <w:t>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mắt</w:t>
      </w:r>
      <w:proofErr w:type="spellEnd"/>
      <w:r w:rsidRPr="00FA7987">
        <w:rPr>
          <w:rFonts w:ascii="Times New Roman" w:hAnsi="Times New Roman"/>
          <w:sz w:val="28"/>
          <w:szCs w:val="28"/>
        </w:rPr>
        <w:t>;</w:t>
      </w:r>
    </w:p>
    <w:p w14:paraId="4F0E0394" w14:textId="77777777" w:rsidR="007E5A13" w:rsidRPr="00FA7987" w:rsidRDefault="007E5A13" w:rsidP="002565B9">
      <w:pPr>
        <w:tabs>
          <w:tab w:val="left" w:pos="426"/>
        </w:tabs>
        <w:spacing w:after="120" w:line="240" w:lineRule="auto"/>
        <w:ind w:firstLine="567"/>
        <w:jc w:val="both"/>
        <w:rPr>
          <w:rFonts w:ascii="Times New Roman" w:hAnsi="Times New Roman"/>
          <w:sz w:val="28"/>
          <w:szCs w:val="28"/>
        </w:rPr>
      </w:pPr>
      <w:r w:rsidRPr="00FA7987">
        <w:rPr>
          <w:rFonts w:ascii="Times New Roman" w:hAnsi="Times New Roman"/>
          <w:sz w:val="28"/>
          <w:szCs w:val="28"/>
        </w:rPr>
        <w:t>k</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rPr>
        <w:t>chuyên</w:t>
      </w:r>
      <w:proofErr w:type="spellEnd"/>
      <w:r w:rsidRPr="00FA7987">
        <w:rPr>
          <w:rFonts w:ascii="Times New Roman" w:hAnsi="Times New Roman"/>
          <w:sz w:val="28"/>
          <w:szCs w:val="28"/>
        </w:rPr>
        <w:t xml:space="preserve"> khoa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mỹ</w:t>
      </w:r>
      <w:proofErr w:type="spellEnd"/>
      <w:r w:rsidRPr="00FA7987">
        <w:rPr>
          <w:rFonts w:ascii="Times New Roman" w:hAnsi="Times New Roman"/>
          <w:sz w:val="28"/>
          <w:szCs w:val="28"/>
        </w:rPr>
        <w:t>;</w:t>
      </w:r>
    </w:p>
    <w:p w14:paraId="67AC20A0" w14:textId="77777777" w:rsidR="007E5A13" w:rsidRPr="00FA7987" w:rsidRDefault="007E5A13" w:rsidP="002565B9">
      <w:pPr>
        <w:tabs>
          <w:tab w:val="left" w:pos="360"/>
        </w:tabs>
        <w:spacing w:after="120" w:line="240" w:lineRule="auto"/>
        <w:ind w:firstLine="567"/>
        <w:jc w:val="both"/>
        <w:rPr>
          <w:rFonts w:ascii="Times New Roman" w:hAnsi="Times New Roman"/>
          <w:snapToGrid w:val="0"/>
          <w:sz w:val="28"/>
          <w:szCs w:val="28"/>
        </w:rPr>
      </w:pPr>
      <w:r w:rsidRPr="00FA7987">
        <w:rPr>
          <w:rFonts w:ascii="Times New Roman" w:hAnsi="Times New Roman"/>
          <w:sz w:val="28"/>
          <w:szCs w:val="28"/>
        </w:rPr>
        <w:t>l</w:t>
      </w:r>
      <w:r w:rsidRPr="00FA7987">
        <w:rPr>
          <w:rFonts w:ascii="Times New Roman" w:hAnsi="Times New Roman"/>
          <w:sz w:val="28"/>
          <w:szCs w:val="28"/>
          <w:lang w:val="vi-VN"/>
        </w:rPr>
        <w:t xml:space="preserve">) </w:t>
      </w:r>
      <w:proofErr w:type="spellStart"/>
      <w:r w:rsidRPr="00FA7987">
        <w:rPr>
          <w:rFonts w:ascii="Times New Roman" w:hAnsi="Times New Roman"/>
          <w:snapToGrid w:val="0"/>
          <w:sz w:val="28"/>
          <w:szCs w:val="28"/>
          <w:lang w:val="vi-VN"/>
        </w:rPr>
        <w:t>Phòng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khám</w:t>
      </w:r>
      <w:proofErr w:type="spellEnd"/>
      <w:r w:rsidRPr="00FA7987">
        <w:rPr>
          <w:rFonts w:ascii="Times New Roman" w:hAnsi="Times New Roman"/>
          <w:snapToGrid w:val="0"/>
          <w:sz w:val="28"/>
          <w:szCs w:val="28"/>
          <w:lang w:val="vi-VN"/>
        </w:rPr>
        <w:t xml:space="preserve"> chuyên khoa </w:t>
      </w:r>
      <w:proofErr w:type="spellStart"/>
      <w:r w:rsidRPr="00FA7987">
        <w:rPr>
          <w:rFonts w:ascii="Times New Roman" w:hAnsi="Times New Roman"/>
          <w:snapToGrid w:val="0"/>
          <w:sz w:val="28"/>
          <w:szCs w:val="28"/>
          <w:lang w:val="vi-VN"/>
        </w:rPr>
        <w:t>phục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hồi</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chức</w:t>
      </w:r>
      <w:proofErr w:type="spellEnd"/>
      <w:r w:rsidRPr="00FA7987">
        <w:rPr>
          <w:rFonts w:ascii="Times New Roman" w:hAnsi="Times New Roman"/>
          <w:snapToGrid w:val="0"/>
          <w:sz w:val="28"/>
          <w:szCs w:val="28"/>
          <w:lang w:val="vi-VN"/>
        </w:rPr>
        <w:t xml:space="preserve"> năng</w:t>
      </w:r>
      <w:r w:rsidRPr="00FA7987">
        <w:rPr>
          <w:rFonts w:ascii="Times New Roman" w:hAnsi="Times New Roman"/>
          <w:snapToGrid w:val="0"/>
          <w:sz w:val="28"/>
          <w:szCs w:val="28"/>
        </w:rPr>
        <w:t>;</w:t>
      </w:r>
    </w:p>
    <w:p w14:paraId="516C8E7D" w14:textId="77777777" w:rsidR="007E5A13" w:rsidRPr="00FA7987" w:rsidRDefault="007E5A13" w:rsidP="002565B9">
      <w:pPr>
        <w:tabs>
          <w:tab w:val="left" w:pos="360"/>
        </w:tabs>
        <w:spacing w:after="120" w:line="240" w:lineRule="auto"/>
        <w:ind w:firstLine="567"/>
        <w:jc w:val="both"/>
        <w:rPr>
          <w:rFonts w:ascii="Times New Roman" w:hAnsi="Times New Roman"/>
          <w:sz w:val="28"/>
          <w:szCs w:val="28"/>
        </w:rPr>
      </w:pPr>
      <w:r w:rsidRPr="00FA7987">
        <w:rPr>
          <w:rFonts w:ascii="Times New Roman" w:hAnsi="Times New Roman"/>
          <w:sz w:val="28"/>
          <w:szCs w:val="28"/>
        </w:rPr>
        <w:lastRenderedPageBreak/>
        <w:t>m</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tâm </w:t>
      </w:r>
      <w:proofErr w:type="spellStart"/>
      <w:r w:rsidRPr="00FA7987">
        <w:rPr>
          <w:rFonts w:ascii="Times New Roman" w:hAnsi="Times New Roman"/>
          <w:sz w:val="28"/>
          <w:szCs w:val="28"/>
          <w:lang w:val="vi-VN"/>
        </w:rPr>
        <w:t>thần</w:t>
      </w:r>
      <w:proofErr w:type="spellEnd"/>
      <w:r w:rsidRPr="00FA7987">
        <w:rPr>
          <w:rFonts w:ascii="Times New Roman" w:hAnsi="Times New Roman"/>
          <w:sz w:val="28"/>
          <w:szCs w:val="28"/>
        </w:rPr>
        <w:t>;</w:t>
      </w:r>
    </w:p>
    <w:p w14:paraId="4CA32E9F" w14:textId="77777777" w:rsidR="007E5A13" w:rsidRPr="00FA7987" w:rsidRDefault="007E5A13" w:rsidP="002565B9">
      <w:pPr>
        <w:spacing w:after="120" w:line="240" w:lineRule="auto"/>
        <w:ind w:firstLine="567"/>
        <w:jc w:val="both"/>
        <w:rPr>
          <w:rFonts w:ascii="Times New Roman" w:hAnsi="Times New Roman"/>
          <w:snapToGrid w:val="0"/>
          <w:sz w:val="28"/>
          <w:szCs w:val="28"/>
        </w:rPr>
      </w:pPr>
      <w:r w:rsidRPr="00FA7987">
        <w:rPr>
          <w:rFonts w:ascii="Times New Roman" w:hAnsi="Times New Roman"/>
          <w:sz w:val="28"/>
          <w:szCs w:val="28"/>
        </w:rPr>
        <w:t>n</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w:t>
      </w:r>
      <w:r w:rsidRPr="00FA7987">
        <w:rPr>
          <w:rFonts w:ascii="Times New Roman" w:hAnsi="Times New Roman"/>
          <w:snapToGrid w:val="0"/>
          <w:sz w:val="28"/>
          <w:szCs w:val="28"/>
          <w:lang w:val="vi-VN"/>
        </w:rPr>
        <w:t>hòng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khám</w:t>
      </w:r>
      <w:proofErr w:type="spellEnd"/>
      <w:r w:rsidRPr="00FA7987">
        <w:rPr>
          <w:rFonts w:ascii="Times New Roman" w:hAnsi="Times New Roman"/>
          <w:snapToGrid w:val="0"/>
          <w:sz w:val="28"/>
          <w:szCs w:val="28"/>
          <w:lang w:val="vi-VN"/>
        </w:rPr>
        <w:t xml:space="preserve"> chuyên khoa ung </w:t>
      </w:r>
      <w:proofErr w:type="spellStart"/>
      <w:r w:rsidRPr="00FA7987">
        <w:rPr>
          <w:rFonts w:ascii="Times New Roman" w:hAnsi="Times New Roman"/>
          <w:snapToGrid w:val="0"/>
          <w:sz w:val="28"/>
          <w:szCs w:val="28"/>
          <w:lang w:val="vi-VN"/>
        </w:rPr>
        <w:t>bướu</w:t>
      </w:r>
      <w:proofErr w:type="spellEnd"/>
      <w:r w:rsidRPr="00FA7987">
        <w:rPr>
          <w:rFonts w:ascii="Times New Roman" w:hAnsi="Times New Roman"/>
          <w:snapToGrid w:val="0"/>
          <w:sz w:val="28"/>
          <w:szCs w:val="28"/>
        </w:rPr>
        <w:t>;</w:t>
      </w:r>
    </w:p>
    <w:p w14:paraId="2B40621B" w14:textId="77777777" w:rsidR="007E5A13" w:rsidRPr="00FA7987" w:rsidRDefault="007E5A13" w:rsidP="002565B9">
      <w:pPr>
        <w:pStyle w:val="BodyTextIndent"/>
        <w:spacing w:after="120" w:line="240" w:lineRule="auto"/>
        <w:ind w:firstLine="567"/>
        <w:rPr>
          <w:rFonts w:ascii="Times New Roman" w:hAnsi="Times New Roman"/>
          <w:snapToGrid w:val="0"/>
          <w:color w:val="auto"/>
          <w:sz w:val="28"/>
          <w:szCs w:val="28"/>
          <w:lang w:val="pt-BR"/>
        </w:rPr>
      </w:pPr>
      <w:r w:rsidRPr="00FA7987">
        <w:rPr>
          <w:rFonts w:ascii="Times New Roman" w:hAnsi="Times New Roman"/>
          <w:iCs/>
          <w:color w:val="auto"/>
          <w:sz w:val="28"/>
          <w:szCs w:val="28"/>
          <w:lang w:val="pt-BR"/>
        </w:rPr>
        <w:t xml:space="preserve">o) </w:t>
      </w:r>
      <w:r w:rsidRPr="00FA7987">
        <w:rPr>
          <w:rFonts w:ascii="Times New Roman" w:hAnsi="Times New Roman"/>
          <w:color w:val="auto"/>
          <w:sz w:val="28"/>
          <w:szCs w:val="28"/>
          <w:lang w:val="pt-BR"/>
        </w:rPr>
        <w:t>P</w:t>
      </w:r>
      <w:r w:rsidRPr="00FA7987">
        <w:rPr>
          <w:rFonts w:ascii="Times New Roman" w:hAnsi="Times New Roman"/>
          <w:snapToGrid w:val="0"/>
          <w:color w:val="auto"/>
          <w:sz w:val="28"/>
          <w:szCs w:val="28"/>
          <w:lang w:val="pt-BR"/>
        </w:rPr>
        <w:t>hòng khám chuyên khoa da liễu;</w:t>
      </w:r>
    </w:p>
    <w:p w14:paraId="60005F34" w14:textId="77777777" w:rsidR="007E5A13" w:rsidRPr="00FA7987" w:rsidRDefault="007E5A13" w:rsidP="002565B9">
      <w:pPr>
        <w:pStyle w:val="BodyTextIndent"/>
        <w:spacing w:after="120" w:line="240" w:lineRule="auto"/>
        <w:ind w:firstLine="567"/>
        <w:rPr>
          <w:rFonts w:ascii="Times New Roman" w:hAnsi="Times New Roman"/>
          <w:snapToGrid w:val="0"/>
          <w:color w:val="auto"/>
          <w:sz w:val="28"/>
          <w:szCs w:val="28"/>
          <w:lang w:val="pt-BR"/>
        </w:rPr>
      </w:pPr>
      <w:r w:rsidRPr="00FA7987">
        <w:rPr>
          <w:rFonts w:ascii="Times New Roman" w:hAnsi="Times New Roman"/>
          <w:snapToGrid w:val="0"/>
          <w:color w:val="auto"/>
          <w:sz w:val="28"/>
          <w:szCs w:val="28"/>
          <w:lang w:val="pt-BR"/>
        </w:rPr>
        <w:t>p) Phòng khám chuyên khoa dinh dưỡng;</w:t>
      </w:r>
    </w:p>
    <w:p w14:paraId="09512CFA" w14:textId="77777777" w:rsidR="007E5A13" w:rsidRPr="00FA7987" w:rsidRDefault="007E5A13" w:rsidP="002565B9">
      <w:pPr>
        <w:pStyle w:val="BodyTextIndent"/>
        <w:spacing w:after="120" w:line="240" w:lineRule="auto"/>
        <w:ind w:firstLine="567"/>
        <w:rPr>
          <w:rFonts w:ascii="Times New Roman" w:hAnsi="Times New Roman"/>
          <w:snapToGrid w:val="0"/>
          <w:color w:val="auto"/>
          <w:sz w:val="28"/>
          <w:szCs w:val="28"/>
          <w:lang w:val="pt-BR"/>
        </w:rPr>
      </w:pPr>
      <w:r w:rsidRPr="00FA7987">
        <w:rPr>
          <w:rFonts w:ascii="Times New Roman" w:hAnsi="Times New Roman"/>
          <w:snapToGrid w:val="0"/>
          <w:color w:val="auto"/>
          <w:sz w:val="28"/>
          <w:szCs w:val="28"/>
          <w:lang w:val="pt-BR"/>
        </w:rPr>
        <w:t xml:space="preserve">q) Phòng khám hỗ trợ điều trị cai nghiện ma túy; </w:t>
      </w:r>
    </w:p>
    <w:p w14:paraId="0A37398E" w14:textId="77777777" w:rsidR="007E5A13" w:rsidRPr="00FA7987" w:rsidRDefault="007E5A13" w:rsidP="002565B9">
      <w:pPr>
        <w:pStyle w:val="BodyTextIndent"/>
        <w:spacing w:after="120" w:line="240" w:lineRule="auto"/>
        <w:ind w:firstLine="567"/>
        <w:rPr>
          <w:rFonts w:ascii="Times New Roman" w:hAnsi="Times New Roman"/>
          <w:snapToGrid w:val="0"/>
          <w:color w:val="auto"/>
          <w:sz w:val="28"/>
          <w:szCs w:val="28"/>
          <w:lang w:val="pt-BR"/>
        </w:rPr>
      </w:pPr>
      <w:r w:rsidRPr="00FA7987">
        <w:rPr>
          <w:rFonts w:ascii="Times New Roman" w:hAnsi="Times New Roman"/>
          <w:snapToGrid w:val="0"/>
          <w:color w:val="auto"/>
          <w:sz w:val="28"/>
          <w:szCs w:val="28"/>
          <w:lang w:val="pt-BR"/>
        </w:rPr>
        <w:t xml:space="preserve">r) Phòng khám, điều trị HIV/AIDS; </w:t>
      </w:r>
    </w:p>
    <w:p w14:paraId="03A7C20C" w14:textId="77777777" w:rsidR="007E5A13" w:rsidRPr="00FA7987" w:rsidRDefault="007E5A13" w:rsidP="002565B9">
      <w:pPr>
        <w:pStyle w:val="BodyTextIndent"/>
        <w:spacing w:after="120" w:line="240" w:lineRule="auto"/>
        <w:ind w:firstLine="567"/>
        <w:rPr>
          <w:rFonts w:ascii="Times New Roman" w:hAnsi="Times New Roman"/>
          <w:snapToGrid w:val="0"/>
          <w:color w:val="auto"/>
          <w:sz w:val="28"/>
          <w:szCs w:val="28"/>
          <w:lang w:val="pt-BR"/>
        </w:rPr>
      </w:pPr>
      <w:r w:rsidRPr="00FA7987">
        <w:rPr>
          <w:rFonts w:ascii="Times New Roman" w:hAnsi="Times New Roman"/>
          <w:snapToGrid w:val="0"/>
          <w:color w:val="auto"/>
          <w:sz w:val="28"/>
          <w:szCs w:val="28"/>
          <w:lang w:val="pt-BR"/>
        </w:rPr>
        <w:t>s) Phòng khám, điều trị nghiện chất dạng thuốc phiện bằng thuốc thay thế thực hiện theo quy định tại Nghị định số 90/2016/NĐ-CP ngày 01 tháng 7 năm 2016 của Chính phủ quy định về điều trị nghiện các chất dạng thuốc phiện bằng thuốc thay thế;</w:t>
      </w:r>
    </w:p>
    <w:p w14:paraId="55CC0872" w14:textId="77777777" w:rsidR="007E5A13" w:rsidRPr="00FA7987" w:rsidRDefault="007E5A13" w:rsidP="002565B9">
      <w:pPr>
        <w:pStyle w:val="BodyTextIndent"/>
        <w:spacing w:after="120" w:line="240" w:lineRule="auto"/>
        <w:ind w:firstLine="567"/>
        <w:rPr>
          <w:rFonts w:ascii="Times New Roman" w:hAnsi="Times New Roman"/>
          <w:snapToGrid w:val="0"/>
          <w:color w:val="auto"/>
          <w:sz w:val="28"/>
          <w:szCs w:val="28"/>
          <w:lang w:val="pt-BR"/>
        </w:rPr>
      </w:pPr>
      <w:r w:rsidRPr="00FA7987">
        <w:rPr>
          <w:rFonts w:ascii="Times New Roman" w:hAnsi="Times New Roman"/>
          <w:snapToGrid w:val="0"/>
          <w:color w:val="auto"/>
          <w:sz w:val="28"/>
          <w:szCs w:val="28"/>
          <w:lang w:val="pt-BR"/>
        </w:rPr>
        <w:t>t) Phòng khám chuyên khoa khác.</w:t>
      </w:r>
    </w:p>
    <w:p w14:paraId="0F6CDF3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5. P</w:t>
      </w:r>
      <w:r w:rsidRPr="00FA7987">
        <w:rPr>
          <w:rFonts w:ascii="Times New Roman" w:hAnsi="Times New Roman"/>
          <w:snapToGrid w:val="0"/>
          <w:sz w:val="28"/>
          <w:szCs w:val="28"/>
          <w:lang w:val="pt-BR"/>
        </w:rPr>
        <w:t>hòng chẩn trị y học cổ truyền</w:t>
      </w:r>
      <w:r w:rsidRPr="00FA7987">
        <w:rPr>
          <w:rFonts w:ascii="Times New Roman" w:hAnsi="Times New Roman"/>
          <w:sz w:val="28"/>
          <w:szCs w:val="28"/>
          <w:lang w:val="pt-BR"/>
        </w:rPr>
        <w:t>.</w:t>
      </w:r>
    </w:p>
    <w:p w14:paraId="5EBB5C9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6. Cơ sở khám bệnh, chữa bệnh y học gia đình (hoặc cơ sở khám bệnh, chữa bệnh theo nguyên lý y học gia đình): Thực hiện thí điểm theo quy định của Bộ trưởng Bộ Y tế.</w:t>
      </w:r>
    </w:p>
    <w:p w14:paraId="54DB6451"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bCs/>
          <w:sz w:val="28"/>
          <w:szCs w:val="28"/>
          <w:lang w:val="pt-BR"/>
        </w:rPr>
        <w:t>7. Phòng</w:t>
      </w:r>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xét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nghiệm</w:t>
      </w:r>
      <w:proofErr w:type="spellEnd"/>
      <w:r w:rsidRPr="00FA7987">
        <w:rPr>
          <w:rFonts w:ascii="Times New Roman" w:hAnsi="Times New Roman"/>
          <w:bCs/>
          <w:sz w:val="28"/>
          <w:szCs w:val="28"/>
          <w:lang w:val="pt-BR"/>
        </w:rPr>
        <w:t>.</w:t>
      </w:r>
    </w:p>
    <w:p w14:paraId="7FA46D5C" w14:textId="77777777" w:rsidR="007E5A13" w:rsidRPr="00FA7987" w:rsidRDefault="007E5A13" w:rsidP="002565B9">
      <w:pPr>
        <w:spacing w:after="120" w:line="240" w:lineRule="auto"/>
        <w:ind w:firstLine="567"/>
        <w:jc w:val="both"/>
        <w:rPr>
          <w:rFonts w:ascii="Times New Roman" w:hAnsi="Times New Roman"/>
          <w:bCs/>
          <w:sz w:val="28"/>
          <w:szCs w:val="28"/>
          <w:lang w:val="pt-BR"/>
        </w:rPr>
      </w:pPr>
      <w:r w:rsidRPr="00FA7987">
        <w:rPr>
          <w:rFonts w:ascii="Times New Roman" w:hAnsi="Times New Roman"/>
          <w:sz w:val="28"/>
          <w:szCs w:val="28"/>
          <w:lang w:val="pt-BR"/>
        </w:rPr>
        <w:t xml:space="preserve">8. Phòng khám </w:t>
      </w:r>
      <w:proofErr w:type="spellStart"/>
      <w:r w:rsidRPr="00FA7987">
        <w:rPr>
          <w:rFonts w:ascii="Times New Roman" w:hAnsi="Times New Roman"/>
          <w:bCs/>
          <w:sz w:val="28"/>
          <w:szCs w:val="28"/>
          <w:lang w:val="vi-VN"/>
        </w:rPr>
        <w:t>chẩn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đoán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hình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ảnh</w:t>
      </w:r>
      <w:proofErr w:type="spellEnd"/>
      <w:r w:rsidRPr="00FA7987">
        <w:rPr>
          <w:rFonts w:ascii="Times New Roman" w:hAnsi="Times New Roman"/>
          <w:bCs/>
          <w:sz w:val="28"/>
          <w:szCs w:val="28"/>
          <w:lang w:val="pt-BR"/>
        </w:rPr>
        <w:t xml:space="preserve">, Phòng X-Quang. </w:t>
      </w:r>
    </w:p>
    <w:p w14:paraId="62045EE0"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9. Cơ sở giám định y khoa, cơ sở giám định pháp y, cơ sở pháp y tâm thần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3</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pt-BR"/>
        </w:rPr>
        <w:t xml:space="preserve">. Cơ sở giám định pháp y tâm thần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r w:rsidRPr="00FA7987">
        <w:rPr>
          <w:rFonts w:ascii="Times New Roman" w:hAnsi="Times New Roman"/>
          <w:sz w:val="28"/>
          <w:szCs w:val="28"/>
          <w:lang w:val="pt-BR"/>
        </w:rPr>
        <w:t>3 hoặc điểm m khoản 4</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pt-BR"/>
        </w:rPr>
        <w:t xml:space="preserve">. Các cơ sở này phải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tương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pt-BR"/>
        </w:rPr>
        <w:t xml:space="preserve"> từng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pt-BR"/>
        </w:rPr>
        <w:t xml:space="preserve"> cơ sở khám bệnh, chữa bệnh</w:t>
      </w:r>
      <w:r w:rsidRPr="00FA7987">
        <w:rPr>
          <w:rFonts w:ascii="Times New Roman" w:hAnsi="Times New Roman"/>
          <w:sz w:val="28"/>
          <w:szCs w:val="28"/>
          <w:lang w:val="vi-VN"/>
        </w:rPr>
        <w:t>.</w:t>
      </w:r>
    </w:p>
    <w:p w14:paraId="5CB8AC56"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10. Nhà hộ sinh.</w:t>
      </w:r>
    </w:p>
    <w:p w14:paraId="33B84DD6" w14:textId="77777777" w:rsidR="007E5A13" w:rsidRPr="00FA7987" w:rsidRDefault="007E5A13" w:rsidP="002565B9">
      <w:pPr>
        <w:spacing w:after="120" w:line="240" w:lineRule="auto"/>
        <w:ind w:firstLine="567"/>
        <w:jc w:val="both"/>
        <w:rPr>
          <w:rFonts w:ascii="Times New Roman" w:hAnsi="Times New Roman"/>
          <w:snapToGrid w:val="0"/>
          <w:sz w:val="28"/>
          <w:szCs w:val="28"/>
          <w:lang w:val="pt-BR"/>
        </w:rPr>
      </w:pPr>
      <w:r w:rsidRPr="00FA7987">
        <w:rPr>
          <w:rFonts w:ascii="Times New Roman" w:hAnsi="Times New Roman"/>
          <w:sz w:val="28"/>
          <w:szCs w:val="28"/>
          <w:lang w:val="pt-BR"/>
        </w:rPr>
        <w:t xml:space="preserve">11. Phòng </w:t>
      </w:r>
      <w:r w:rsidRPr="00FA7987">
        <w:rPr>
          <w:rFonts w:ascii="Times New Roman" w:hAnsi="Times New Roman"/>
          <w:snapToGrid w:val="0"/>
          <w:sz w:val="28"/>
          <w:szCs w:val="28"/>
          <w:lang w:val="pt-BR"/>
        </w:rPr>
        <w:t>khám, tư vấn và điều trị dự phòng.</w:t>
      </w:r>
    </w:p>
    <w:p w14:paraId="408EE87A" w14:textId="77777777" w:rsidR="007E5A13" w:rsidRPr="00FA7987" w:rsidRDefault="007E5A13" w:rsidP="002565B9">
      <w:pPr>
        <w:pStyle w:val="BodyTextIndent"/>
        <w:spacing w:after="120" w:line="240" w:lineRule="auto"/>
        <w:ind w:firstLine="567"/>
        <w:rPr>
          <w:rFonts w:ascii="Times New Roman" w:hAnsi="Times New Roman"/>
          <w:snapToGrid w:val="0"/>
          <w:color w:val="auto"/>
          <w:sz w:val="28"/>
          <w:szCs w:val="28"/>
          <w:lang w:val="pt-BR"/>
        </w:rPr>
      </w:pPr>
      <w:r w:rsidRPr="00FA7987">
        <w:rPr>
          <w:rFonts w:ascii="Times New Roman" w:hAnsi="Times New Roman"/>
          <w:snapToGrid w:val="0"/>
          <w:color w:val="auto"/>
          <w:sz w:val="28"/>
          <w:szCs w:val="28"/>
          <w:lang w:val="pt-BR"/>
        </w:rPr>
        <w:t>12. Phòng khám, điều trị bệnh nghề nghiệp.</w:t>
      </w:r>
    </w:p>
    <w:p w14:paraId="4579731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13. Cơ sở dịch vụ y tế bao gồm:</w:t>
      </w:r>
    </w:p>
    <w:p w14:paraId="5F40892D" w14:textId="77777777" w:rsidR="007E5A13" w:rsidRPr="00FA7987" w:rsidRDefault="007E5A13" w:rsidP="002565B9">
      <w:pPr>
        <w:spacing w:after="120" w:line="240" w:lineRule="auto"/>
        <w:ind w:firstLine="567"/>
        <w:jc w:val="both"/>
        <w:rPr>
          <w:rFonts w:ascii="Times New Roman" w:hAnsi="Times New Roman"/>
          <w:snapToGrid w:val="0"/>
          <w:sz w:val="28"/>
          <w:szCs w:val="28"/>
          <w:lang w:val="pt-BR"/>
        </w:rPr>
      </w:pPr>
      <w:r w:rsidRPr="00FA7987">
        <w:rPr>
          <w:rFonts w:ascii="Times New Roman" w:hAnsi="Times New Roman"/>
          <w:sz w:val="28"/>
          <w:szCs w:val="28"/>
          <w:lang w:val="pt-BR"/>
        </w:rPr>
        <w:t>a) C</w:t>
      </w:r>
      <w:r w:rsidRPr="00FA7987">
        <w:rPr>
          <w:rFonts w:ascii="Times New Roman" w:hAnsi="Times New Roman"/>
          <w:snapToGrid w:val="0"/>
          <w:sz w:val="28"/>
          <w:szCs w:val="28"/>
          <w:lang w:val="vi-VN"/>
        </w:rPr>
        <w:t xml:space="preserve">ơ </w:t>
      </w:r>
      <w:proofErr w:type="spellStart"/>
      <w:r w:rsidRPr="00FA7987">
        <w:rPr>
          <w:rFonts w:ascii="Times New Roman" w:hAnsi="Times New Roman"/>
          <w:snapToGrid w:val="0"/>
          <w:sz w:val="28"/>
          <w:szCs w:val="28"/>
          <w:lang w:val="vi-VN"/>
        </w:rPr>
        <w:t>sở</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dịch</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vụ</w:t>
      </w:r>
      <w:proofErr w:type="spellEnd"/>
      <w:r w:rsidRPr="00FA7987">
        <w:rPr>
          <w:rFonts w:ascii="Times New Roman" w:hAnsi="Times New Roman"/>
          <w:snapToGrid w:val="0"/>
          <w:sz w:val="28"/>
          <w:szCs w:val="28"/>
          <w:lang w:val="vi-VN"/>
        </w:rPr>
        <w:t xml:space="preserve"> tiêm (</w:t>
      </w:r>
      <w:proofErr w:type="spellStart"/>
      <w:r w:rsidRPr="00FA7987">
        <w:rPr>
          <w:rFonts w:ascii="Times New Roman" w:hAnsi="Times New Roman"/>
          <w:snapToGrid w:val="0"/>
          <w:sz w:val="28"/>
          <w:szCs w:val="28"/>
          <w:lang w:val="vi-VN"/>
        </w:rPr>
        <w:t>chích</w:t>
      </w:r>
      <w:proofErr w:type="spellEnd"/>
      <w:r w:rsidRPr="00FA7987">
        <w:rPr>
          <w:rFonts w:ascii="Times New Roman" w:hAnsi="Times New Roman"/>
          <w:snapToGrid w:val="0"/>
          <w:sz w:val="28"/>
          <w:szCs w:val="28"/>
          <w:lang w:val="vi-VN"/>
        </w:rPr>
        <w:t xml:space="preserve">), thay băng, </w:t>
      </w:r>
      <w:proofErr w:type="spellStart"/>
      <w:r w:rsidRPr="00FA7987">
        <w:rPr>
          <w:rFonts w:ascii="Times New Roman" w:hAnsi="Times New Roman"/>
          <w:snapToGrid w:val="0"/>
          <w:sz w:val="28"/>
          <w:szCs w:val="28"/>
          <w:lang w:val="vi-VN"/>
        </w:rPr>
        <w:t>đếm</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mạch</w:t>
      </w:r>
      <w:proofErr w:type="spellEnd"/>
      <w:r w:rsidRPr="00FA7987">
        <w:rPr>
          <w:rFonts w:ascii="Times New Roman" w:hAnsi="Times New Roman"/>
          <w:snapToGrid w:val="0"/>
          <w:sz w:val="28"/>
          <w:szCs w:val="28"/>
          <w:lang w:val="vi-VN"/>
        </w:rPr>
        <w:t xml:space="preserve">, đo </w:t>
      </w:r>
      <w:proofErr w:type="spellStart"/>
      <w:r w:rsidRPr="00FA7987">
        <w:rPr>
          <w:rFonts w:ascii="Times New Roman" w:hAnsi="Times New Roman"/>
          <w:snapToGrid w:val="0"/>
          <w:sz w:val="28"/>
          <w:szCs w:val="28"/>
          <w:lang w:val="vi-VN"/>
        </w:rPr>
        <w:t>nhiệt</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độ</w:t>
      </w:r>
      <w:proofErr w:type="spellEnd"/>
      <w:r w:rsidRPr="00FA7987">
        <w:rPr>
          <w:rFonts w:ascii="Times New Roman" w:hAnsi="Times New Roman"/>
          <w:snapToGrid w:val="0"/>
          <w:sz w:val="28"/>
          <w:szCs w:val="28"/>
          <w:lang w:val="vi-VN"/>
        </w:rPr>
        <w:t xml:space="preserve">, đo </w:t>
      </w:r>
      <w:proofErr w:type="spellStart"/>
      <w:r w:rsidRPr="00FA7987">
        <w:rPr>
          <w:rFonts w:ascii="Times New Roman" w:hAnsi="Times New Roman"/>
          <w:snapToGrid w:val="0"/>
          <w:sz w:val="28"/>
          <w:szCs w:val="28"/>
          <w:lang w:val="vi-VN"/>
        </w:rPr>
        <w:t>huyết</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áp</w:t>
      </w:r>
      <w:proofErr w:type="spellEnd"/>
      <w:r w:rsidRPr="00FA7987">
        <w:rPr>
          <w:rFonts w:ascii="Times New Roman" w:hAnsi="Times New Roman"/>
          <w:snapToGrid w:val="0"/>
          <w:sz w:val="28"/>
          <w:szCs w:val="28"/>
          <w:lang w:val="pt-BR"/>
        </w:rPr>
        <w:t xml:space="preserve">; </w:t>
      </w:r>
    </w:p>
    <w:p w14:paraId="49DB650E" w14:textId="77777777" w:rsidR="007E5A13" w:rsidRPr="00FA7987" w:rsidRDefault="007E5A13" w:rsidP="002565B9">
      <w:pPr>
        <w:spacing w:after="120" w:line="240" w:lineRule="auto"/>
        <w:ind w:firstLine="567"/>
        <w:jc w:val="both"/>
        <w:rPr>
          <w:rFonts w:ascii="Times New Roman" w:hAnsi="Times New Roman"/>
          <w:snapToGrid w:val="0"/>
          <w:sz w:val="28"/>
          <w:szCs w:val="28"/>
          <w:lang w:val="pt-BR"/>
        </w:rPr>
      </w:pPr>
      <w:r w:rsidRPr="00FA7987">
        <w:rPr>
          <w:rFonts w:ascii="Times New Roman" w:hAnsi="Times New Roman"/>
          <w:snapToGrid w:val="0"/>
          <w:sz w:val="28"/>
          <w:szCs w:val="28"/>
          <w:lang w:val="pt-BR"/>
        </w:rPr>
        <w:t>b) C</w:t>
      </w:r>
      <w:r w:rsidRPr="00FA7987">
        <w:rPr>
          <w:rFonts w:ascii="Times New Roman" w:hAnsi="Times New Roman"/>
          <w:snapToGrid w:val="0"/>
          <w:sz w:val="28"/>
          <w:szCs w:val="28"/>
          <w:lang w:val="vi-VN"/>
        </w:rPr>
        <w:t xml:space="preserve">ơ </w:t>
      </w:r>
      <w:proofErr w:type="spellStart"/>
      <w:r w:rsidRPr="00FA7987">
        <w:rPr>
          <w:rFonts w:ascii="Times New Roman" w:hAnsi="Times New Roman"/>
          <w:snapToGrid w:val="0"/>
          <w:sz w:val="28"/>
          <w:szCs w:val="28"/>
          <w:lang w:val="vi-VN"/>
        </w:rPr>
        <w:t>sở</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dịch</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vụ</w:t>
      </w:r>
      <w:proofErr w:type="spellEnd"/>
      <w:r w:rsidRPr="00FA7987">
        <w:rPr>
          <w:rFonts w:ascii="Times New Roman" w:hAnsi="Times New Roman"/>
          <w:snapToGrid w:val="0"/>
          <w:sz w:val="28"/>
          <w:szCs w:val="28"/>
          <w:lang w:val="vi-VN"/>
        </w:rPr>
        <w:t xml:space="preserve"> chăm </w:t>
      </w:r>
      <w:proofErr w:type="spellStart"/>
      <w:r w:rsidRPr="00FA7987">
        <w:rPr>
          <w:rFonts w:ascii="Times New Roman" w:hAnsi="Times New Roman"/>
          <w:snapToGrid w:val="0"/>
          <w:sz w:val="28"/>
          <w:szCs w:val="28"/>
          <w:lang w:val="vi-VN"/>
        </w:rPr>
        <w:t>sóc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sức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khoẻ</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tại</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nhà</w:t>
      </w:r>
      <w:proofErr w:type="spellEnd"/>
      <w:r w:rsidRPr="00FA7987">
        <w:rPr>
          <w:rFonts w:ascii="Times New Roman" w:hAnsi="Times New Roman"/>
          <w:snapToGrid w:val="0"/>
          <w:sz w:val="28"/>
          <w:szCs w:val="28"/>
          <w:lang w:val="vi-VN"/>
        </w:rPr>
        <w:t>;</w:t>
      </w:r>
      <w:r w:rsidRPr="00FA7987">
        <w:rPr>
          <w:rFonts w:ascii="Times New Roman" w:hAnsi="Times New Roman"/>
          <w:snapToGrid w:val="0"/>
          <w:sz w:val="28"/>
          <w:szCs w:val="28"/>
          <w:lang w:val="pt-BR"/>
        </w:rPr>
        <w:t xml:space="preserve"> </w:t>
      </w:r>
    </w:p>
    <w:p w14:paraId="00C09E89" w14:textId="77777777" w:rsidR="007E5A13" w:rsidRPr="00FA7987" w:rsidRDefault="007E5A13" w:rsidP="002565B9">
      <w:pPr>
        <w:spacing w:after="120" w:line="240" w:lineRule="auto"/>
        <w:ind w:firstLine="567"/>
        <w:jc w:val="both"/>
        <w:rPr>
          <w:rFonts w:ascii="Times New Roman" w:hAnsi="Times New Roman"/>
          <w:bCs/>
          <w:sz w:val="28"/>
          <w:szCs w:val="28"/>
          <w:lang w:val="pt-BR"/>
        </w:rPr>
      </w:pPr>
      <w:r w:rsidRPr="00FA7987">
        <w:rPr>
          <w:rFonts w:ascii="Times New Roman" w:hAnsi="Times New Roman"/>
          <w:snapToGrid w:val="0"/>
          <w:sz w:val="28"/>
          <w:szCs w:val="28"/>
          <w:lang w:val="pt-BR"/>
        </w:rPr>
        <w:t>c) C</w:t>
      </w:r>
      <w:r w:rsidRPr="00FA7987">
        <w:rPr>
          <w:rFonts w:ascii="Times New Roman" w:hAnsi="Times New Roman"/>
          <w:bCs/>
          <w:sz w:val="28"/>
          <w:szCs w:val="28"/>
          <w:lang w:val="vi-VN"/>
        </w:rPr>
        <w:t xml:space="preserve">ơ </w:t>
      </w:r>
      <w:proofErr w:type="spellStart"/>
      <w:r w:rsidRPr="00FA7987">
        <w:rPr>
          <w:rFonts w:ascii="Times New Roman" w:hAnsi="Times New Roman"/>
          <w:bCs/>
          <w:sz w:val="28"/>
          <w:szCs w:val="28"/>
          <w:lang w:val="vi-VN"/>
        </w:rPr>
        <w:t>sở</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dịch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vụ</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cấp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cứu</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hỗ</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trợ</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vận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chuyển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người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trong </w:t>
      </w:r>
      <w:proofErr w:type="spellStart"/>
      <w:r w:rsidRPr="00FA7987">
        <w:rPr>
          <w:rFonts w:ascii="Times New Roman" w:hAnsi="Times New Roman"/>
          <w:bCs/>
          <w:sz w:val="28"/>
          <w:szCs w:val="28"/>
          <w:lang w:val="vi-VN"/>
        </w:rPr>
        <w:t>nước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và</w:t>
      </w:r>
      <w:proofErr w:type="spellEnd"/>
      <w:r w:rsidRPr="00FA7987">
        <w:rPr>
          <w:rFonts w:ascii="Times New Roman" w:hAnsi="Times New Roman"/>
          <w:bCs/>
          <w:sz w:val="28"/>
          <w:szCs w:val="28"/>
          <w:lang w:val="vi-VN"/>
        </w:rPr>
        <w:t xml:space="preserve"> ra </w:t>
      </w:r>
      <w:proofErr w:type="spellStart"/>
      <w:r w:rsidRPr="00FA7987">
        <w:rPr>
          <w:rFonts w:ascii="Times New Roman" w:hAnsi="Times New Roman"/>
          <w:bCs/>
          <w:sz w:val="28"/>
          <w:szCs w:val="28"/>
          <w:lang w:val="vi-VN"/>
        </w:rPr>
        <w:t>nước</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ngoài</w:t>
      </w:r>
      <w:proofErr w:type="spellEnd"/>
      <w:r w:rsidRPr="00FA7987">
        <w:rPr>
          <w:rFonts w:ascii="Times New Roman" w:hAnsi="Times New Roman"/>
          <w:bCs/>
          <w:sz w:val="28"/>
          <w:szCs w:val="28"/>
          <w:lang w:val="pt-BR"/>
        </w:rPr>
        <w:t>;</w:t>
      </w:r>
    </w:p>
    <w:p w14:paraId="788E9614" w14:textId="77777777" w:rsidR="007E5A13" w:rsidRPr="00FA7987" w:rsidRDefault="007E5A13" w:rsidP="002565B9">
      <w:pPr>
        <w:spacing w:after="120" w:line="240" w:lineRule="auto"/>
        <w:ind w:firstLine="567"/>
        <w:jc w:val="both"/>
        <w:rPr>
          <w:rFonts w:ascii="Times New Roman" w:hAnsi="Times New Roman"/>
          <w:snapToGrid w:val="0"/>
          <w:sz w:val="28"/>
          <w:szCs w:val="28"/>
          <w:lang w:val="pt-BR"/>
        </w:rPr>
      </w:pPr>
      <w:r w:rsidRPr="00FA7987">
        <w:rPr>
          <w:rFonts w:ascii="Times New Roman" w:hAnsi="Times New Roman"/>
          <w:bCs/>
          <w:sz w:val="28"/>
          <w:szCs w:val="28"/>
          <w:lang w:val="pt-BR"/>
        </w:rPr>
        <w:t>d) C</w:t>
      </w:r>
      <w:r w:rsidRPr="00FA7987">
        <w:rPr>
          <w:rFonts w:ascii="Times New Roman" w:hAnsi="Times New Roman"/>
          <w:snapToGrid w:val="0"/>
          <w:sz w:val="28"/>
          <w:szCs w:val="28"/>
          <w:lang w:val="vi-VN"/>
        </w:rPr>
        <w:t xml:space="preserve">ơ </w:t>
      </w:r>
      <w:proofErr w:type="spellStart"/>
      <w:r w:rsidRPr="00FA7987">
        <w:rPr>
          <w:rFonts w:ascii="Times New Roman" w:hAnsi="Times New Roman"/>
          <w:snapToGrid w:val="0"/>
          <w:sz w:val="28"/>
          <w:szCs w:val="28"/>
          <w:lang w:val="vi-VN"/>
        </w:rPr>
        <w:t>sở</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dịch</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vụ</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kính</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thuốc</w:t>
      </w:r>
      <w:proofErr w:type="spellEnd"/>
      <w:r w:rsidRPr="00FA7987">
        <w:rPr>
          <w:rFonts w:ascii="Times New Roman" w:hAnsi="Times New Roman"/>
          <w:snapToGrid w:val="0"/>
          <w:sz w:val="28"/>
          <w:szCs w:val="28"/>
          <w:lang w:val="pt-BR"/>
        </w:rPr>
        <w:t>;</w:t>
      </w:r>
    </w:p>
    <w:p w14:paraId="112072D5" w14:textId="77777777" w:rsidR="007E5A13" w:rsidRPr="00FA7987" w:rsidRDefault="007E5A13" w:rsidP="002565B9">
      <w:pPr>
        <w:spacing w:after="120" w:line="240" w:lineRule="auto"/>
        <w:ind w:firstLine="567"/>
        <w:jc w:val="both"/>
        <w:rPr>
          <w:rFonts w:ascii="Times New Roman" w:hAnsi="Times New Roman"/>
          <w:snapToGrid w:val="0"/>
          <w:sz w:val="28"/>
          <w:szCs w:val="28"/>
          <w:lang w:val="pt-BR"/>
        </w:rPr>
      </w:pPr>
      <w:r w:rsidRPr="00FA7987">
        <w:rPr>
          <w:rFonts w:ascii="Times New Roman" w:hAnsi="Times New Roman"/>
          <w:snapToGrid w:val="0"/>
          <w:sz w:val="28"/>
          <w:szCs w:val="28"/>
          <w:lang w:val="pt-BR"/>
        </w:rPr>
        <w:t>đ) Cơ sở dịch vụ thẩm mỹ;</w:t>
      </w:r>
    </w:p>
    <w:p w14:paraId="24E2143F" w14:textId="77777777" w:rsidR="007E5A13" w:rsidRPr="00FA7987" w:rsidRDefault="007E5A13" w:rsidP="002565B9">
      <w:pPr>
        <w:spacing w:after="120" w:line="240" w:lineRule="auto"/>
        <w:ind w:firstLine="567"/>
        <w:jc w:val="both"/>
        <w:rPr>
          <w:rFonts w:ascii="Times New Roman" w:hAnsi="Times New Roman"/>
          <w:snapToGrid w:val="0"/>
          <w:sz w:val="28"/>
          <w:szCs w:val="28"/>
          <w:lang w:val="pt-BR"/>
        </w:rPr>
      </w:pPr>
      <w:r w:rsidRPr="00FA7987">
        <w:rPr>
          <w:rFonts w:ascii="Times New Roman" w:hAnsi="Times New Roman"/>
          <w:snapToGrid w:val="0"/>
          <w:sz w:val="28"/>
          <w:szCs w:val="28"/>
          <w:lang w:val="pt-BR"/>
        </w:rPr>
        <w:lastRenderedPageBreak/>
        <w:t>g) Cơ sở dịch vụ y tế khác.</w:t>
      </w:r>
    </w:p>
    <w:p w14:paraId="102F7793" w14:textId="77777777" w:rsidR="007E5A13" w:rsidRPr="008565DA" w:rsidRDefault="007E5A13" w:rsidP="002565B9">
      <w:pPr>
        <w:spacing w:after="120" w:line="240" w:lineRule="auto"/>
        <w:ind w:firstLine="567"/>
        <w:jc w:val="both"/>
        <w:rPr>
          <w:rFonts w:ascii="Times New Roman" w:hAnsi="Times New Roman"/>
          <w:sz w:val="28"/>
          <w:szCs w:val="28"/>
          <w:lang w:val="pt-BR"/>
        </w:rPr>
      </w:pPr>
      <w:r w:rsidRPr="008565DA">
        <w:rPr>
          <w:rFonts w:ascii="Times New Roman" w:hAnsi="Times New Roman"/>
          <w:sz w:val="28"/>
          <w:szCs w:val="28"/>
          <w:lang w:val="pt-BR"/>
        </w:rPr>
        <w:t>13ª Các cơ sở khám bệnh, chữa bệnh nhân đạo được thành lập theo một trong các mô hình tổ chức quy định tại các khoản 1,2,3,4,5,6,7,8,9,10,11 và khoản 12 Điều này.</w:t>
      </w:r>
    </w:p>
    <w:p w14:paraId="080B0F35"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14. Trạm y tế cấp xã, trạm xá.</w:t>
      </w:r>
    </w:p>
    <w:p w14:paraId="2B531EB3"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pt-BR"/>
        </w:rPr>
        <w:t xml:space="preserve">15. Cơ sở y tế cơ quan, đơn vị, tổ chức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3</w:t>
      </w:r>
      <w:r w:rsidRPr="00FA7987">
        <w:rPr>
          <w:rFonts w:ascii="Times New Roman" w:hAnsi="Times New Roman"/>
          <w:sz w:val="28"/>
          <w:szCs w:val="28"/>
          <w:lang w:val="pt-BR"/>
        </w:rPr>
        <w:t xml:space="preserve">, điểm a khoản 4 hoặc khoản 14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pt-BR"/>
        </w:rPr>
        <w:t xml:space="preserve"> và phải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tương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pt-BR"/>
        </w:rPr>
        <w:t xml:space="preserve"> đó</w:t>
      </w:r>
      <w:r w:rsidRPr="00FA7987">
        <w:rPr>
          <w:rFonts w:ascii="Times New Roman" w:hAnsi="Times New Roman"/>
          <w:sz w:val="28"/>
          <w:szCs w:val="28"/>
          <w:lang w:val="vi-VN"/>
        </w:rPr>
        <w:t>.</w:t>
      </w:r>
    </w:p>
    <w:p w14:paraId="2ECD8694"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16. </w:t>
      </w:r>
      <w:r w:rsidRPr="00FA7987">
        <w:rPr>
          <w:rFonts w:ascii="Times New Roman" w:hAnsi="Times New Roman"/>
          <w:sz w:val="28"/>
          <w:szCs w:val="28"/>
          <w:lang w:val="vi-VN"/>
        </w:rPr>
        <w:t xml:space="preserve">Trung tâm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năng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pt-BR"/>
        </w:rPr>
        <w:t xml:space="preserve"> thì cấp giấy phép hoạt động theo hình thức tổ chức tương đương với bệnh viện đa khoa hoặc phòng khám đa khoa.</w:t>
      </w:r>
    </w:p>
    <w:p w14:paraId="1DB0B588"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17. Trường hợp cơ sở khám bệnh, chữa bệnh nếu thực hiện xét nghiệm HIV thì ngoài việc đáp ứng các quy định tại Nghị định này còn phải đáp ứng các quy định của Nghị định số 75/2016/NĐ-CP ngày 01 tháng 7 năm 2016 của Chính phủ Quy định điều kiện thực hiện xét nghiệm HIV.</w:t>
      </w:r>
    </w:p>
    <w:p w14:paraId="1F30ED1D"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18. Trường hợp cơ sở khám bệnh, chữa bệnh nếu thực hiện tiêm chủng vắc xin thì ngoài việc đáp ứng các quy định tại Nghị định này còn phải đáp ứng các quy định của Nghị định số 104/2016/NĐ-CP ngày 01 tháng 7 năm 2016 của Chính phủ Quy định về hoạt động tiêm chủng.</w:t>
      </w:r>
    </w:p>
    <w:p w14:paraId="330528AF" w14:textId="77777777" w:rsidR="007E5A13" w:rsidRPr="00FA7987" w:rsidRDefault="007E5A13" w:rsidP="002565B9">
      <w:pPr>
        <w:spacing w:after="120" w:line="240" w:lineRule="auto"/>
        <w:jc w:val="both"/>
        <w:rPr>
          <w:rFonts w:ascii="Times New Roman" w:hAnsi="Times New Roman" w:cs="Times New Roman"/>
          <w:sz w:val="28"/>
          <w:szCs w:val="28"/>
        </w:rPr>
      </w:pPr>
      <w:r w:rsidRPr="00FA7987">
        <w:rPr>
          <w:rFonts w:ascii="Times New Roman" w:hAnsi="Times New Roman"/>
          <w:sz w:val="28"/>
          <w:szCs w:val="28"/>
          <w:lang w:val="pt-BR"/>
        </w:rPr>
        <w:t xml:space="preserve">      19. Trường hợp cơ sở khám bệnh, chữa bệnh có phòng xét nghiệm vi sinh vật, các mẫu bệnh phẩm có khả năng chứa vi sinh vật có nguy cơ gây bệnh truyền nhiễm cho người thì ngoài việc đáp ứng các quy định tại Nghị định này còn phải đáp ứng các quy định của Nghị định số 103/2016/NĐ-CP ngày 01 tháng 7 năm 2016 của Chính phủ Quy định về về bảo đảm an toàn sinh học tại phòng xét nghiệm.</w:t>
      </w:r>
    </w:p>
    <w:p w14:paraId="67F68F6C" w14:textId="1703F1BE" w:rsidR="00672750" w:rsidRPr="008565DA" w:rsidRDefault="00672750" w:rsidP="00672750">
      <w:pPr>
        <w:widowControl w:val="0"/>
        <w:autoSpaceDE w:val="0"/>
        <w:autoSpaceDN w:val="0"/>
        <w:adjustRightInd w:val="0"/>
        <w:spacing w:before="180"/>
        <w:ind w:firstLine="567"/>
        <w:jc w:val="both"/>
        <w:rPr>
          <w:rFonts w:ascii="Times New Roman" w:hAnsi="Times New Roman"/>
          <w:b/>
          <w:sz w:val="28"/>
          <w:szCs w:val="28"/>
          <w:lang w:val="vi-VN"/>
        </w:rPr>
      </w:pPr>
      <w:proofErr w:type="spellStart"/>
      <w:r w:rsidRPr="008565DA">
        <w:rPr>
          <w:rFonts w:ascii="Times New Roman" w:hAnsi="Times New Roman"/>
          <w:b/>
          <w:sz w:val="28"/>
          <w:szCs w:val="28"/>
          <w:lang w:val="vi-VN"/>
        </w:rPr>
        <w:t>Điều</w:t>
      </w:r>
      <w:proofErr w:type="spellEnd"/>
      <w:r w:rsidRPr="008565DA">
        <w:rPr>
          <w:rFonts w:ascii="Times New Roman" w:hAnsi="Times New Roman"/>
          <w:b/>
          <w:sz w:val="28"/>
          <w:szCs w:val="28"/>
          <w:lang w:val="vi-VN"/>
        </w:rPr>
        <w:t xml:space="preserve"> 23</w:t>
      </w:r>
      <w:r w:rsidRPr="008565DA">
        <w:rPr>
          <w:rFonts w:ascii="Times New Roman" w:hAnsi="Times New Roman"/>
          <w:b/>
          <w:sz w:val="28"/>
          <w:szCs w:val="28"/>
          <w:lang w:val="pt-BR"/>
        </w:rPr>
        <w:t>a</w:t>
      </w:r>
      <w:r w:rsidRPr="008565DA">
        <w:rPr>
          <w:rFonts w:ascii="Times New Roman" w:hAnsi="Times New Roman"/>
          <w:b/>
          <w:sz w:val="28"/>
          <w:szCs w:val="28"/>
          <w:lang w:val="vi-VN"/>
        </w:rPr>
        <w:t xml:space="preserve">. </w:t>
      </w:r>
      <w:proofErr w:type="spellStart"/>
      <w:r w:rsidRPr="008565DA">
        <w:rPr>
          <w:rFonts w:ascii="Times New Roman" w:hAnsi="Times New Roman"/>
          <w:b/>
          <w:sz w:val="28"/>
          <w:szCs w:val="28"/>
          <w:lang w:val="vi-VN"/>
        </w:rPr>
        <w:t>Điều</w:t>
      </w:r>
      <w:proofErr w:type="spellEnd"/>
      <w:r w:rsidRPr="008565DA">
        <w:rPr>
          <w:rFonts w:ascii="Times New Roman" w:hAnsi="Times New Roman"/>
          <w:b/>
          <w:sz w:val="28"/>
          <w:szCs w:val="28"/>
          <w:lang w:val="vi-VN"/>
        </w:rPr>
        <w:t xml:space="preserve"> </w:t>
      </w:r>
      <w:proofErr w:type="spellStart"/>
      <w:r w:rsidRPr="008565DA">
        <w:rPr>
          <w:rFonts w:ascii="Times New Roman" w:hAnsi="Times New Roman"/>
          <w:b/>
          <w:sz w:val="28"/>
          <w:szCs w:val="28"/>
          <w:lang w:val="vi-VN"/>
        </w:rPr>
        <w:t>kiện</w:t>
      </w:r>
      <w:proofErr w:type="spellEnd"/>
      <w:r w:rsidRPr="008565DA">
        <w:rPr>
          <w:rFonts w:ascii="Times New Roman" w:hAnsi="Times New Roman"/>
          <w:b/>
          <w:sz w:val="28"/>
          <w:szCs w:val="28"/>
          <w:lang w:val="vi-VN"/>
        </w:rPr>
        <w:t xml:space="preserve"> chung </w:t>
      </w:r>
      <w:proofErr w:type="spellStart"/>
      <w:r w:rsidRPr="008565DA">
        <w:rPr>
          <w:rFonts w:ascii="Times New Roman" w:hAnsi="Times New Roman"/>
          <w:b/>
          <w:sz w:val="28"/>
          <w:szCs w:val="28"/>
          <w:lang w:val="vi-VN"/>
        </w:rPr>
        <w:t>để</w:t>
      </w:r>
      <w:proofErr w:type="spellEnd"/>
      <w:r w:rsidRPr="008565DA">
        <w:rPr>
          <w:rFonts w:ascii="Times New Roman" w:hAnsi="Times New Roman"/>
          <w:b/>
          <w:sz w:val="28"/>
          <w:szCs w:val="28"/>
          <w:lang w:val="vi-VN"/>
        </w:rPr>
        <w:t xml:space="preserve"> </w:t>
      </w:r>
      <w:r w:rsidRPr="008565DA">
        <w:rPr>
          <w:rFonts w:ascii="Times New Roman" w:hAnsi="Times New Roman"/>
          <w:b/>
          <w:sz w:val="28"/>
          <w:szCs w:val="28"/>
          <w:lang w:val="pt-BR" w:eastAsia="vi-VN"/>
        </w:rPr>
        <w:t xml:space="preserve">cấp giấy phép hoạt động </w:t>
      </w:r>
      <w:proofErr w:type="spellStart"/>
      <w:r w:rsidRPr="008565DA">
        <w:rPr>
          <w:rFonts w:ascii="Times New Roman" w:hAnsi="Times New Roman"/>
          <w:b/>
          <w:sz w:val="28"/>
          <w:szCs w:val="28"/>
          <w:lang w:val="vi-VN"/>
        </w:rPr>
        <w:t>đối</w:t>
      </w:r>
      <w:proofErr w:type="spellEnd"/>
      <w:r w:rsidRPr="008565DA">
        <w:rPr>
          <w:rFonts w:ascii="Times New Roman" w:hAnsi="Times New Roman"/>
          <w:b/>
          <w:sz w:val="28"/>
          <w:szCs w:val="28"/>
          <w:lang w:val="vi-VN"/>
        </w:rPr>
        <w:t xml:space="preserve"> </w:t>
      </w:r>
      <w:proofErr w:type="spellStart"/>
      <w:r w:rsidRPr="008565DA">
        <w:rPr>
          <w:rFonts w:ascii="Times New Roman" w:hAnsi="Times New Roman"/>
          <w:b/>
          <w:sz w:val="28"/>
          <w:szCs w:val="28"/>
          <w:lang w:val="vi-VN"/>
        </w:rPr>
        <w:t>với</w:t>
      </w:r>
      <w:proofErr w:type="spellEnd"/>
      <w:r w:rsidRPr="008565DA">
        <w:rPr>
          <w:rFonts w:ascii="Times New Roman" w:hAnsi="Times New Roman"/>
          <w:b/>
          <w:sz w:val="28"/>
          <w:szCs w:val="28"/>
          <w:lang w:val="vi-VN"/>
        </w:rPr>
        <w:t xml:space="preserve"> </w:t>
      </w:r>
      <w:proofErr w:type="spellStart"/>
      <w:r w:rsidRPr="008565DA">
        <w:rPr>
          <w:rFonts w:ascii="Times New Roman" w:hAnsi="Times New Roman"/>
          <w:b/>
          <w:sz w:val="28"/>
          <w:szCs w:val="28"/>
          <w:lang w:val="vi-VN"/>
        </w:rPr>
        <w:t>các</w:t>
      </w:r>
      <w:proofErr w:type="spellEnd"/>
      <w:r w:rsidRPr="008565DA">
        <w:rPr>
          <w:rFonts w:ascii="Times New Roman" w:hAnsi="Times New Roman"/>
          <w:b/>
          <w:sz w:val="28"/>
          <w:szCs w:val="28"/>
          <w:lang w:val="vi-VN"/>
        </w:rPr>
        <w:t xml:space="preserve"> cơ </w:t>
      </w:r>
      <w:proofErr w:type="spellStart"/>
      <w:r w:rsidRPr="008565DA">
        <w:rPr>
          <w:rFonts w:ascii="Times New Roman" w:hAnsi="Times New Roman"/>
          <w:b/>
          <w:sz w:val="28"/>
          <w:szCs w:val="28"/>
          <w:lang w:val="vi-VN"/>
        </w:rPr>
        <w:t>sở</w:t>
      </w:r>
      <w:proofErr w:type="spellEnd"/>
      <w:r w:rsidRPr="008565DA">
        <w:rPr>
          <w:rFonts w:ascii="Times New Roman" w:hAnsi="Times New Roman"/>
          <w:b/>
          <w:sz w:val="28"/>
          <w:szCs w:val="28"/>
          <w:lang w:val="vi-VN"/>
        </w:rPr>
        <w:t xml:space="preserve"> </w:t>
      </w:r>
      <w:proofErr w:type="spellStart"/>
      <w:r w:rsidRPr="008565DA">
        <w:rPr>
          <w:rFonts w:ascii="Times New Roman" w:hAnsi="Times New Roman"/>
          <w:b/>
          <w:sz w:val="28"/>
          <w:szCs w:val="28"/>
          <w:lang w:val="vi-VN"/>
        </w:rPr>
        <w:t>khám</w:t>
      </w:r>
      <w:proofErr w:type="spellEnd"/>
      <w:r w:rsidRPr="008565DA">
        <w:rPr>
          <w:rFonts w:ascii="Times New Roman" w:hAnsi="Times New Roman"/>
          <w:b/>
          <w:sz w:val="28"/>
          <w:szCs w:val="28"/>
          <w:lang w:val="vi-VN"/>
        </w:rPr>
        <w:t xml:space="preserve"> </w:t>
      </w:r>
      <w:proofErr w:type="spellStart"/>
      <w:r w:rsidRPr="008565DA">
        <w:rPr>
          <w:rFonts w:ascii="Times New Roman" w:hAnsi="Times New Roman"/>
          <w:b/>
          <w:sz w:val="28"/>
          <w:szCs w:val="28"/>
          <w:lang w:val="vi-VN"/>
        </w:rPr>
        <w:t>bệnh</w:t>
      </w:r>
      <w:proofErr w:type="spellEnd"/>
      <w:r w:rsidRPr="008565DA">
        <w:rPr>
          <w:rFonts w:ascii="Times New Roman" w:hAnsi="Times New Roman"/>
          <w:b/>
          <w:sz w:val="28"/>
          <w:szCs w:val="28"/>
          <w:lang w:val="vi-VN"/>
        </w:rPr>
        <w:t xml:space="preserve">, </w:t>
      </w:r>
      <w:proofErr w:type="spellStart"/>
      <w:r w:rsidRPr="008565DA">
        <w:rPr>
          <w:rFonts w:ascii="Times New Roman" w:hAnsi="Times New Roman"/>
          <w:b/>
          <w:sz w:val="28"/>
          <w:szCs w:val="28"/>
          <w:lang w:val="vi-VN"/>
        </w:rPr>
        <w:t>chữa</w:t>
      </w:r>
      <w:proofErr w:type="spellEnd"/>
      <w:r w:rsidRPr="008565DA">
        <w:rPr>
          <w:rFonts w:ascii="Times New Roman" w:hAnsi="Times New Roman"/>
          <w:b/>
          <w:sz w:val="28"/>
          <w:szCs w:val="28"/>
          <w:lang w:val="vi-VN"/>
        </w:rPr>
        <w:t xml:space="preserve"> </w:t>
      </w:r>
      <w:proofErr w:type="spellStart"/>
      <w:r w:rsidRPr="008565DA">
        <w:rPr>
          <w:rFonts w:ascii="Times New Roman" w:hAnsi="Times New Roman"/>
          <w:b/>
          <w:sz w:val="28"/>
          <w:szCs w:val="28"/>
          <w:lang w:val="vi-VN"/>
        </w:rPr>
        <w:t>bệnh</w:t>
      </w:r>
      <w:proofErr w:type="spellEnd"/>
      <w:r w:rsidRPr="008565DA">
        <w:rPr>
          <w:rFonts w:ascii="Times New Roman" w:hAnsi="Times New Roman"/>
          <w:b/>
          <w:sz w:val="28"/>
          <w:szCs w:val="28"/>
          <w:lang w:val="vi-VN"/>
        </w:rPr>
        <w:t xml:space="preserve"> </w:t>
      </w:r>
    </w:p>
    <w:p w14:paraId="78E917DE" w14:textId="77777777" w:rsidR="00672750" w:rsidRPr="00FA7987" w:rsidRDefault="00672750" w:rsidP="00672750">
      <w:pPr>
        <w:widowControl w:val="0"/>
        <w:autoSpaceDE w:val="0"/>
        <w:autoSpaceDN w:val="0"/>
        <w:adjustRightInd w:val="0"/>
        <w:spacing w:before="1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chất</w:t>
      </w:r>
      <w:proofErr w:type="spellEnd"/>
      <w:r w:rsidRPr="00FA7987">
        <w:rPr>
          <w:rFonts w:ascii="Times New Roman" w:hAnsi="Times New Roman"/>
          <w:sz w:val="28"/>
          <w:szCs w:val="28"/>
          <w:lang w:val="vi-VN"/>
        </w:rPr>
        <w:t>:</w:t>
      </w:r>
    </w:p>
    <w:p w14:paraId="2145A699" w14:textId="77777777" w:rsidR="00672750" w:rsidRPr="00FA7987" w:rsidRDefault="00672750" w:rsidP="00672750">
      <w:pPr>
        <w:widowControl w:val="0"/>
        <w:autoSpaceDE w:val="0"/>
        <w:autoSpaceDN w:val="0"/>
        <w:adjustRightInd w:val="0"/>
        <w:spacing w:before="1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cố</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lưu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pt-BR"/>
        </w:rPr>
        <w:t>)</w:t>
      </w:r>
      <w:r w:rsidRPr="00FA7987">
        <w:rPr>
          <w:rFonts w:ascii="Times New Roman" w:hAnsi="Times New Roman"/>
          <w:sz w:val="28"/>
          <w:szCs w:val="28"/>
          <w:lang w:val="vi-VN"/>
        </w:rPr>
        <w:t>;</w:t>
      </w:r>
    </w:p>
    <w:p w14:paraId="26ED1B12" w14:textId="2B98DBB2" w:rsidR="00672750" w:rsidRPr="00FA7987" w:rsidRDefault="00AE491F" w:rsidP="00672750">
      <w:pPr>
        <w:spacing w:before="120"/>
        <w:ind w:firstLine="567"/>
        <w:jc w:val="both"/>
        <w:rPr>
          <w:rFonts w:ascii="Times New Roman" w:hAnsi="Times New Roman"/>
          <w:sz w:val="28"/>
          <w:szCs w:val="28"/>
          <w:lang w:val="vi-VN"/>
        </w:rPr>
      </w:pPr>
      <w:r w:rsidRPr="00FA7987">
        <w:rPr>
          <w:rFonts w:ascii="Times New Roman" w:hAnsi="Times New Roman"/>
          <w:sz w:val="28"/>
          <w:szCs w:val="28"/>
        </w:rPr>
        <w:t>b</w:t>
      </w:r>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Phải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bố</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trí</w:t>
      </w:r>
      <w:proofErr w:type="spellEnd"/>
      <w:r w:rsidR="00672750" w:rsidRPr="00FA7987">
        <w:rPr>
          <w:rFonts w:ascii="Times New Roman" w:hAnsi="Times New Roman"/>
          <w:sz w:val="28"/>
          <w:szCs w:val="28"/>
          <w:lang w:val="vi-VN"/>
        </w:rPr>
        <w:t xml:space="preserve"> khu </w:t>
      </w:r>
      <w:proofErr w:type="spellStart"/>
      <w:r w:rsidR="00672750" w:rsidRPr="00FA7987">
        <w:rPr>
          <w:rFonts w:ascii="Times New Roman" w:hAnsi="Times New Roman"/>
          <w:sz w:val="28"/>
          <w:szCs w:val="28"/>
          <w:lang w:val="vi-VN"/>
        </w:rPr>
        <w:t>vực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tiệt</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trùng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để</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xử</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lý</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dụng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cụ</w:t>
      </w:r>
      <w:proofErr w:type="spellEnd"/>
      <w:r w:rsidR="00672750" w:rsidRPr="00FA7987">
        <w:rPr>
          <w:rFonts w:ascii="Times New Roman" w:hAnsi="Times New Roman"/>
          <w:sz w:val="28"/>
          <w:szCs w:val="28"/>
          <w:lang w:val="vi-VN"/>
        </w:rPr>
        <w:t xml:space="preserve"> y </w:t>
      </w:r>
      <w:proofErr w:type="spellStart"/>
      <w:r w:rsidR="00672750" w:rsidRPr="00FA7987">
        <w:rPr>
          <w:rFonts w:ascii="Times New Roman" w:hAnsi="Times New Roman"/>
          <w:sz w:val="28"/>
          <w:szCs w:val="28"/>
          <w:lang w:val="vi-VN"/>
        </w:rPr>
        <w:t>tế</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sử</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dụng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lại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trừ</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trường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hợp</w:t>
      </w:r>
      <w:proofErr w:type="spellEnd"/>
      <w:r w:rsidR="00672750" w:rsidRPr="00FA7987">
        <w:rPr>
          <w:rFonts w:ascii="Times New Roman" w:hAnsi="Times New Roman"/>
          <w:sz w:val="28"/>
          <w:szCs w:val="28"/>
          <w:lang w:val="vi-VN"/>
        </w:rPr>
        <w:t xml:space="preserve"> không </w:t>
      </w:r>
      <w:proofErr w:type="spellStart"/>
      <w:r w:rsidR="00672750" w:rsidRPr="00FA7987">
        <w:rPr>
          <w:rFonts w:ascii="Times New Roman" w:hAnsi="Times New Roman"/>
          <w:sz w:val="28"/>
          <w:szCs w:val="28"/>
          <w:lang w:val="vi-VN"/>
        </w:rPr>
        <w:t>có</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dụng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cụ</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phải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tiệt</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trùng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lại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hoặc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có</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hợp</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đồng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với</w:t>
      </w:r>
      <w:proofErr w:type="spellEnd"/>
      <w:r w:rsidR="00672750" w:rsidRPr="00FA7987">
        <w:rPr>
          <w:rFonts w:ascii="Times New Roman" w:hAnsi="Times New Roman"/>
          <w:sz w:val="28"/>
          <w:szCs w:val="28"/>
          <w:lang w:val="vi-VN"/>
        </w:rPr>
        <w:t xml:space="preserve"> cơ </w:t>
      </w:r>
      <w:proofErr w:type="spellStart"/>
      <w:r w:rsidR="00672750" w:rsidRPr="00FA7987">
        <w:rPr>
          <w:rFonts w:ascii="Times New Roman" w:hAnsi="Times New Roman"/>
          <w:sz w:val="28"/>
          <w:szCs w:val="28"/>
          <w:lang w:val="vi-VN"/>
        </w:rPr>
        <w:t>sở</w:t>
      </w:r>
      <w:proofErr w:type="spellEnd"/>
      <w:r w:rsidR="00672750" w:rsidRPr="00FA7987">
        <w:rPr>
          <w:rFonts w:ascii="Times New Roman" w:hAnsi="Times New Roman"/>
          <w:sz w:val="28"/>
          <w:szCs w:val="28"/>
          <w:lang w:val="vi-VN"/>
        </w:rPr>
        <w:t xml:space="preserve"> y </w:t>
      </w:r>
      <w:proofErr w:type="spellStart"/>
      <w:r w:rsidR="00672750" w:rsidRPr="00FA7987">
        <w:rPr>
          <w:rFonts w:ascii="Times New Roman" w:hAnsi="Times New Roman"/>
          <w:sz w:val="28"/>
          <w:szCs w:val="28"/>
          <w:lang w:val="vi-VN"/>
        </w:rPr>
        <w:t>tế</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khác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để</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tiệt</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trùng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dụng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cụ</w:t>
      </w:r>
      <w:proofErr w:type="spellEnd"/>
      <w:r w:rsidR="00672750" w:rsidRPr="00FA7987">
        <w:rPr>
          <w:rFonts w:ascii="Times New Roman" w:hAnsi="Times New Roman"/>
          <w:sz w:val="28"/>
          <w:szCs w:val="28"/>
          <w:lang w:val="vi-VN"/>
        </w:rPr>
        <w:t>.</w:t>
      </w:r>
    </w:p>
    <w:p w14:paraId="713446FF" w14:textId="77777777" w:rsidR="00672750" w:rsidRPr="00FA7987" w:rsidRDefault="00672750" w:rsidP="00672750">
      <w:pPr>
        <w:tabs>
          <w:tab w:val="left" w:pos="360"/>
        </w:tabs>
        <w:spacing w:before="120"/>
        <w:ind w:firstLine="567"/>
        <w:jc w:val="both"/>
        <w:rPr>
          <w:rFonts w:ascii="Times New Roman" w:hAnsi="Times New Roman"/>
          <w:sz w:val="28"/>
          <w:szCs w:val="28"/>
          <w:lang w:val="fr-FR"/>
        </w:rPr>
      </w:pPr>
      <w:r w:rsidRPr="00FA7987">
        <w:rPr>
          <w:rFonts w:ascii="Times New Roman" w:hAnsi="Times New Roman"/>
          <w:sz w:val="28"/>
          <w:szCs w:val="28"/>
          <w:lang w:val="fr-FR"/>
        </w:rPr>
        <w:t>2.</w:t>
      </w:r>
      <w:r w:rsidRPr="00FA7987">
        <w:rPr>
          <w:rFonts w:ascii="Times New Roman" w:hAnsi="Times New Roman"/>
          <w:sz w:val="28"/>
          <w:szCs w:val="28"/>
          <w:lang w:val="vi-VN"/>
        </w:rPr>
        <w:t xml:space="preserve"> T</w:t>
      </w:r>
      <w:r w:rsidRPr="00FA7987">
        <w:rPr>
          <w:rFonts w:ascii="Times New Roman" w:hAnsi="Times New Roman"/>
          <w:sz w:val="28"/>
          <w:szCs w:val="28"/>
          <w:lang w:val="fr-FR"/>
        </w:rPr>
        <w:t>rang t</w:t>
      </w:r>
      <w:proofErr w:type="spellStart"/>
      <w:r w:rsidRPr="00FA7987">
        <w:rPr>
          <w:rFonts w:ascii="Times New Roman" w:hAnsi="Times New Roman"/>
          <w:sz w:val="28"/>
          <w:szCs w:val="28"/>
          <w:lang w:val="vi-VN"/>
        </w:rPr>
        <w: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y </w:t>
      </w:r>
      <w:proofErr w:type="spellStart"/>
      <w:proofErr w:type="gram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w:t>
      </w:r>
      <w:proofErr w:type="gramEnd"/>
    </w:p>
    <w:p w14:paraId="7D948D15" w14:textId="77777777" w:rsidR="00672750" w:rsidRPr="00FA7987" w:rsidRDefault="00672750" w:rsidP="00672750">
      <w:pPr>
        <w:tabs>
          <w:tab w:val="left" w:pos="360"/>
        </w:tabs>
        <w:spacing w:before="120"/>
        <w:ind w:firstLine="567"/>
        <w:jc w:val="both"/>
        <w:rPr>
          <w:rFonts w:ascii="Times New Roman" w:hAnsi="Times New Roman"/>
          <w:sz w:val="28"/>
          <w:szCs w:val="28"/>
          <w:lang w:val="fr-FR"/>
        </w:rPr>
      </w:pPr>
      <w:r w:rsidRPr="00FA7987">
        <w:rPr>
          <w:rFonts w:ascii="Times New Roman" w:hAnsi="Times New Roman"/>
          <w:sz w:val="28"/>
          <w:szCs w:val="28"/>
          <w:lang w:val="fr-FR"/>
        </w:rPr>
        <w:t xml:space="preserve">a)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fr-FR"/>
        </w:rPr>
        <w:t>trang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thiết</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bị</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proofErr w:type="gramStart"/>
      <w:r w:rsidRPr="00FA7987">
        <w:rPr>
          <w:rFonts w:ascii="Times New Roman" w:hAnsi="Times New Roman"/>
          <w:sz w:val="28"/>
          <w:szCs w:val="28"/>
          <w:lang w:val="vi-VN"/>
        </w:rPr>
        <w:t>sở</w:t>
      </w:r>
      <w:proofErr w:type="spellEnd"/>
      <w:r w:rsidRPr="00FA7987">
        <w:rPr>
          <w:rFonts w:ascii="Times New Roman" w:hAnsi="Times New Roman"/>
          <w:sz w:val="28"/>
          <w:szCs w:val="28"/>
          <w:lang w:val="fr-FR"/>
        </w:rPr>
        <w:t>;</w:t>
      </w:r>
      <w:proofErr w:type="gramEnd"/>
    </w:p>
    <w:p w14:paraId="46F566EC" w14:textId="77777777" w:rsidR="00672750" w:rsidRPr="008565DA" w:rsidRDefault="00672750" w:rsidP="00672750">
      <w:pPr>
        <w:pStyle w:val="NormalWeb"/>
        <w:spacing w:before="120" w:beforeAutospacing="0" w:after="0" w:afterAutospacing="0"/>
        <w:ind w:firstLine="567"/>
        <w:jc w:val="both"/>
        <w:rPr>
          <w:sz w:val="28"/>
          <w:szCs w:val="28"/>
          <w:lang w:val="fr-FR"/>
        </w:rPr>
      </w:pPr>
      <w:r w:rsidRPr="008565DA">
        <w:rPr>
          <w:sz w:val="28"/>
          <w:szCs w:val="28"/>
          <w:lang w:val="fr-FR"/>
        </w:rPr>
        <w:lastRenderedPageBreak/>
        <w:t xml:space="preserve">b) </w:t>
      </w:r>
      <w:proofErr w:type="spellStart"/>
      <w:r w:rsidRPr="008565DA">
        <w:rPr>
          <w:sz w:val="28"/>
          <w:szCs w:val="28"/>
          <w:lang w:val="fr-FR"/>
        </w:rPr>
        <w:t>Riêng</w:t>
      </w:r>
      <w:proofErr w:type="spellEnd"/>
      <w:r w:rsidRPr="008565DA">
        <w:rPr>
          <w:sz w:val="28"/>
          <w:szCs w:val="28"/>
          <w:lang w:val="fr-FR"/>
        </w:rPr>
        <w:t xml:space="preserve"> </w:t>
      </w:r>
      <w:proofErr w:type="spellStart"/>
      <w:r w:rsidRPr="008565DA">
        <w:rPr>
          <w:sz w:val="28"/>
          <w:szCs w:val="28"/>
          <w:lang w:val="fr-FR"/>
        </w:rPr>
        <w:t>cơ</w:t>
      </w:r>
      <w:proofErr w:type="spellEnd"/>
      <w:r w:rsidRPr="008565DA">
        <w:rPr>
          <w:sz w:val="28"/>
          <w:szCs w:val="28"/>
          <w:lang w:val="fr-FR"/>
        </w:rPr>
        <w:t xml:space="preserve"> </w:t>
      </w:r>
      <w:proofErr w:type="spellStart"/>
      <w:r w:rsidRPr="008565DA">
        <w:rPr>
          <w:sz w:val="28"/>
          <w:szCs w:val="28"/>
          <w:lang w:val="fr-FR"/>
        </w:rPr>
        <w:t>sở</w:t>
      </w:r>
      <w:proofErr w:type="spellEnd"/>
      <w:r w:rsidRPr="008565DA">
        <w:rPr>
          <w:sz w:val="28"/>
          <w:szCs w:val="28"/>
          <w:lang w:val="fr-FR"/>
        </w:rPr>
        <w:t xml:space="preserve"> </w:t>
      </w:r>
      <w:proofErr w:type="spellStart"/>
      <w:r w:rsidRPr="008565DA">
        <w:rPr>
          <w:bCs/>
          <w:sz w:val="28"/>
          <w:szCs w:val="28"/>
          <w:lang w:val="vi-VN"/>
        </w:rPr>
        <w:t>khám</w:t>
      </w:r>
      <w:proofErr w:type="spellEnd"/>
      <w:r w:rsidRPr="008565DA">
        <w:rPr>
          <w:bCs/>
          <w:sz w:val="28"/>
          <w:szCs w:val="28"/>
          <w:lang w:val="vi-VN"/>
        </w:rPr>
        <w:t xml:space="preserve">, </w:t>
      </w:r>
      <w:proofErr w:type="spellStart"/>
      <w:r w:rsidRPr="008565DA">
        <w:rPr>
          <w:bCs/>
          <w:sz w:val="28"/>
          <w:szCs w:val="28"/>
          <w:lang w:val="vi-VN"/>
        </w:rPr>
        <w:t>điều</w:t>
      </w:r>
      <w:proofErr w:type="spellEnd"/>
      <w:r w:rsidRPr="008565DA">
        <w:rPr>
          <w:bCs/>
          <w:sz w:val="28"/>
          <w:szCs w:val="28"/>
          <w:lang w:val="vi-VN"/>
        </w:rPr>
        <w:t xml:space="preserve"> </w:t>
      </w:r>
      <w:proofErr w:type="spellStart"/>
      <w:r w:rsidRPr="008565DA">
        <w:rPr>
          <w:bCs/>
          <w:sz w:val="28"/>
          <w:szCs w:val="28"/>
          <w:lang w:val="vi-VN"/>
        </w:rPr>
        <w:t>trị</w:t>
      </w:r>
      <w:proofErr w:type="spellEnd"/>
      <w:r w:rsidRPr="008565DA">
        <w:rPr>
          <w:bCs/>
          <w:sz w:val="28"/>
          <w:szCs w:val="28"/>
          <w:lang w:val="vi-VN"/>
        </w:rPr>
        <w:t xml:space="preserve"> </w:t>
      </w:r>
      <w:proofErr w:type="spellStart"/>
      <w:r w:rsidRPr="008565DA">
        <w:rPr>
          <w:bCs/>
          <w:sz w:val="28"/>
          <w:szCs w:val="28"/>
          <w:lang w:val="vi-VN"/>
        </w:rPr>
        <w:t>bệnh</w:t>
      </w:r>
      <w:proofErr w:type="spellEnd"/>
      <w:r w:rsidRPr="008565DA">
        <w:rPr>
          <w:bCs/>
          <w:sz w:val="28"/>
          <w:szCs w:val="28"/>
          <w:lang w:val="vi-VN"/>
        </w:rPr>
        <w:t xml:space="preserve"> </w:t>
      </w:r>
      <w:proofErr w:type="spellStart"/>
      <w:r w:rsidRPr="008565DA">
        <w:rPr>
          <w:bCs/>
          <w:sz w:val="28"/>
          <w:szCs w:val="28"/>
          <w:lang w:val="vi-VN"/>
        </w:rPr>
        <w:t>nghề</w:t>
      </w:r>
      <w:proofErr w:type="spellEnd"/>
      <w:r w:rsidRPr="008565DA">
        <w:rPr>
          <w:bCs/>
          <w:sz w:val="28"/>
          <w:szCs w:val="28"/>
          <w:lang w:val="vi-VN"/>
        </w:rPr>
        <w:t xml:space="preserve"> </w:t>
      </w:r>
      <w:proofErr w:type="spellStart"/>
      <w:r w:rsidRPr="008565DA">
        <w:rPr>
          <w:bCs/>
          <w:sz w:val="28"/>
          <w:szCs w:val="28"/>
          <w:lang w:val="vi-VN"/>
        </w:rPr>
        <w:t>nghiệp</w:t>
      </w:r>
      <w:proofErr w:type="spellEnd"/>
      <w:r w:rsidRPr="008565DA">
        <w:rPr>
          <w:bCs/>
          <w:sz w:val="28"/>
          <w:szCs w:val="28"/>
          <w:lang w:val="fr-FR"/>
        </w:rPr>
        <w:t xml:space="preserve"> </w:t>
      </w:r>
      <w:proofErr w:type="spellStart"/>
      <w:r w:rsidRPr="008565DA">
        <w:rPr>
          <w:bCs/>
          <w:sz w:val="28"/>
          <w:szCs w:val="28"/>
          <w:lang w:val="fr-FR"/>
        </w:rPr>
        <w:t>ít</w:t>
      </w:r>
      <w:proofErr w:type="spellEnd"/>
      <w:r w:rsidRPr="008565DA">
        <w:rPr>
          <w:bCs/>
          <w:sz w:val="28"/>
          <w:szCs w:val="28"/>
          <w:lang w:val="fr-FR"/>
        </w:rPr>
        <w:t xml:space="preserve"> </w:t>
      </w:r>
      <w:proofErr w:type="spellStart"/>
      <w:r w:rsidRPr="008565DA">
        <w:rPr>
          <w:bCs/>
          <w:sz w:val="28"/>
          <w:szCs w:val="28"/>
          <w:lang w:val="fr-FR"/>
        </w:rPr>
        <w:t>nhất</w:t>
      </w:r>
      <w:proofErr w:type="spellEnd"/>
      <w:r w:rsidRPr="008565DA">
        <w:rPr>
          <w:bCs/>
          <w:sz w:val="28"/>
          <w:szCs w:val="28"/>
          <w:lang w:val="fr-FR"/>
        </w:rPr>
        <w:t xml:space="preserve"> </w:t>
      </w:r>
      <w:proofErr w:type="spellStart"/>
      <w:r w:rsidRPr="008565DA">
        <w:rPr>
          <w:bCs/>
          <w:sz w:val="28"/>
          <w:szCs w:val="28"/>
          <w:lang w:val="fr-FR"/>
        </w:rPr>
        <w:t>phải</w:t>
      </w:r>
      <w:proofErr w:type="spellEnd"/>
      <w:r w:rsidRPr="008565DA">
        <w:rPr>
          <w:bCs/>
          <w:sz w:val="28"/>
          <w:szCs w:val="28"/>
          <w:lang w:val="fr-FR"/>
        </w:rPr>
        <w:t xml:space="preserve"> c</w:t>
      </w:r>
      <w:r w:rsidRPr="008565DA">
        <w:rPr>
          <w:sz w:val="28"/>
          <w:szCs w:val="28"/>
          <w:lang w:val="vi-VN" w:eastAsia="vi-VN"/>
        </w:rPr>
        <w:t xml:space="preserve">ó </w:t>
      </w:r>
      <w:proofErr w:type="spellStart"/>
      <w:r w:rsidRPr="008565DA">
        <w:rPr>
          <w:sz w:val="28"/>
          <w:szCs w:val="28"/>
          <w:lang w:val="vi-VN" w:eastAsia="vi-VN"/>
        </w:rPr>
        <w:t>bộ</w:t>
      </w:r>
      <w:proofErr w:type="spellEnd"/>
      <w:r w:rsidRPr="008565DA">
        <w:rPr>
          <w:sz w:val="28"/>
          <w:szCs w:val="28"/>
          <w:lang w:val="vi-VN" w:eastAsia="vi-VN"/>
        </w:rPr>
        <w:t xml:space="preserve"> </w:t>
      </w:r>
      <w:proofErr w:type="spellStart"/>
      <w:r w:rsidRPr="008565DA">
        <w:rPr>
          <w:sz w:val="28"/>
          <w:szCs w:val="28"/>
          <w:lang w:val="vi-VN" w:eastAsia="vi-VN"/>
        </w:rPr>
        <w:t>phận</w:t>
      </w:r>
      <w:proofErr w:type="spellEnd"/>
      <w:r w:rsidRPr="008565DA">
        <w:rPr>
          <w:sz w:val="28"/>
          <w:szCs w:val="28"/>
          <w:lang w:val="vi-VN" w:eastAsia="vi-VN"/>
        </w:rPr>
        <w:t xml:space="preserve"> </w:t>
      </w:r>
      <w:proofErr w:type="spellStart"/>
      <w:r w:rsidRPr="008565DA">
        <w:rPr>
          <w:sz w:val="28"/>
          <w:szCs w:val="28"/>
          <w:lang w:val="vi-VN" w:eastAsia="vi-VN"/>
        </w:rPr>
        <w:t>xét</w:t>
      </w:r>
      <w:proofErr w:type="spellEnd"/>
      <w:r w:rsidRPr="008565DA">
        <w:rPr>
          <w:sz w:val="28"/>
          <w:szCs w:val="28"/>
          <w:lang w:val="vi-VN" w:eastAsia="vi-VN"/>
        </w:rPr>
        <w:t xml:space="preserve"> </w:t>
      </w:r>
      <w:proofErr w:type="spellStart"/>
      <w:r w:rsidRPr="008565DA">
        <w:rPr>
          <w:sz w:val="28"/>
          <w:szCs w:val="28"/>
          <w:lang w:val="vi-VN" w:eastAsia="vi-VN"/>
        </w:rPr>
        <w:t>nghiệm</w:t>
      </w:r>
      <w:proofErr w:type="spellEnd"/>
      <w:r w:rsidRPr="008565DA">
        <w:rPr>
          <w:sz w:val="28"/>
          <w:szCs w:val="28"/>
          <w:lang w:val="fr-FR" w:eastAsia="vi-VN"/>
        </w:rPr>
        <w:t xml:space="preserve"> </w:t>
      </w:r>
      <w:r w:rsidRPr="008565DA">
        <w:rPr>
          <w:sz w:val="28"/>
          <w:szCs w:val="28"/>
          <w:lang w:val="vi-VN" w:eastAsia="vi-VN"/>
        </w:rPr>
        <w:t xml:space="preserve">sinh </w:t>
      </w:r>
      <w:proofErr w:type="spellStart"/>
      <w:proofErr w:type="gramStart"/>
      <w:r w:rsidRPr="008565DA">
        <w:rPr>
          <w:sz w:val="28"/>
          <w:szCs w:val="28"/>
          <w:lang w:val="vi-VN" w:eastAsia="vi-VN"/>
        </w:rPr>
        <w:t>hóa</w:t>
      </w:r>
      <w:proofErr w:type="spellEnd"/>
      <w:r w:rsidRPr="008565DA">
        <w:rPr>
          <w:sz w:val="28"/>
          <w:szCs w:val="28"/>
          <w:lang w:val="fr-FR" w:eastAsia="vi-VN"/>
        </w:rPr>
        <w:t>;</w:t>
      </w:r>
      <w:proofErr w:type="gramEnd"/>
    </w:p>
    <w:p w14:paraId="4F7A5528" w14:textId="77777777" w:rsidR="00672750" w:rsidRPr="00FA7987" w:rsidRDefault="00672750" w:rsidP="00672750">
      <w:pPr>
        <w:tabs>
          <w:tab w:val="left" w:pos="360"/>
        </w:tabs>
        <w:spacing w:before="120"/>
        <w:ind w:firstLine="567"/>
        <w:jc w:val="both"/>
        <w:rPr>
          <w:rFonts w:ascii="Times New Roman" w:hAnsi="Times New Roman"/>
          <w:sz w:val="28"/>
          <w:szCs w:val="28"/>
          <w:lang w:val="fr-FR"/>
        </w:rPr>
      </w:pPr>
      <w:r w:rsidRPr="00FA7987">
        <w:rPr>
          <w:rFonts w:ascii="Times New Roman" w:hAnsi="Times New Roman"/>
          <w:sz w:val="28"/>
          <w:szCs w:val="28"/>
          <w:lang w:val="fr-FR"/>
        </w:rPr>
        <w:t xml:space="preserve">c) </w:t>
      </w:r>
      <w:proofErr w:type="spellStart"/>
      <w:r w:rsidRPr="00FA7987">
        <w:rPr>
          <w:rFonts w:ascii="Times New Roman" w:hAnsi="Times New Roman"/>
          <w:sz w:val="28"/>
          <w:szCs w:val="28"/>
          <w:lang w:val="fr-FR"/>
        </w:rPr>
        <w:t>Phòng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khám</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tư</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vấn</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sức</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khỏe</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hoặc</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phòng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tư</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vấn</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sức</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khỏe</w:t>
      </w:r>
      <w:proofErr w:type="spellEnd"/>
      <w:r w:rsidRPr="00FA7987">
        <w:rPr>
          <w:rFonts w:ascii="Times New Roman" w:hAnsi="Times New Roman"/>
          <w:sz w:val="28"/>
          <w:szCs w:val="28"/>
          <w:lang w:val="fr-FR"/>
        </w:rPr>
        <w:t xml:space="preserve"> qua </w:t>
      </w:r>
      <w:proofErr w:type="spellStart"/>
      <w:r w:rsidRPr="00FA7987">
        <w:rPr>
          <w:rFonts w:ascii="Times New Roman" w:hAnsi="Times New Roman"/>
          <w:sz w:val="28"/>
          <w:szCs w:val="28"/>
          <w:lang w:val="fr-FR"/>
        </w:rPr>
        <w:t>các</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phương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tiện</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công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nghệ</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thông</w:t>
      </w:r>
      <w:proofErr w:type="spellEnd"/>
      <w:r w:rsidRPr="00FA7987">
        <w:rPr>
          <w:rFonts w:ascii="Times New Roman" w:hAnsi="Times New Roman"/>
          <w:sz w:val="28"/>
          <w:szCs w:val="28"/>
          <w:lang w:val="fr-FR"/>
        </w:rPr>
        <w:t xml:space="preserve"> tin, </w:t>
      </w:r>
      <w:proofErr w:type="spellStart"/>
      <w:r w:rsidRPr="00FA7987">
        <w:rPr>
          <w:rFonts w:ascii="Times New Roman" w:hAnsi="Times New Roman"/>
          <w:sz w:val="28"/>
          <w:szCs w:val="28"/>
          <w:lang w:val="fr-FR"/>
        </w:rPr>
        <w:t>viễn</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thông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không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bắt</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buộc</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phải</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có</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trang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thiết</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bị</w:t>
      </w:r>
      <w:proofErr w:type="spellEnd"/>
      <w:r w:rsidRPr="00FA7987">
        <w:rPr>
          <w:rFonts w:ascii="Times New Roman" w:hAnsi="Times New Roman"/>
          <w:sz w:val="28"/>
          <w:szCs w:val="28"/>
          <w:lang w:val="fr-FR"/>
        </w:rPr>
        <w:t xml:space="preserve"> y </w:t>
      </w:r>
      <w:proofErr w:type="spellStart"/>
      <w:r w:rsidRPr="00FA7987">
        <w:rPr>
          <w:rFonts w:ascii="Times New Roman" w:hAnsi="Times New Roman"/>
          <w:sz w:val="28"/>
          <w:szCs w:val="28"/>
          <w:lang w:val="fr-FR"/>
        </w:rPr>
        <w:t>tế</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quy</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định</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tại</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điểm</w:t>
      </w:r>
      <w:proofErr w:type="spellEnd"/>
      <w:r w:rsidRPr="00FA7987">
        <w:rPr>
          <w:rFonts w:ascii="Times New Roman" w:hAnsi="Times New Roman"/>
          <w:sz w:val="28"/>
          <w:szCs w:val="28"/>
          <w:lang w:val="fr-FR"/>
        </w:rPr>
        <w:t xml:space="preserve"> a, b </w:t>
      </w:r>
      <w:proofErr w:type="spellStart"/>
      <w:r w:rsidRPr="00FA7987">
        <w:rPr>
          <w:rFonts w:ascii="Times New Roman" w:hAnsi="Times New Roman"/>
          <w:sz w:val="28"/>
          <w:szCs w:val="28"/>
          <w:lang w:val="fr-FR"/>
        </w:rPr>
        <w:t>khoản</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này</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nhưng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phải</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có</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đủ</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các</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phương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tiện</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công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nghệ</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thông</w:t>
      </w:r>
      <w:proofErr w:type="spellEnd"/>
      <w:r w:rsidRPr="00FA7987">
        <w:rPr>
          <w:rFonts w:ascii="Times New Roman" w:hAnsi="Times New Roman"/>
          <w:sz w:val="28"/>
          <w:szCs w:val="28"/>
          <w:lang w:val="fr-FR"/>
        </w:rPr>
        <w:t xml:space="preserve"> tin, </w:t>
      </w:r>
      <w:proofErr w:type="spellStart"/>
      <w:r w:rsidRPr="00FA7987">
        <w:rPr>
          <w:rFonts w:ascii="Times New Roman" w:hAnsi="Times New Roman"/>
          <w:sz w:val="28"/>
          <w:szCs w:val="28"/>
          <w:lang w:val="fr-FR"/>
        </w:rPr>
        <w:t>viễn</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thông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thiết</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bị</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phù</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hợp</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với</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phạm</w:t>
      </w:r>
      <w:proofErr w:type="spellEnd"/>
      <w:r w:rsidRPr="00FA7987">
        <w:rPr>
          <w:rFonts w:ascii="Times New Roman" w:hAnsi="Times New Roman"/>
          <w:sz w:val="28"/>
          <w:szCs w:val="28"/>
          <w:lang w:val="fr-FR"/>
        </w:rPr>
        <w:t xml:space="preserve"> vi </w:t>
      </w:r>
      <w:proofErr w:type="spellStart"/>
      <w:r w:rsidRPr="00FA7987">
        <w:rPr>
          <w:rFonts w:ascii="Times New Roman" w:hAnsi="Times New Roman"/>
          <w:sz w:val="28"/>
          <w:szCs w:val="28"/>
          <w:lang w:val="fr-FR"/>
        </w:rPr>
        <w:t>hoạt</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động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đăng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ký</w:t>
      </w:r>
      <w:proofErr w:type="spellEnd"/>
      <w:r w:rsidRPr="00FA7987">
        <w:rPr>
          <w:rFonts w:ascii="Times New Roman" w:hAnsi="Times New Roman"/>
          <w:sz w:val="28"/>
          <w:szCs w:val="28"/>
          <w:lang w:val="fr-FR"/>
        </w:rPr>
        <w:t>.</w:t>
      </w:r>
    </w:p>
    <w:p w14:paraId="2321CF2D" w14:textId="77777777" w:rsidR="00672750" w:rsidRPr="00FA7987" w:rsidRDefault="00672750" w:rsidP="00672750">
      <w:pPr>
        <w:tabs>
          <w:tab w:val="left" w:pos="360"/>
        </w:tabs>
        <w:spacing w:before="120"/>
        <w:ind w:firstLine="567"/>
        <w:jc w:val="both"/>
        <w:rPr>
          <w:rFonts w:ascii="Times New Roman" w:hAnsi="Times New Roman"/>
          <w:sz w:val="28"/>
          <w:szCs w:val="28"/>
          <w:lang w:val="fr-FR"/>
        </w:rPr>
      </w:pPr>
      <w:r w:rsidRPr="00FA7987">
        <w:rPr>
          <w:rFonts w:ascii="Times New Roman" w:hAnsi="Times New Roman"/>
          <w:sz w:val="28"/>
          <w:szCs w:val="28"/>
          <w:lang w:val="fr-FR"/>
        </w:rPr>
        <w:t xml:space="preserve">3. </w:t>
      </w:r>
      <w:proofErr w:type="spellStart"/>
      <w:r w:rsidRPr="00FA7987">
        <w:rPr>
          <w:rFonts w:ascii="Times New Roman" w:hAnsi="Times New Roman"/>
          <w:sz w:val="28"/>
          <w:szCs w:val="28"/>
          <w:lang w:val="fr-FR"/>
        </w:rPr>
        <w:t>Nhân</w:t>
      </w:r>
      <w:proofErr w:type="spellEnd"/>
      <w:r w:rsidRPr="00FA7987">
        <w:rPr>
          <w:rFonts w:ascii="Times New Roman" w:hAnsi="Times New Roman"/>
          <w:sz w:val="28"/>
          <w:szCs w:val="28"/>
          <w:lang w:val="fr-FR"/>
        </w:rPr>
        <w:t xml:space="preserve"> </w:t>
      </w:r>
      <w:proofErr w:type="spellStart"/>
      <w:proofErr w:type="gramStart"/>
      <w:r w:rsidRPr="00FA7987">
        <w:rPr>
          <w:rFonts w:ascii="Times New Roman" w:hAnsi="Times New Roman"/>
          <w:sz w:val="28"/>
          <w:szCs w:val="28"/>
          <w:lang w:val="fr-FR"/>
        </w:rPr>
        <w:t>lực</w:t>
      </w:r>
      <w:proofErr w:type="spellEnd"/>
      <w:r w:rsidRPr="00FA7987">
        <w:rPr>
          <w:rFonts w:ascii="Times New Roman" w:hAnsi="Times New Roman"/>
          <w:sz w:val="28"/>
          <w:szCs w:val="28"/>
          <w:lang w:val="fr-FR"/>
        </w:rPr>
        <w:t>:</w:t>
      </w:r>
      <w:proofErr w:type="gramEnd"/>
      <w:r w:rsidRPr="00FA7987">
        <w:rPr>
          <w:rFonts w:ascii="Times New Roman" w:hAnsi="Times New Roman"/>
          <w:sz w:val="28"/>
          <w:szCs w:val="28"/>
          <w:lang w:val="fr-FR"/>
        </w:rPr>
        <w:t xml:space="preserve"> </w:t>
      </w:r>
    </w:p>
    <w:p w14:paraId="6315BD8C" w14:textId="77777777" w:rsidR="00672750" w:rsidRPr="00FA7987" w:rsidRDefault="00672750" w:rsidP="00672750">
      <w:pPr>
        <w:tabs>
          <w:tab w:val="left" w:pos="360"/>
        </w:tabs>
        <w:spacing w:before="120"/>
        <w:ind w:firstLine="567"/>
        <w:jc w:val="both"/>
        <w:rPr>
          <w:rFonts w:ascii="Times New Roman" w:hAnsi="Times New Roman"/>
          <w:sz w:val="28"/>
          <w:szCs w:val="28"/>
          <w:lang w:val="fr-FR"/>
        </w:rPr>
      </w:pPr>
      <w:r w:rsidRPr="00FA7987">
        <w:rPr>
          <w:rFonts w:ascii="Times New Roman" w:hAnsi="Times New Roman"/>
          <w:sz w:val="28"/>
          <w:szCs w:val="28"/>
          <w:lang w:val="fr-FR"/>
        </w:rPr>
        <w:t xml:space="preserve">a) </w:t>
      </w:r>
      <w:proofErr w:type="spellStart"/>
      <w:r w:rsidRPr="00FA7987">
        <w:rPr>
          <w:rFonts w:ascii="Times New Roman" w:hAnsi="Times New Roman"/>
          <w:sz w:val="28"/>
          <w:szCs w:val="28"/>
          <w:lang w:val="fr-FR"/>
        </w:rPr>
        <w:t>Mỗi</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cơ</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sở</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khám</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bệnh</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chữa</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bệnh</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phải</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có</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một</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người</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fr-FR"/>
        </w:rPr>
        <w:t>và</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trưởng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các</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khoa</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chuyên</w:t>
      </w:r>
      <w:proofErr w:type="spellEnd"/>
      <w:r w:rsidRPr="00FA7987">
        <w:rPr>
          <w:rFonts w:ascii="Times New Roman" w:hAnsi="Times New Roman"/>
          <w:sz w:val="28"/>
          <w:szCs w:val="28"/>
          <w:lang w:val="fr-FR"/>
        </w:rPr>
        <w:t xml:space="preserve"> môn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fr-FR"/>
        </w:rPr>
        <w:t>cơ</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sở</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khám</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bệnh</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chữa</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sau đây:</w:t>
      </w:r>
    </w:p>
    <w:p w14:paraId="541599A5" w14:textId="77777777" w:rsidR="00672750" w:rsidRPr="00FA7987" w:rsidRDefault="00672750" w:rsidP="00672750">
      <w:pPr>
        <w:tabs>
          <w:tab w:val="left" w:pos="360"/>
        </w:tabs>
        <w:spacing w:before="120"/>
        <w:ind w:firstLine="567"/>
        <w:jc w:val="both"/>
        <w:rPr>
          <w:rFonts w:ascii="Times New Roman" w:hAnsi="Times New Roman"/>
          <w:sz w:val="28"/>
          <w:szCs w:val="28"/>
          <w:lang w:val="fr-FR"/>
        </w:rPr>
      </w:pPr>
      <w:r w:rsidRPr="00FA7987">
        <w:rPr>
          <w:rFonts w:ascii="Times New Roman" w:hAnsi="Times New Roman"/>
          <w:sz w:val="28"/>
          <w:szCs w:val="28"/>
          <w:lang w:val="fr-FR"/>
        </w:rPr>
        <w:t>-</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fr-FR"/>
        </w:rPr>
        <w:t>phạm</w:t>
      </w:r>
      <w:proofErr w:type="spellEnd"/>
      <w:r w:rsidRPr="00FA7987">
        <w:rPr>
          <w:rFonts w:ascii="Times New Roman" w:hAnsi="Times New Roman"/>
          <w:sz w:val="28"/>
          <w:szCs w:val="28"/>
          <w:lang w:val="fr-FR"/>
        </w:rPr>
        <w:t xml:space="preserve"> vi </w:t>
      </w:r>
      <w:proofErr w:type="spellStart"/>
      <w:r w:rsidRPr="00FA7987">
        <w:rPr>
          <w:rFonts w:ascii="Times New Roman" w:hAnsi="Times New Roman"/>
          <w:sz w:val="28"/>
          <w:szCs w:val="28"/>
          <w:lang w:val="fr-FR"/>
        </w:rPr>
        <w:t>hoạt</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động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chuyên</w:t>
      </w:r>
      <w:proofErr w:type="spellEnd"/>
      <w:r w:rsidRPr="00FA7987">
        <w:rPr>
          <w:rFonts w:ascii="Times New Roman" w:hAnsi="Times New Roman"/>
          <w:sz w:val="28"/>
          <w:szCs w:val="28"/>
          <w:lang w:val="fr-FR"/>
        </w:rPr>
        <w:t xml:space="preserve"> môn </w:t>
      </w:r>
      <w:proofErr w:type="spellStart"/>
      <w:r w:rsidRPr="00FA7987">
        <w:rPr>
          <w:rFonts w:ascii="Times New Roman" w:hAnsi="Times New Roman"/>
          <w:sz w:val="28"/>
          <w:szCs w:val="28"/>
          <w:lang w:val="fr-FR"/>
        </w:rPr>
        <w:t>của</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cơ</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sở</w:t>
      </w:r>
      <w:proofErr w:type="spellEnd"/>
      <w:r w:rsidRPr="00FA7987">
        <w:rPr>
          <w:rFonts w:ascii="Times New Roman" w:hAnsi="Times New Roman"/>
          <w:sz w:val="28"/>
          <w:szCs w:val="28"/>
          <w:lang w:val="fr-FR"/>
        </w:rPr>
        <w:t xml:space="preserve">. </w:t>
      </w:r>
    </w:p>
    <w:p w14:paraId="5BB43D76" w14:textId="77777777" w:rsidR="00672750" w:rsidRPr="00FA7987" w:rsidRDefault="00672750" w:rsidP="00672750">
      <w:pPr>
        <w:tabs>
          <w:tab w:val="left" w:pos="360"/>
        </w:tabs>
        <w:spacing w:before="120"/>
        <w:ind w:firstLine="567"/>
        <w:jc w:val="both"/>
        <w:rPr>
          <w:rFonts w:ascii="Times New Roman" w:hAnsi="Times New Roman"/>
          <w:sz w:val="28"/>
          <w:szCs w:val="28"/>
          <w:lang w:val="fr-FR"/>
        </w:rPr>
      </w:pPr>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Trường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hợp</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cơ</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sở</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khám</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bệnh</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chữa</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bệnh</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gồm</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nhiều</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chuyên</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khoa</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thì</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chứng</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chỉ</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hành</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nghề</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của</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người</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chịu</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trách</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nhiệm</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chuyên</w:t>
      </w:r>
      <w:proofErr w:type="spellEnd"/>
      <w:r w:rsidRPr="00FA7987">
        <w:rPr>
          <w:rFonts w:ascii="Times New Roman" w:hAnsi="Times New Roman"/>
          <w:sz w:val="28"/>
          <w:szCs w:val="28"/>
          <w:lang w:val="fr-FR"/>
        </w:rPr>
        <w:t xml:space="preserve"> môn </w:t>
      </w:r>
      <w:proofErr w:type="spellStart"/>
      <w:r w:rsidRPr="00FA7987">
        <w:rPr>
          <w:rFonts w:ascii="Times New Roman" w:hAnsi="Times New Roman"/>
          <w:sz w:val="28"/>
          <w:szCs w:val="28"/>
          <w:lang w:val="fr-FR"/>
        </w:rPr>
        <w:t>kỹ</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thuật</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phải</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có</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chuyên khoa</w:t>
      </w:r>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lâm</w:t>
      </w:r>
      <w:proofErr w:type="spellEnd"/>
      <w:r w:rsidRPr="00FA7987">
        <w:rPr>
          <w:rFonts w:ascii="Times New Roman" w:hAnsi="Times New Roman"/>
          <w:sz w:val="28"/>
          <w:szCs w:val="28"/>
          <w:lang w:val="fr-FR"/>
        </w:rPr>
        <w:t xml:space="preserve"> </w:t>
      </w:r>
      <w:proofErr w:type="spellStart"/>
      <w:r w:rsidRPr="00FA7987">
        <w:rPr>
          <w:rFonts w:ascii="Times New Roman" w:hAnsi="Times New Roman"/>
          <w:sz w:val="28"/>
          <w:szCs w:val="28"/>
          <w:lang w:val="fr-FR"/>
        </w:rPr>
        <w:t>sàng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fr-FR"/>
        </w:rPr>
        <w:t xml:space="preserve"> </w:t>
      </w:r>
      <w:r w:rsidRPr="00FA7987">
        <w:rPr>
          <w:rFonts w:ascii="Times New Roman" w:hAnsi="Times New Roman"/>
          <w:sz w:val="28"/>
          <w:szCs w:val="28"/>
          <w:lang w:val="vi-VN"/>
        </w:rPr>
        <w:t xml:space="preserve">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fr-FR"/>
        </w:rPr>
        <w:t xml:space="preserve">. </w:t>
      </w:r>
    </w:p>
    <w:p w14:paraId="2CA6AEA3" w14:textId="77777777" w:rsidR="00672750" w:rsidRPr="00FA7987" w:rsidRDefault="00672750" w:rsidP="00672750">
      <w:pPr>
        <w:tabs>
          <w:tab w:val="left" w:pos="-1276"/>
        </w:tabs>
        <w:spacing w:before="120"/>
        <w:ind w:firstLine="567"/>
        <w:jc w:val="both"/>
        <w:rPr>
          <w:rFonts w:ascii="Times New Roman" w:hAnsi="Times New Roman"/>
          <w:snapToGrid w:val="0"/>
          <w:sz w:val="28"/>
          <w:szCs w:val="28"/>
          <w:lang w:val="vi-VN"/>
        </w:rPr>
      </w:pPr>
      <w:r w:rsidRPr="00FA7987">
        <w:rPr>
          <w:rFonts w:ascii="Times New Roman" w:hAnsi="Times New Roman"/>
          <w:snapToGrid w:val="0"/>
          <w:sz w:val="28"/>
          <w:szCs w:val="28"/>
          <w:lang w:val="fr-FR"/>
        </w:rPr>
        <w:t>- Đ</w:t>
      </w:r>
      <w:proofErr w:type="spellStart"/>
      <w:r w:rsidRPr="00FA7987">
        <w:rPr>
          <w:rFonts w:ascii="Times New Roman" w:hAnsi="Times New Roman"/>
          <w:snapToGrid w:val="0"/>
          <w:sz w:val="28"/>
          <w:szCs w:val="28"/>
          <w:lang w:val="vi-VN"/>
        </w:rPr>
        <w:t>ối</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với</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các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phòng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khám</w:t>
      </w:r>
      <w:proofErr w:type="spellEnd"/>
      <w:r w:rsidRPr="00FA7987">
        <w:rPr>
          <w:rFonts w:ascii="Times New Roman" w:hAnsi="Times New Roman"/>
          <w:snapToGrid w:val="0"/>
          <w:sz w:val="28"/>
          <w:szCs w:val="28"/>
          <w:lang w:val="vi-VN"/>
        </w:rPr>
        <w:t xml:space="preserve"> chuyên khoa </w:t>
      </w:r>
      <w:proofErr w:type="spellStart"/>
      <w:r w:rsidRPr="00FA7987">
        <w:rPr>
          <w:rFonts w:ascii="Times New Roman" w:hAnsi="Times New Roman"/>
          <w:snapToGrid w:val="0"/>
          <w:sz w:val="28"/>
          <w:szCs w:val="28"/>
          <w:lang w:val="vi-VN"/>
        </w:rPr>
        <w:t>dưới</w:t>
      </w:r>
      <w:proofErr w:type="spellEnd"/>
      <w:r w:rsidRPr="00FA7987">
        <w:rPr>
          <w:rFonts w:ascii="Times New Roman" w:hAnsi="Times New Roman"/>
          <w:snapToGrid w:val="0"/>
          <w:sz w:val="28"/>
          <w:szCs w:val="28"/>
          <w:lang w:val="vi-VN"/>
        </w:rPr>
        <w:t xml:space="preserve"> đây, </w:t>
      </w:r>
      <w:proofErr w:type="spellStart"/>
      <w:r w:rsidRPr="00FA7987">
        <w:rPr>
          <w:rFonts w:ascii="Times New Roman" w:hAnsi="Times New Roman"/>
          <w:snapToGrid w:val="0"/>
          <w:sz w:val="28"/>
          <w:szCs w:val="28"/>
          <w:lang w:val="vi-VN"/>
        </w:rPr>
        <w:t>người</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chịu</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trách</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nhiệm</w:t>
      </w:r>
      <w:proofErr w:type="spellEnd"/>
      <w:r w:rsidRPr="00FA7987">
        <w:rPr>
          <w:rFonts w:ascii="Times New Roman" w:hAnsi="Times New Roman"/>
          <w:snapToGrid w:val="0"/>
          <w:sz w:val="28"/>
          <w:szCs w:val="28"/>
          <w:lang w:val="vi-VN"/>
        </w:rPr>
        <w:t xml:space="preserve"> chuyên môn </w:t>
      </w:r>
      <w:proofErr w:type="spellStart"/>
      <w:r w:rsidRPr="00FA7987">
        <w:rPr>
          <w:rFonts w:ascii="Times New Roman" w:hAnsi="Times New Roman"/>
          <w:snapToGrid w:val="0"/>
          <w:sz w:val="28"/>
          <w:szCs w:val="28"/>
          <w:lang w:val="vi-VN"/>
        </w:rPr>
        <w:t>kỹ</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thuật</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còn</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phải</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đáp</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ứng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các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điều</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kiện</w:t>
      </w:r>
      <w:proofErr w:type="spellEnd"/>
      <w:r w:rsidRPr="00FA7987">
        <w:rPr>
          <w:rFonts w:ascii="Times New Roman" w:hAnsi="Times New Roman"/>
          <w:snapToGrid w:val="0"/>
          <w:sz w:val="28"/>
          <w:szCs w:val="28"/>
          <w:lang w:val="vi-VN"/>
        </w:rPr>
        <w:t xml:space="preserve"> như </w:t>
      </w:r>
      <w:proofErr w:type="gramStart"/>
      <w:r w:rsidRPr="00FA7987">
        <w:rPr>
          <w:rFonts w:ascii="Times New Roman" w:hAnsi="Times New Roman"/>
          <w:snapToGrid w:val="0"/>
          <w:sz w:val="28"/>
          <w:szCs w:val="28"/>
          <w:lang w:val="vi-VN"/>
        </w:rPr>
        <w:t>sau:</w:t>
      </w:r>
      <w:proofErr w:type="gramEnd"/>
    </w:p>
    <w:p w14:paraId="118663BB" w14:textId="77777777" w:rsidR="00672750" w:rsidRPr="00FA7987" w:rsidRDefault="00672750" w:rsidP="00672750">
      <w:pPr>
        <w:tabs>
          <w:tab w:val="left" w:pos="-1276"/>
        </w:tabs>
        <w:spacing w:before="120"/>
        <w:ind w:firstLine="567"/>
        <w:jc w:val="both"/>
        <w:rPr>
          <w:rFonts w:ascii="Times New Roman" w:hAnsi="Times New Roman"/>
          <w:snapToGrid w:val="0"/>
          <w:sz w:val="28"/>
          <w:szCs w:val="28"/>
          <w:lang w:val="vi-VN"/>
        </w:rPr>
      </w:pPr>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Phòng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khám</w:t>
      </w:r>
      <w:proofErr w:type="spellEnd"/>
      <w:r w:rsidRPr="00FA7987">
        <w:rPr>
          <w:rFonts w:ascii="Times New Roman" w:hAnsi="Times New Roman"/>
          <w:snapToGrid w:val="0"/>
          <w:sz w:val="28"/>
          <w:szCs w:val="28"/>
          <w:lang w:val="vi-VN"/>
        </w:rPr>
        <w:t xml:space="preserve"> chuyên khoa </w:t>
      </w:r>
      <w:proofErr w:type="spellStart"/>
      <w:r w:rsidRPr="00FA7987">
        <w:rPr>
          <w:rFonts w:ascii="Times New Roman" w:hAnsi="Times New Roman"/>
          <w:snapToGrid w:val="0"/>
          <w:sz w:val="28"/>
          <w:szCs w:val="28"/>
          <w:lang w:val="vi-VN"/>
        </w:rPr>
        <w:t>Phục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hồi</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chức</w:t>
      </w:r>
      <w:proofErr w:type="spellEnd"/>
      <w:r w:rsidRPr="00FA7987">
        <w:rPr>
          <w:rFonts w:ascii="Times New Roman" w:hAnsi="Times New Roman"/>
          <w:snapToGrid w:val="0"/>
          <w:sz w:val="28"/>
          <w:szCs w:val="28"/>
          <w:lang w:val="vi-VN"/>
        </w:rPr>
        <w:t xml:space="preserve"> năng: </w:t>
      </w:r>
      <w:proofErr w:type="spellStart"/>
      <w:r w:rsidRPr="00FA7987">
        <w:rPr>
          <w:rFonts w:ascii="Times New Roman" w:hAnsi="Times New Roman"/>
          <w:snapToGrid w:val="0"/>
          <w:sz w:val="28"/>
          <w:szCs w:val="28"/>
          <w:lang w:val="vi-VN"/>
        </w:rPr>
        <w:t>Là</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bác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sỹ</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có</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chứng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chỉ</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hành</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nghề</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về</w:t>
      </w:r>
      <w:proofErr w:type="spellEnd"/>
      <w:r w:rsidRPr="00FA7987">
        <w:rPr>
          <w:rFonts w:ascii="Times New Roman" w:hAnsi="Times New Roman"/>
          <w:snapToGrid w:val="0"/>
          <w:sz w:val="28"/>
          <w:szCs w:val="28"/>
          <w:lang w:val="vi-VN"/>
        </w:rPr>
        <w:t xml:space="preserve"> chuyên khoa </w:t>
      </w:r>
      <w:proofErr w:type="spellStart"/>
      <w:r w:rsidRPr="00FA7987">
        <w:rPr>
          <w:rFonts w:ascii="Times New Roman" w:hAnsi="Times New Roman"/>
          <w:snapToGrid w:val="0"/>
          <w:sz w:val="28"/>
          <w:szCs w:val="28"/>
          <w:lang w:val="vi-VN"/>
        </w:rPr>
        <w:t>vật</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lý</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trị</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liệu</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hoặc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phục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hồi</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chức</w:t>
      </w:r>
      <w:proofErr w:type="spellEnd"/>
      <w:r w:rsidRPr="00FA7987">
        <w:rPr>
          <w:rFonts w:ascii="Times New Roman" w:hAnsi="Times New Roman"/>
          <w:snapToGrid w:val="0"/>
          <w:sz w:val="28"/>
          <w:szCs w:val="28"/>
          <w:lang w:val="vi-VN"/>
        </w:rPr>
        <w:t xml:space="preserve"> năng; </w:t>
      </w:r>
    </w:p>
    <w:p w14:paraId="6BACBF78" w14:textId="77777777" w:rsidR="00672750" w:rsidRPr="00FA7987" w:rsidRDefault="00672750" w:rsidP="00672750">
      <w:pPr>
        <w:tabs>
          <w:tab w:val="left" w:pos="-1276"/>
        </w:tabs>
        <w:spacing w:before="120"/>
        <w:ind w:firstLine="567"/>
        <w:jc w:val="both"/>
        <w:rPr>
          <w:rFonts w:ascii="Times New Roman" w:hAnsi="Times New Roman"/>
          <w:snapToGrid w:val="0"/>
          <w:sz w:val="28"/>
          <w:szCs w:val="28"/>
          <w:lang w:val="pt-BR"/>
        </w:rPr>
      </w:pPr>
      <w:r w:rsidRPr="00FA7987">
        <w:rPr>
          <w:rFonts w:ascii="Times New Roman" w:hAnsi="Times New Roman"/>
          <w:snapToGrid w:val="0"/>
          <w:sz w:val="28"/>
          <w:szCs w:val="28"/>
          <w:lang w:val="pt-BR"/>
        </w:rPr>
        <w:t xml:space="preserve">+ </w:t>
      </w:r>
      <w:proofErr w:type="spellStart"/>
      <w:r w:rsidRPr="00FA7987">
        <w:rPr>
          <w:rFonts w:ascii="Times New Roman" w:hAnsi="Times New Roman"/>
          <w:snapToGrid w:val="0"/>
          <w:sz w:val="28"/>
          <w:szCs w:val="28"/>
          <w:lang w:val="vi-VN"/>
        </w:rPr>
        <w:t>Phòng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khám</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điều</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trị</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hỗ</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trợ</w:t>
      </w:r>
      <w:proofErr w:type="spellEnd"/>
      <w:r w:rsidRPr="00FA7987">
        <w:rPr>
          <w:rFonts w:ascii="Times New Roman" w:hAnsi="Times New Roman"/>
          <w:snapToGrid w:val="0"/>
          <w:sz w:val="28"/>
          <w:szCs w:val="28"/>
          <w:lang w:val="vi-VN"/>
        </w:rPr>
        <w:t xml:space="preserve"> cai </w:t>
      </w:r>
      <w:proofErr w:type="spellStart"/>
      <w:r w:rsidRPr="00FA7987">
        <w:rPr>
          <w:rFonts w:ascii="Times New Roman" w:hAnsi="Times New Roman"/>
          <w:snapToGrid w:val="0"/>
          <w:sz w:val="28"/>
          <w:szCs w:val="28"/>
          <w:lang w:val="vi-VN"/>
        </w:rPr>
        <w:t>nghiện</w:t>
      </w:r>
      <w:proofErr w:type="spellEnd"/>
      <w:r w:rsidRPr="00FA7987">
        <w:rPr>
          <w:rFonts w:ascii="Times New Roman" w:hAnsi="Times New Roman"/>
          <w:snapToGrid w:val="0"/>
          <w:sz w:val="28"/>
          <w:szCs w:val="28"/>
          <w:lang w:val="vi-VN"/>
        </w:rPr>
        <w:t xml:space="preserve"> ma </w:t>
      </w:r>
      <w:proofErr w:type="spellStart"/>
      <w:r w:rsidRPr="00FA7987">
        <w:rPr>
          <w:rFonts w:ascii="Times New Roman" w:hAnsi="Times New Roman"/>
          <w:snapToGrid w:val="0"/>
          <w:sz w:val="28"/>
          <w:szCs w:val="28"/>
          <w:lang w:val="vi-VN"/>
        </w:rPr>
        <w:t>túy</w:t>
      </w:r>
      <w:proofErr w:type="spellEnd"/>
      <w:r w:rsidRPr="00FA7987">
        <w:rPr>
          <w:rFonts w:ascii="Times New Roman" w:hAnsi="Times New Roman"/>
          <w:snapToGrid w:val="0"/>
          <w:sz w:val="28"/>
          <w:szCs w:val="28"/>
          <w:lang w:val="pt-BR"/>
        </w:rPr>
        <w:t xml:space="preserve">: </w:t>
      </w:r>
      <w:proofErr w:type="spellStart"/>
      <w:r w:rsidRPr="00FA7987">
        <w:rPr>
          <w:rFonts w:ascii="Times New Roman" w:hAnsi="Times New Roman"/>
          <w:snapToGrid w:val="0"/>
          <w:sz w:val="28"/>
          <w:szCs w:val="28"/>
          <w:lang w:val="vi-VN"/>
        </w:rPr>
        <w:t>Là</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bác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sỹ</w:t>
      </w:r>
      <w:proofErr w:type="spellEnd"/>
      <w:r w:rsidRPr="00FA7987">
        <w:rPr>
          <w:rFonts w:ascii="Times New Roman" w:hAnsi="Times New Roman"/>
          <w:snapToGrid w:val="0"/>
          <w:sz w:val="28"/>
          <w:szCs w:val="28"/>
          <w:lang w:val="vi-VN"/>
        </w:rPr>
        <w:t xml:space="preserve"> chuyên khoa tâm </w:t>
      </w:r>
      <w:proofErr w:type="spellStart"/>
      <w:r w:rsidRPr="00FA7987">
        <w:rPr>
          <w:rFonts w:ascii="Times New Roman" w:hAnsi="Times New Roman"/>
          <w:snapToGrid w:val="0"/>
          <w:sz w:val="28"/>
          <w:szCs w:val="28"/>
          <w:lang w:val="vi-VN"/>
        </w:rPr>
        <w:t>thần</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bác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sỹ</w:t>
      </w:r>
      <w:proofErr w:type="spellEnd"/>
      <w:r w:rsidRPr="00FA7987">
        <w:rPr>
          <w:rFonts w:ascii="Times New Roman" w:hAnsi="Times New Roman"/>
          <w:snapToGrid w:val="0"/>
          <w:sz w:val="28"/>
          <w:szCs w:val="28"/>
          <w:lang w:val="vi-VN"/>
        </w:rPr>
        <w:t xml:space="preserve"> đa khoa </w:t>
      </w:r>
      <w:proofErr w:type="spellStart"/>
      <w:r w:rsidRPr="00FA7987">
        <w:rPr>
          <w:rFonts w:ascii="Times New Roman" w:hAnsi="Times New Roman"/>
          <w:snapToGrid w:val="0"/>
          <w:sz w:val="28"/>
          <w:szCs w:val="28"/>
          <w:lang w:val="vi-VN"/>
        </w:rPr>
        <w:t>có</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chứng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chỉ</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đào</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tạo</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về</w:t>
      </w:r>
      <w:proofErr w:type="spellEnd"/>
      <w:r w:rsidRPr="00FA7987">
        <w:rPr>
          <w:rFonts w:ascii="Times New Roman" w:hAnsi="Times New Roman"/>
          <w:snapToGrid w:val="0"/>
          <w:sz w:val="28"/>
          <w:szCs w:val="28"/>
          <w:lang w:val="vi-VN"/>
        </w:rPr>
        <w:t xml:space="preserve"> chuyên khoa tâm </w:t>
      </w:r>
      <w:proofErr w:type="spellStart"/>
      <w:r w:rsidRPr="00FA7987">
        <w:rPr>
          <w:rFonts w:ascii="Times New Roman" w:hAnsi="Times New Roman"/>
          <w:snapToGrid w:val="0"/>
          <w:sz w:val="28"/>
          <w:szCs w:val="28"/>
          <w:lang w:val="vi-VN"/>
        </w:rPr>
        <w:t>thần</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hoặc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bác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sỹ</w:t>
      </w:r>
      <w:proofErr w:type="spellEnd"/>
      <w:r w:rsidRPr="00FA7987">
        <w:rPr>
          <w:rFonts w:ascii="Times New Roman" w:hAnsi="Times New Roman"/>
          <w:snapToGrid w:val="0"/>
          <w:sz w:val="28"/>
          <w:szCs w:val="28"/>
          <w:lang w:val="vi-VN"/>
        </w:rPr>
        <w:t xml:space="preserve"> chuyên khoa y </w:t>
      </w:r>
      <w:proofErr w:type="spellStart"/>
      <w:r w:rsidRPr="00FA7987">
        <w:rPr>
          <w:rFonts w:ascii="Times New Roman" w:hAnsi="Times New Roman"/>
          <w:snapToGrid w:val="0"/>
          <w:sz w:val="28"/>
          <w:szCs w:val="28"/>
          <w:lang w:val="vi-VN"/>
        </w:rPr>
        <w:t>học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cổ</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truyền</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có</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chứng</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chỉ</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đào</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tạo</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về</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hỗ</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trợ</w:t>
      </w:r>
      <w:proofErr w:type="spellEnd"/>
      <w:r w:rsidRPr="00FA7987">
        <w:rPr>
          <w:rFonts w:ascii="Times New Roman" w:hAnsi="Times New Roman"/>
          <w:snapToGrid w:val="0"/>
          <w:sz w:val="28"/>
          <w:szCs w:val="28"/>
          <w:lang w:val="vi-VN"/>
        </w:rPr>
        <w:t xml:space="preserve"> cai </w:t>
      </w:r>
      <w:proofErr w:type="spellStart"/>
      <w:r w:rsidRPr="00FA7987">
        <w:rPr>
          <w:rFonts w:ascii="Times New Roman" w:hAnsi="Times New Roman"/>
          <w:snapToGrid w:val="0"/>
          <w:sz w:val="28"/>
          <w:szCs w:val="28"/>
          <w:lang w:val="vi-VN"/>
        </w:rPr>
        <w:t>nghiện</w:t>
      </w:r>
      <w:proofErr w:type="spellEnd"/>
      <w:r w:rsidRPr="00FA7987">
        <w:rPr>
          <w:rFonts w:ascii="Times New Roman" w:hAnsi="Times New Roman"/>
          <w:snapToGrid w:val="0"/>
          <w:sz w:val="28"/>
          <w:szCs w:val="28"/>
          <w:lang w:val="vi-VN"/>
        </w:rPr>
        <w:t xml:space="preserve"> ma </w:t>
      </w:r>
      <w:proofErr w:type="spellStart"/>
      <w:r w:rsidRPr="00FA7987">
        <w:rPr>
          <w:rFonts w:ascii="Times New Roman" w:hAnsi="Times New Roman"/>
          <w:snapToGrid w:val="0"/>
          <w:sz w:val="28"/>
          <w:szCs w:val="28"/>
          <w:lang w:val="vi-VN"/>
        </w:rPr>
        <w:t>túy</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bằng</w:t>
      </w:r>
      <w:proofErr w:type="spellEnd"/>
      <w:r w:rsidRPr="00FA7987">
        <w:rPr>
          <w:rFonts w:ascii="Times New Roman" w:hAnsi="Times New Roman"/>
          <w:snapToGrid w:val="0"/>
          <w:sz w:val="28"/>
          <w:szCs w:val="28"/>
          <w:lang w:val="vi-VN"/>
        </w:rPr>
        <w:t xml:space="preserve"> phương </w:t>
      </w:r>
      <w:proofErr w:type="spellStart"/>
      <w:r w:rsidRPr="00FA7987">
        <w:rPr>
          <w:rFonts w:ascii="Times New Roman" w:hAnsi="Times New Roman"/>
          <w:snapToGrid w:val="0"/>
          <w:sz w:val="28"/>
          <w:szCs w:val="28"/>
          <w:lang w:val="vi-VN"/>
        </w:rPr>
        <w:t>pháp</w:t>
      </w:r>
      <w:proofErr w:type="spellEnd"/>
      <w:r w:rsidRPr="00FA7987">
        <w:rPr>
          <w:rFonts w:ascii="Times New Roman" w:hAnsi="Times New Roman"/>
          <w:snapToGrid w:val="0"/>
          <w:sz w:val="28"/>
          <w:szCs w:val="28"/>
          <w:lang w:val="vi-VN"/>
        </w:rPr>
        <w:t xml:space="preserve"> y </w:t>
      </w:r>
      <w:proofErr w:type="spellStart"/>
      <w:r w:rsidRPr="00FA7987">
        <w:rPr>
          <w:rFonts w:ascii="Times New Roman" w:hAnsi="Times New Roman"/>
          <w:snapToGrid w:val="0"/>
          <w:sz w:val="28"/>
          <w:szCs w:val="28"/>
          <w:lang w:val="vi-VN"/>
        </w:rPr>
        <w:t>học</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cổ</w:t>
      </w:r>
      <w:proofErr w:type="spellEnd"/>
      <w:r w:rsidRPr="00FA7987">
        <w:rPr>
          <w:rFonts w:ascii="Times New Roman" w:hAnsi="Times New Roman"/>
          <w:snapToGrid w:val="0"/>
          <w:sz w:val="28"/>
          <w:szCs w:val="28"/>
          <w:lang w:val="vi-VN"/>
        </w:rPr>
        <w:t xml:space="preserve"> </w:t>
      </w:r>
      <w:proofErr w:type="spellStart"/>
      <w:r w:rsidRPr="00FA7987">
        <w:rPr>
          <w:rFonts w:ascii="Times New Roman" w:hAnsi="Times New Roman"/>
          <w:snapToGrid w:val="0"/>
          <w:sz w:val="28"/>
          <w:szCs w:val="28"/>
          <w:lang w:val="vi-VN"/>
        </w:rPr>
        <w:t>truyền</w:t>
      </w:r>
      <w:proofErr w:type="spellEnd"/>
      <w:r w:rsidRPr="00FA7987">
        <w:rPr>
          <w:rFonts w:ascii="Times New Roman" w:hAnsi="Times New Roman"/>
          <w:snapToGrid w:val="0"/>
          <w:sz w:val="28"/>
          <w:szCs w:val="28"/>
          <w:lang w:val="vi-VN"/>
        </w:rPr>
        <w:t>;</w:t>
      </w:r>
    </w:p>
    <w:p w14:paraId="5D3A43D2"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pt-BR"/>
        </w:rPr>
        <w:t xml:space="preserve">+ Phòng khám, điều trị HIV/AIDS: Là bác sỹ chuyên khoa truyền nhiễm hoặc bác sỹ đa khoa và có giấy chứng nhận đã đào tạo, tập huấn về điều trị HIV/AIDS; </w:t>
      </w:r>
    </w:p>
    <w:p w14:paraId="1F48B86A"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chuyên khoa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w:t>
      </w:r>
    </w:p>
    <w:p w14:paraId="43D78E47"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trị</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lương y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gia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phương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gia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w:t>
      </w:r>
    </w:p>
    <w:p w14:paraId="3F7A167B" w14:textId="77777777" w:rsidR="00672750" w:rsidRPr="00FA7987" w:rsidRDefault="00672750" w:rsidP="00672750">
      <w:pPr>
        <w:tabs>
          <w:tab w:val="left" w:pos="360"/>
        </w:tabs>
        <w:spacing w:before="120"/>
        <w:ind w:firstLine="567"/>
        <w:jc w:val="both"/>
        <w:rPr>
          <w:rFonts w:ascii="Times New Roman" w:hAnsi="Times New Roman"/>
          <w:sz w:val="28"/>
          <w:szCs w:val="28"/>
          <w:lang w:val="pt-BR"/>
        </w:rPr>
      </w:pPr>
      <w:r w:rsidRPr="00FA7987">
        <w:rPr>
          <w:rFonts w:ascii="Times New Roman" w:hAnsi="Times New Roman"/>
          <w:sz w:val="28"/>
          <w:szCs w:val="28"/>
          <w:lang w:val="pt-BR"/>
        </w:rPr>
        <w:lastRenderedPageBreak/>
        <w:t>+ Phòng khám dinh dưỡng:</w:t>
      </w:r>
      <w:r w:rsidRPr="00FA7987">
        <w:rPr>
          <w:rFonts w:ascii="Times New Roman" w:hAnsi="Times New Roman"/>
          <w:sz w:val="28"/>
          <w:szCs w:val="28"/>
          <w:lang w:val="vi-VN"/>
        </w:rPr>
        <w:t xml:space="preserve"> </w:t>
      </w:r>
      <w:r w:rsidRPr="00FA7987">
        <w:rPr>
          <w:rFonts w:ascii="Times New Roman" w:hAnsi="Times New Roman"/>
          <w:sz w:val="28"/>
          <w:szCs w:val="28"/>
          <w:lang w:val="pt-BR"/>
        </w:rPr>
        <w:t>Là bác sỹ chuyên khoa dinh dưỡng hoặc bác sỹ đa khoa và có chứng chỉ đào tạo về chuyên khoa dinh dưỡng hoặc bác sỹ y học dự phòng và có chứng chỉ đào tạo về chuyên khoa dinh dưỡng hoặc cử nhân chuyên ngành dinh dưỡng hoặc bác sỹ y học cổ truyền và có chứng chỉ đào tạo về chuyên khoa dinh dưỡng hoặc cử nhân y khoa và có chứng chỉ đào tạo về chuyên khoa dinh dưỡng hoặc y sỹ và có chứng chỉ đào tạo về chuyên khoa dinh dưỡng;</w:t>
      </w:r>
    </w:p>
    <w:p w14:paraId="49BD3A9C" w14:textId="77777777" w:rsidR="00672750" w:rsidRPr="00FA7987" w:rsidRDefault="00672750" w:rsidP="00672750">
      <w:pPr>
        <w:tabs>
          <w:tab w:val="left" w:pos="360"/>
        </w:tabs>
        <w:spacing w:before="120"/>
        <w:ind w:firstLine="567"/>
        <w:jc w:val="both"/>
        <w:rPr>
          <w:rFonts w:ascii="Times New Roman" w:hAnsi="Times New Roman"/>
          <w:sz w:val="28"/>
          <w:szCs w:val="28"/>
          <w:lang w:val="pt-BR"/>
        </w:rPr>
      </w:pPr>
      <w:r w:rsidRPr="00FA7987">
        <w:rPr>
          <w:rFonts w:ascii="Times New Roman" w:hAnsi="Times New Roman"/>
          <w:sz w:val="28"/>
          <w:szCs w:val="28"/>
          <w:lang w:val="pt-BR"/>
        </w:rPr>
        <w:t>+ Phòng khám chuyên khoa thẩm mỹ: Là bác sỹ chuyên khoa phẫu thuật tạo hình hoặc chuyên khoa phẫu thuật tạo hình thẩm mỹ hoặc chuyên khoa phẫu thuật thẩm mỹ;</w:t>
      </w:r>
    </w:p>
    <w:p w14:paraId="7B7E48E9" w14:textId="77777777" w:rsidR="00672750" w:rsidRPr="00FA7987" w:rsidRDefault="00672750" w:rsidP="00672750">
      <w:pPr>
        <w:tabs>
          <w:tab w:val="left" w:pos="360"/>
        </w:tabs>
        <w:spacing w:before="120"/>
        <w:ind w:firstLine="567"/>
        <w:jc w:val="both"/>
        <w:rPr>
          <w:rFonts w:ascii="Times New Roman" w:hAnsi="Times New Roman"/>
          <w:sz w:val="28"/>
          <w:szCs w:val="28"/>
          <w:lang w:val="pt-BR"/>
        </w:rPr>
      </w:pPr>
      <w:r w:rsidRPr="00FA7987">
        <w:rPr>
          <w:rFonts w:ascii="Times New Roman" w:hAnsi="Times New Roman"/>
          <w:sz w:val="28"/>
          <w:szCs w:val="28"/>
          <w:lang w:val="pt-BR"/>
        </w:rPr>
        <w:t>+ Phòng khám chuyên khoa nam học: Là bác sỹ chuyên khoa nam học hoặc bác sỹ đa khoa và có chứng chỉ đào tạo về chuyên khoa nam học;</w:t>
      </w:r>
    </w:p>
    <w:p w14:paraId="36C01578" w14:textId="77777777" w:rsidR="00672750" w:rsidRPr="00FA7987" w:rsidRDefault="00672750" w:rsidP="00672750">
      <w:pPr>
        <w:tabs>
          <w:tab w:val="left" w:pos="360"/>
        </w:tabs>
        <w:spacing w:before="120"/>
        <w:ind w:firstLine="567"/>
        <w:jc w:val="both"/>
        <w:rPr>
          <w:rFonts w:ascii="Times New Roman" w:hAnsi="Times New Roman"/>
          <w:sz w:val="28"/>
          <w:szCs w:val="28"/>
          <w:lang w:val="pt-BR" w:eastAsia="vi-VN"/>
        </w:rPr>
      </w:pPr>
      <w:r w:rsidRPr="00FA7987">
        <w:rPr>
          <w:rFonts w:ascii="Times New Roman" w:hAnsi="Times New Roman"/>
          <w:sz w:val="28"/>
          <w:szCs w:val="28"/>
          <w:lang w:val="pt-BR"/>
        </w:rPr>
        <w:t xml:space="preserve">+ Phòng </w:t>
      </w:r>
      <w:proofErr w:type="spellStart"/>
      <w:r w:rsidRPr="00FA7987">
        <w:rPr>
          <w:rFonts w:ascii="Times New Roman" w:hAnsi="Times New Roman"/>
          <w:bCs/>
          <w:sz w:val="28"/>
          <w:szCs w:val="28"/>
          <w:lang w:val="vi-VN"/>
        </w:rPr>
        <w:t>khám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điều</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trị</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bệnh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nghề</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nghiệp</w:t>
      </w:r>
      <w:proofErr w:type="spellEnd"/>
      <w:r w:rsidRPr="00FA7987">
        <w:rPr>
          <w:rFonts w:ascii="Times New Roman" w:hAnsi="Times New Roman"/>
          <w:bCs/>
          <w:sz w:val="28"/>
          <w:szCs w:val="28"/>
          <w:lang w:val="pt-BR"/>
        </w:rPr>
        <w:t xml:space="preserve">: Là </w:t>
      </w:r>
      <w:proofErr w:type="spellStart"/>
      <w:r w:rsidRPr="00FA7987">
        <w:rPr>
          <w:rFonts w:ascii="Times New Roman" w:hAnsi="Times New Roman"/>
          <w:sz w:val="28"/>
          <w:szCs w:val="28"/>
          <w:lang w:val="vi-VN" w:eastAsia="vi-VN"/>
        </w:rPr>
        <w:t>bác</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sỹ</w:t>
      </w:r>
      <w:proofErr w:type="spellEnd"/>
      <w:r w:rsidRPr="00FA7987">
        <w:rPr>
          <w:rFonts w:ascii="Times New Roman" w:hAnsi="Times New Roman"/>
          <w:sz w:val="28"/>
          <w:szCs w:val="28"/>
          <w:lang w:val="vi-VN" w:eastAsia="vi-VN"/>
        </w:rPr>
        <w:t xml:space="preserve"> chuyên khoa </w:t>
      </w:r>
      <w:proofErr w:type="spellStart"/>
      <w:r w:rsidRPr="00FA7987">
        <w:rPr>
          <w:rFonts w:ascii="Times New Roman" w:hAnsi="Times New Roman"/>
          <w:sz w:val="28"/>
          <w:szCs w:val="28"/>
          <w:lang w:val="vi-VN" w:eastAsia="vi-VN"/>
        </w:rPr>
        <w:t>bệnh</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nghề</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nghiệp</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có</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chứng</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chỉ</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hành</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nghề</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hoặc</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bác</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sỹ</w:t>
      </w:r>
      <w:proofErr w:type="spellEnd"/>
      <w:r w:rsidRPr="00FA7987">
        <w:rPr>
          <w:rFonts w:ascii="Times New Roman" w:hAnsi="Times New Roman"/>
          <w:sz w:val="28"/>
          <w:szCs w:val="28"/>
          <w:lang w:val="vi-VN" w:eastAsia="vi-VN"/>
        </w:rPr>
        <w:t xml:space="preserve"> đa khoa </w:t>
      </w:r>
      <w:proofErr w:type="spellStart"/>
      <w:r w:rsidRPr="00FA7987">
        <w:rPr>
          <w:rFonts w:ascii="Times New Roman" w:hAnsi="Times New Roman"/>
          <w:sz w:val="28"/>
          <w:szCs w:val="28"/>
          <w:lang w:val="vi-VN" w:eastAsia="vi-VN"/>
        </w:rPr>
        <w:t>có</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chứng</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chỉ</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hành</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nghề</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và</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chứng</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chỉ</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đào</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tạo</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về</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bệnh</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nghề</w:t>
      </w:r>
      <w:proofErr w:type="spellEnd"/>
      <w:r w:rsidRPr="00FA7987">
        <w:rPr>
          <w:rFonts w:ascii="Times New Roman" w:hAnsi="Times New Roman"/>
          <w:sz w:val="28"/>
          <w:szCs w:val="28"/>
          <w:lang w:val="vi-VN" w:eastAsia="vi-VN"/>
        </w:rPr>
        <w:t xml:space="preserve"> </w:t>
      </w:r>
      <w:proofErr w:type="spellStart"/>
      <w:r w:rsidRPr="00FA7987">
        <w:rPr>
          <w:rFonts w:ascii="Times New Roman" w:hAnsi="Times New Roman"/>
          <w:sz w:val="28"/>
          <w:szCs w:val="28"/>
          <w:lang w:val="vi-VN" w:eastAsia="vi-VN"/>
        </w:rPr>
        <w:t>nghiệp</w:t>
      </w:r>
      <w:proofErr w:type="spellEnd"/>
      <w:r w:rsidRPr="00FA7987">
        <w:rPr>
          <w:rFonts w:ascii="Times New Roman" w:hAnsi="Times New Roman"/>
          <w:sz w:val="28"/>
          <w:szCs w:val="28"/>
          <w:lang w:val="pt-BR" w:eastAsia="vi-VN"/>
        </w:rPr>
        <w:t>;</w:t>
      </w:r>
    </w:p>
    <w:p w14:paraId="02047C22" w14:textId="77777777" w:rsidR="00672750" w:rsidRPr="00FA7987" w:rsidRDefault="00672750" w:rsidP="00672750">
      <w:pPr>
        <w:tabs>
          <w:tab w:val="left" w:pos="360"/>
        </w:tabs>
        <w:spacing w:before="120"/>
        <w:ind w:firstLine="567"/>
        <w:jc w:val="both"/>
        <w:rPr>
          <w:rFonts w:ascii="Times New Roman" w:hAnsi="Times New Roman"/>
          <w:sz w:val="28"/>
          <w:szCs w:val="28"/>
          <w:lang w:val="pt-BR"/>
        </w:rPr>
      </w:pPr>
      <w:r w:rsidRPr="00FA7987">
        <w:rPr>
          <w:rFonts w:ascii="Times New Roman" w:hAnsi="Times New Roman"/>
          <w:sz w:val="28"/>
          <w:szCs w:val="28"/>
          <w:lang w:val="pt-BR" w:eastAsia="vi-VN"/>
        </w:rPr>
        <w:t xml:space="preserve">+ </w:t>
      </w:r>
      <w:r w:rsidRPr="00FA7987">
        <w:rPr>
          <w:rFonts w:ascii="Times New Roman" w:hAnsi="Times New Roman"/>
          <w:sz w:val="28"/>
          <w:szCs w:val="28"/>
          <w:lang w:val="pt-BR"/>
        </w:rPr>
        <w:t>P</w:t>
      </w:r>
      <w:proofErr w:type="spellStart"/>
      <w:r w:rsidRPr="00FA7987">
        <w:rPr>
          <w:rFonts w:ascii="Times New Roman" w:hAnsi="Times New Roman"/>
          <w:sz w:val="28"/>
          <w:szCs w:val="28"/>
          <w:lang w:val="vi-VN"/>
        </w:rPr>
        <w:t>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w:t>
      </w:r>
      <w:r w:rsidRPr="00FA7987">
        <w:rPr>
          <w:rFonts w:ascii="Times New Roman" w:hAnsi="Times New Roman"/>
          <w:sz w:val="28"/>
          <w:szCs w:val="28"/>
          <w:lang w:val="pt-BR"/>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viên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cử</w:t>
      </w:r>
      <w:proofErr w:type="spellEnd"/>
      <w:r w:rsidRPr="00FA7987">
        <w:rPr>
          <w:rFonts w:ascii="Times New Roman" w:hAnsi="Times New Roman"/>
          <w:sz w:val="28"/>
          <w:szCs w:val="28"/>
          <w:lang w:val="vi-VN"/>
        </w:rPr>
        <w:t xml:space="preserve"> nhân </w:t>
      </w:r>
      <w:proofErr w:type="spellStart"/>
      <w:r w:rsidRPr="00FA7987">
        <w:rPr>
          <w:rFonts w:ascii="Times New Roman" w:hAnsi="Times New Roman"/>
          <w:sz w:val="28"/>
          <w:szCs w:val="28"/>
          <w:lang w:val="vi-VN"/>
        </w:rPr>
        <w:t>hóa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sinh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sĩ</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tuyển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trước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viên</w:t>
      </w:r>
      <w:r w:rsidRPr="00FA7987">
        <w:rPr>
          <w:rFonts w:ascii="Times New Roman" w:hAnsi="Times New Roman"/>
          <w:sz w:val="28"/>
          <w:szCs w:val="28"/>
          <w:lang w:val="pt-BR"/>
        </w:rPr>
        <w:t>;</w:t>
      </w:r>
    </w:p>
    <w:p w14:paraId="011AC82C"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pt-BR" w:eastAsia="vi-VN"/>
        </w:rPr>
        <w:t xml:space="preserve">+ </w:t>
      </w:r>
      <w:r w:rsidRPr="00FA7987">
        <w:rPr>
          <w:rFonts w:ascii="Times New Roman" w:hAnsi="Times New Roman"/>
          <w:sz w:val="28"/>
          <w:szCs w:val="28"/>
          <w:lang w:val="pt-BR"/>
        </w:rPr>
        <w:t xml:space="preserve">Phòng khám </w:t>
      </w:r>
      <w:proofErr w:type="spellStart"/>
      <w:r w:rsidRPr="00FA7987">
        <w:rPr>
          <w:rFonts w:ascii="Times New Roman" w:hAnsi="Times New Roman"/>
          <w:bCs/>
          <w:sz w:val="28"/>
          <w:szCs w:val="28"/>
          <w:lang w:val="vi-VN"/>
        </w:rPr>
        <w:t>chẩn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đoán</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hình</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ảnh</w:t>
      </w:r>
      <w:proofErr w:type="spellEnd"/>
      <w:r w:rsidRPr="00FA7987">
        <w:rPr>
          <w:rFonts w:ascii="Times New Roman" w:hAnsi="Times New Roman"/>
          <w:bCs/>
          <w:sz w:val="28"/>
          <w:szCs w:val="28"/>
          <w:lang w:val="pt-BR"/>
        </w:rPr>
        <w:t>,</w:t>
      </w:r>
      <w:r w:rsidRPr="00FA7987">
        <w:rPr>
          <w:rFonts w:ascii="Times New Roman" w:hAnsi="Times New Roman"/>
          <w:sz w:val="28"/>
          <w:szCs w:val="28"/>
          <w:lang w:val="pt-BR"/>
        </w:rPr>
        <w:t xml:space="preserve"> P</w:t>
      </w:r>
      <w:proofErr w:type="spellStart"/>
      <w:r w:rsidRPr="00FA7987">
        <w:rPr>
          <w:rFonts w:ascii="Times New Roman" w:hAnsi="Times New Roman"/>
          <w:sz w:val="28"/>
          <w:szCs w:val="28"/>
          <w:lang w:val="vi-VN"/>
        </w:rPr>
        <w:t>hòng</w:t>
      </w:r>
      <w:proofErr w:type="spellEnd"/>
      <w:r w:rsidRPr="00FA7987">
        <w:rPr>
          <w:rFonts w:ascii="Times New Roman" w:hAnsi="Times New Roman"/>
          <w:sz w:val="28"/>
          <w:szCs w:val="28"/>
          <w:lang w:val="vi-VN"/>
        </w:rPr>
        <w:t xml:space="preserve"> X-Quang</w:t>
      </w:r>
      <w:r w:rsidRPr="00FA7987">
        <w:rPr>
          <w:rFonts w:ascii="Times New Roman" w:hAnsi="Times New Roman"/>
          <w:sz w:val="28"/>
          <w:szCs w:val="28"/>
          <w:lang w:val="pt-BR"/>
        </w:rPr>
        <w:t>: L</w:t>
      </w:r>
      <w:r w:rsidRPr="00FA7987">
        <w:rPr>
          <w:rFonts w:ascii="Times New Roman" w:hAnsi="Times New Roman"/>
          <w:sz w:val="28"/>
          <w:szCs w:val="28"/>
          <w:lang w:val="vi-VN"/>
        </w:rPr>
        <w:t xml:space="preserve">à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đoán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ảnh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cử</w:t>
      </w:r>
      <w:proofErr w:type="spellEnd"/>
      <w:r w:rsidRPr="00FA7987">
        <w:rPr>
          <w:rFonts w:ascii="Times New Roman" w:hAnsi="Times New Roman"/>
          <w:sz w:val="28"/>
          <w:szCs w:val="28"/>
          <w:lang w:val="vi-VN"/>
        </w:rPr>
        <w:t xml:space="preserve"> nhân X-Quang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7B7DECB7"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pt-BR"/>
        </w:rPr>
        <w:t>-</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w:t>
      </w:r>
      <w:r w:rsidRPr="00FA7987">
        <w:rPr>
          <w:rFonts w:ascii="Times New Roman" w:hAnsi="Times New Roman"/>
          <w:sz w:val="28"/>
          <w:szCs w:val="28"/>
          <w:lang w:val="pt-BR"/>
        </w:rPr>
        <w:t xml:space="preserve"> hành nghề</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 xml:space="preserve">36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pt-BR"/>
        </w:rPr>
        <w:t xml:space="preserve"> sau khi được cấp chứng chỉ hành nghề hoặc có thời gian trực tiếp tham gia khám bệnh, chữa bệnh ít nhất là 54 tháng</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phân công,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w:t>
      </w:r>
    </w:p>
    <w:p w14:paraId="28EF2A2D"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hữu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
    <w:p w14:paraId="7A31D730" w14:textId="22310E03" w:rsidR="00672750" w:rsidRPr="008565DA" w:rsidRDefault="00672750" w:rsidP="00672750">
      <w:pPr>
        <w:pStyle w:val="NormalWeb"/>
        <w:spacing w:before="120" w:beforeAutospacing="0" w:after="0" w:afterAutospacing="0"/>
        <w:ind w:firstLine="567"/>
        <w:jc w:val="both"/>
        <w:rPr>
          <w:sz w:val="28"/>
          <w:szCs w:val="28"/>
          <w:lang w:val="vi-VN"/>
        </w:rPr>
      </w:pPr>
      <w:r w:rsidRPr="008565DA">
        <w:rPr>
          <w:sz w:val="28"/>
          <w:szCs w:val="28"/>
          <w:lang w:val="vi-VN"/>
        </w:rPr>
        <w:t xml:space="preserve">b) </w:t>
      </w:r>
      <w:proofErr w:type="spellStart"/>
      <w:r w:rsidRPr="008565DA">
        <w:rPr>
          <w:sz w:val="28"/>
          <w:szCs w:val="28"/>
          <w:lang w:val="vi-VN"/>
        </w:rPr>
        <w:t>Ngoài</w:t>
      </w:r>
      <w:proofErr w:type="spellEnd"/>
      <w:r w:rsidRPr="008565DA">
        <w:rPr>
          <w:sz w:val="28"/>
          <w:szCs w:val="28"/>
          <w:lang w:val="vi-VN"/>
        </w:rPr>
        <w:t xml:space="preserve">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chịu</w:t>
      </w:r>
      <w:proofErr w:type="spellEnd"/>
      <w:r w:rsidRPr="008565DA">
        <w:rPr>
          <w:sz w:val="28"/>
          <w:szCs w:val="28"/>
          <w:lang w:val="vi-VN"/>
        </w:rPr>
        <w:t xml:space="preserve"> </w:t>
      </w:r>
      <w:proofErr w:type="spellStart"/>
      <w:r w:rsidRPr="008565DA">
        <w:rPr>
          <w:sz w:val="28"/>
          <w:szCs w:val="28"/>
          <w:lang w:val="vi-VN"/>
        </w:rPr>
        <w:t>trách</w:t>
      </w:r>
      <w:proofErr w:type="spellEnd"/>
      <w:r w:rsidRPr="008565DA">
        <w:rPr>
          <w:sz w:val="28"/>
          <w:szCs w:val="28"/>
          <w:lang w:val="vi-VN"/>
        </w:rPr>
        <w:t xml:space="preserve"> </w:t>
      </w:r>
      <w:proofErr w:type="spellStart"/>
      <w:r w:rsidRPr="008565DA">
        <w:rPr>
          <w:sz w:val="28"/>
          <w:szCs w:val="28"/>
          <w:lang w:val="vi-VN"/>
        </w:rPr>
        <w:t>nhiệm</w:t>
      </w:r>
      <w:proofErr w:type="spellEnd"/>
      <w:r w:rsidRPr="008565DA">
        <w:rPr>
          <w:sz w:val="28"/>
          <w:szCs w:val="28"/>
          <w:lang w:val="vi-VN"/>
        </w:rPr>
        <w:t xml:space="preserve"> chuyên môn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w:t>
      </w:r>
      <w:proofErr w:type="spellStart"/>
      <w:r w:rsidRPr="008565DA">
        <w:rPr>
          <w:sz w:val="28"/>
          <w:szCs w:val="28"/>
          <w:lang w:val="vi-VN"/>
        </w:rPr>
        <w:t>của</w:t>
      </w:r>
      <w:proofErr w:type="spellEnd"/>
      <w:r w:rsidRPr="008565DA">
        <w:rPr>
          <w:sz w:val="28"/>
          <w:szCs w:val="28"/>
          <w:lang w:val="vi-VN"/>
        </w:rPr>
        <w:t xml:space="preserve">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đối</w:t>
      </w:r>
      <w:proofErr w:type="spellEnd"/>
      <w:r w:rsidRPr="008565DA">
        <w:rPr>
          <w:sz w:val="28"/>
          <w:szCs w:val="28"/>
          <w:lang w:val="vi-VN"/>
        </w:rPr>
        <w:t xml:space="preserve"> </w:t>
      </w:r>
      <w:proofErr w:type="spellStart"/>
      <w:r w:rsidRPr="008565DA">
        <w:rPr>
          <w:sz w:val="28"/>
          <w:szCs w:val="28"/>
          <w:lang w:val="vi-VN"/>
        </w:rPr>
        <w:t>tượng</w:t>
      </w:r>
      <w:proofErr w:type="spellEnd"/>
      <w:r w:rsidRPr="008565DA">
        <w:rPr>
          <w:sz w:val="28"/>
          <w:szCs w:val="28"/>
          <w:lang w:val="vi-VN"/>
        </w:rPr>
        <w:t xml:space="preserve"> </w:t>
      </w:r>
      <w:proofErr w:type="spellStart"/>
      <w:r w:rsidRPr="008565DA">
        <w:rPr>
          <w:sz w:val="28"/>
          <w:szCs w:val="28"/>
          <w:lang w:val="vi-VN"/>
        </w:rPr>
        <w:t>khác</w:t>
      </w:r>
      <w:proofErr w:type="spellEnd"/>
      <w:r w:rsidRPr="008565DA">
        <w:rPr>
          <w:sz w:val="28"/>
          <w:szCs w:val="28"/>
          <w:lang w:val="vi-VN"/>
        </w:rPr>
        <w:t xml:space="preserve"> </w:t>
      </w:r>
      <w:proofErr w:type="spellStart"/>
      <w:r w:rsidRPr="008565DA">
        <w:rPr>
          <w:sz w:val="28"/>
          <w:szCs w:val="28"/>
          <w:lang w:val="vi-VN"/>
        </w:rPr>
        <w:t>làm</w:t>
      </w:r>
      <w:proofErr w:type="spellEnd"/>
      <w:r w:rsidRPr="008565DA">
        <w:rPr>
          <w:sz w:val="28"/>
          <w:szCs w:val="28"/>
          <w:lang w:val="vi-VN"/>
        </w:rPr>
        <w:t xml:space="preserve"> </w:t>
      </w:r>
      <w:proofErr w:type="spellStart"/>
      <w:r w:rsidRPr="008565DA">
        <w:rPr>
          <w:sz w:val="28"/>
          <w:szCs w:val="28"/>
          <w:lang w:val="vi-VN"/>
        </w:rPr>
        <w:t>việc</w:t>
      </w:r>
      <w:proofErr w:type="spellEnd"/>
      <w:r w:rsidRPr="008565DA">
        <w:rPr>
          <w:sz w:val="28"/>
          <w:szCs w:val="28"/>
          <w:lang w:val="vi-VN"/>
        </w:rPr>
        <w:t xml:space="preserve"> trong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nếu</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việc</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thì</w:t>
      </w:r>
      <w:proofErr w:type="spellEnd"/>
      <w:r w:rsidRPr="008565DA">
        <w:rPr>
          <w:sz w:val="28"/>
          <w:szCs w:val="28"/>
          <w:lang w:val="vi-VN"/>
        </w:rPr>
        <w:t xml:space="preserve">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chứng</w:t>
      </w:r>
      <w:proofErr w:type="spellEnd"/>
      <w:r w:rsidRPr="008565DA">
        <w:rPr>
          <w:sz w:val="28"/>
          <w:szCs w:val="28"/>
          <w:lang w:val="vi-VN"/>
        </w:rPr>
        <w:t xml:space="preserve"> </w:t>
      </w:r>
      <w:proofErr w:type="spellStart"/>
      <w:r w:rsidRPr="008565DA">
        <w:rPr>
          <w:sz w:val="28"/>
          <w:szCs w:val="28"/>
          <w:lang w:val="vi-VN"/>
        </w:rPr>
        <w:t>chỉ</w:t>
      </w:r>
      <w:proofErr w:type="spellEnd"/>
      <w:r w:rsidRPr="008565DA">
        <w:rPr>
          <w:sz w:val="28"/>
          <w:szCs w:val="28"/>
          <w:lang w:val="vi-VN"/>
        </w:rPr>
        <w:t xml:space="preserve"> </w:t>
      </w:r>
      <w:proofErr w:type="spellStart"/>
      <w:r w:rsidRPr="008565DA">
        <w:rPr>
          <w:sz w:val="28"/>
          <w:szCs w:val="28"/>
          <w:lang w:val="vi-VN"/>
        </w:rPr>
        <w:t>hành</w:t>
      </w:r>
      <w:proofErr w:type="spellEnd"/>
      <w:r w:rsidRPr="008565DA">
        <w:rPr>
          <w:sz w:val="28"/>
          <w:szCs w:val="28"/>
          <w:lang w:val="vi-VN"/>
        </w:rPr>
        <w:t xml:space="preserve"> </w:t>
      </w:r>
      <w:proofErr w:type="spellStart"/>
      <w:r w:rsidRPr="008565DA">
        <w:rPr>
          <w:sz w:val="28"/>
          <w:szCs w:val="28"/>
          <w:lang w:val="vi-VN"/>
        </w:rPr>
        <w:t>nghề</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chỉ</w:t>
      </w:r>
      <w:proofErr w:type="spellEnd"/>
      <w:r w:rsidRPr="008565DA">
        <w:rPr>
          <w:sz w:val="28"/>
          <w:szCs w:val="28"/>
          <w:lang w:val="vi-VN"/>
        </w:rPr>
        <w:t xml:space="preserve"> </w:t>
      </w:r>
      <w:proofErr w:type="spellStart"/>
      <w:r w:rsidRPr="008565DA">
        <w:rPr>
          <w:sz w:val="28"/>
          <w:szCs w:val="28"/>
          <w:lang w:val="vi-VN"/>
        </w:rPr>
        <w:t>được</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việc</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trong </w:t>
      </w:r>
      <w:proofErr w:type="spellStart"/>
      <w:r w:rsidRPr="008565DA">
        <w:rPr>
          <w:sz w:val="28"/>
          <w:szCs w:val="28"/>
          <w:lang w:val="vi-VN"/>
        </w:rPr>
        <w:t>phạm</w:t>
      </w:r>
      <w:proofErr w:type="spellEnd"/>
      <w:r w:rsidRPr="008565DA">
        <w:rPr>
          <w:sz w:val="28"/>
          <w:szCs w:val="28"/>
          <w:lang w:val="vi-VN"/>
        </w:rPr>
        <w:t xml:space="preserve"> vi công </w:t>
      </w:r>
      <w:proofErr w:type="spellStart"/>
      <w:r w:rsidRPr="008565DA">
        <w:rPr>
          <w:sz w:val="28"/>
          <w:szCs w:val="28"/>
          <w:lang w:val="vi-VN"/>
        </w:rPr>
        <w:t>việc</w:t>
      </w:r>
      <w:proofErr w:type="spellEnd"/>
      <w:r w:rsidRPr="008565DA">
        <w:rPr>
          <w:sz w:val="28"/>
          <w:szCs w:val="28"/>
          <w:lang w:val="vi-VN"/>
        </w:rPr>
        <w:t xml:space="preserve"> </w:t>
      </w:r>
      <w:proofErr w:type="spellStart"/>
      <w:r w:rsidRPr="008565DA">
        <w:rPr>
          <w:sz w:val="28"/>
          <w:szCs w:val="28"/>
          <w:lang w:val="vi-VN"/>
        </w:rPr>
        <w:t>được</w:t>
      </w:r>
      <w:proofErr w:type="spellEnd"/>
      <w:r w:rsidRPr="008565DA">
        <w:rPr>
          <w:sz w:val="28"/>
          <w:szCs w:val="28"/>
          <w:lang w:val="vi-VN"/>
        </w:rPr>
        <w:t xml:space="preserve"> phân công. Căn </w:t>
      </w:r>
      <w:proofErr w:type="spellStart"/>
      <w:r w:rsidRPr="008565DA">
        <w:rPr>
          <w:sz w:val="28"/>
          <w:szCs w:val="28"/>
          <w:lang w:val="vi-VN"/>
        </w:rPr>
        <w:t>cứ</w:t>
      </w:r>
      <w:proofErr w:type="spellEnd"/>
      <w:r w:rsidRPr="008565DA">
        <w:rPr>
          <w:sz w:val="28"/>
          <w:szCs w:val="28"/>
          <w:lang w:val="vi-VN"/>
        </w:rPr>
        <w:t xml:space="preserve"> </w:t>
      </w:r>
      <w:proofErr w:type="spellStart"/>
      <w:r w:rsidRPr="008565DA">
        <w:rPr>
          <w:sz w:val="28"/>
          <w:szCs w:val="28"/>
          <w:lang w:val="vi-VN"/>
        </w:rPr>
        <w:t>vào</w:t>
      </w:r>
      <w:proofErr w:type="spellEnd"/>
      <w:r w:rsidRPr="008565DA">
        <w:rPr>
          <w:sz w:val="28"/>
          <w:szCs w:val="28"/>
          <w:lang w:val="vi-VN"/>
        </w:rPr>
        <w:t xml:space="preserve"> </w:t>
      </w:r>
      <w:proofErr w:type="spellStart"/>
      <w:r w:rsidRPr="008565DA">
        <w:rPr>
          <w:sz w:val="28"/>
          <w:szCs w:val="28"/>
          <w:lang w:val="vi-VN"/>
        </w:rPr>
        <w:t>phạm</w:t>
      </w:r>
      <w:proofErr w:type="spellEnd"/>
      <w:r w:rsidRPr="008565DA">
        <w:rPr>
          <w:sz w:val="28"/>
          <w:szCs w:val="28"/>
          <w:lang w:val="vi-VN"/>
        </w:rPr>
        <w:t xml:space="preserve"> vi </w:t>
      </w:r>
      <w:proofErr w:type="spellStart"/>
      <w:r w:rsidRPr="008565DA">
        <w:rPr>
          <w:sz w:val="28"/>
          <w:szCs w:val="28"/>
          <w:lang w:val="vi-VN"/>
        </w:rPr>
        <w:t>hoạt</w:t>
      </w:r>
      <w:proofErr w:type="spellEnd"/>
      <w:r w:rsidRPr="008565DA">
        <w:rPr>
          <w:sz w:val="28"/>
          <w:szCs w:val="28"/>
          <w:lang w:val="vi-VN"/>
        </w:rPr>
        <w:t xml:space="preserve"> </w:t>
      </w:r>
      <w:proofErr w:type="spellStart"/>
      <w:r w:rsidRPr="008565DA">
        <w:rPr>
          <w:sz w:val="28"/>
          <w:szCs w:val="28"/>
          <w:lang w:val="vi-VN"/>
        </w:rPr>
        <w:t>động</w:t>
      </w:r>
      <w:proofErr w:type="spellEnd"/>
      <w:r w:rsidRPr="008565DA">
        <w:rPr>
          <w:sz w:val="28"/>
          <w:szCs w:val="28"/>
          <w:lang w:val="vi-VN"/>
        </w:rPr>
        <w:t xml:space="preserve"> chuyên môn, văn </w:t>
      </w:r>
      <w:proofErr w:type="spellStart"/>
      <w:r w:rsidRPr="008565DA">
        <w:rPr>
          <w:sz w:val="28"/>
          <w:szCs w:val="28"/>
          <w:lang w:val="vi-VN"/>
        </w:rPr>
        <w:t>bằng</w:t>
      </w:r>
      <w:proofErr w:type="spellEnd"/>
      <w:r w:rsidRPr="008565DA">
        <w:rPr>
          <w:sz w:val="28"/>
          <w:szCs w:val="28"/>
          <w:lang w:val="vi-VN"/>
        </w:rPr>
        <w:t xml:space="preserve">, </w:t>
      </w:r>
      <w:proofErr w:type="spellStart"/>
      <w:r w:rsidRPr="008565DA">
        <w:rPr>
          <w:sz w:val="28"/>
          <w:szCs w:val="28"/>
          <w:lang w:val="vi-VN"/>
        </w:rPr>
        <w:t>chứng</w:t>
      </w:r>
      <w:proofErr w:type="spellEnd"/>
      <w:r w:rsidRPr="008565DA">
        <w:rPr>
          <w:sz w:val="28"/>
          <w:szCs w:val="28"/>
          <w:lang w:val="vi-VN"/>
        </w:rPr>
        <w:t xml:space="preserve"> </w:t>
      </w:r>
      <w:proofErr w:type="spellStart"/>
      <w:r w:rsidRPr="008565DA">
        <w:rPr>
          <w:sz w:val="28"/>
          <w:szCs w:val="28"/>
          <w:lang w:val="vi-VN"/>
        </w:rPr>
        <w:t>chỉ</w:t>
      </w:r>
      <w:proofErr w:type="spellEnd"/>
      <w:r w:rsidRPr="008565DA">
        <w:rPr>
          <w:sz w:val="28"/>
          <w:szCs w:val="28"/>
          <w:lang w:val="vi-VN"/>
        </w:rPr>
        <w:t xml:space="preserve">, </w:t>
      </w:r>
      <w:proofErr w:type="spellStart"/>
      <w:r w:rsidRPr="008565DA">
        <w:rPr>
          <w:sz w:val="28"/>
          <w:szCs w:val="28"/>
          <w:lang w:val="vi-VN"/>
        </w:rPr>
        <w:t>chứng</w:t>
      </w:r>
      <w:proofErr w:type="spellEnd"/>
      <w:r w:rsidRPr="008565DA">
        <w:rPr>
          <w:sz w:val="28"/>
          <w:szCs w:val="28"/>
          <w:lang w:val="vi-VN"/>
        </w:rPr>
        <w:t xml:space="preserve"> </w:t>
      </w:r>
      <w:proofErr w:type="spellStart"/>
      <w:r w:rsidRPr="008565DA">
        <w:rPr>
          <w:sz w:val="28"/>
          <w:szCs w:val="28"/>
          <w:lang w:val="vi-VN"/>
        </w:rPr>
        <w:t>nhận</w:t>
      </w:r>
      <w:proofErr w:type="spellEnd"/>
      <w:r w:rsidRPr="008565DA">
        <w:rPr>
          <w:sz w:val="28"/>
          <w:szCs w:val="28"/>
          <w:lang w:val="vi-VN"/>
        </w:rPr>
        <w:t xml:space="preserve"> </w:t>
      </w:r>
      <w:proofErr w:type="spellStart"/>
      <w:r w:rsidRPr="008565DA">
        <w:rPr>
          <w:sz w:val="28"/>
          <w:szCs w:val="28"/>
          <w:lang w:val="vi-VN"/>
        </w:rPr>
        <w:t>đào</w:t>
      </w:r>
      <w:proofErr w:type="spellEnd"/>
      <w:r w:rsidRPr="008565DA">
        <w:rPr>
          <w:sz w:val="28"/>
          <w:szCs w:val="28"/>
          <w:lang w:val="vi-VN"/>
        </w:rPr>
        <w:t xml:space="preserve"> </w:t>
      </w:r>
      <w:proofErr w:type="spellStart"/>
      <w:r w:rsidRPr="008565DA">
        <w:rPr>
          <w:sz w:val="28"/>
          <w:szCs w:val="28"/>
          <w:lang w:val="vi-VN"/>
        </w:rPr>
        <w:t>tạo</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năng </w:t>
      </w:r>
      <w:proofErr w:type="spellStart"/>
      <w:r w:rsidRPr="008565DA">
        <w:rPr>
          <w:sz w:val="28"/>
          <w:szCs w:val="28"/>
          <w:lang w:val="vi-VN"/>
        </w:rPr>
        <w:t>lực</w:t>
      </w:r>
      <w:proofErr w:type="spellEnd"/>
      <w:r w:rsidRPr="008565DA">
        <w:rPr>
          <w:sz w:val="28"/>
          <w:szCs w:val="28"/>
          <w:lang w:val="vi-VN"/>
        </w:rPr>
        <w:t xml:space="preserve"> </w:t>
      </w:r>
      <w:proofErr w:type="spellStart"/>
      <w:r w:rsidRPr="008565DA">
        <w:rPr>
          <w:sz w:val="28"/>
          <w:szCs w:val="28"/>
          <w:lang w:val="vi-VN"/>
        </w:rPr>
        <w:t>của</w:t>
      </w:r>
      <w:proofErr w:type="spellEnd"/>
      <w:r w:rsidRPr="008565DA">
        <w:rPr>
          <w:sz w:val="28"/>
          <w:szCs w:val="28"/>
          <w:lang w:val="vi-VN"/>
        </w:rPr>
        <w:t xml:space="preserve">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hành</w:t>
      </w:r>
      <w:proofErr w:type="spellEnd"/>
      <w:r w:rsidRPr="008565DA">
        <w:rPr>
          <w:sz w:val="28"/>
          <w:szCs w:val="28"/>
          <w:lang w:val="vi-VN"/>
        </w:rPr>
        <w:t xml:space="preserve"> </w:t>
      </w:r>
      <w:proofErr w:type="spellStart"/>
      <w:r w:rsidRPr="008565DA">
        <w:rPr>
          <w:sz w:val="28"/>
          <w:szCs w:val="28"/>
          <w:lang w:val="vi-VN"/>
        </w:rPr>
        <w:t>nghề</w:t>
      </w:r>
      <w:proofErr w:type="spellEnd"/>
      <w:r w:rsidRPr="008565DA">
        <w:rPr>
          <w:sz w:val="28"/>
          <w:szCs w:val="28"/>
          <w:lang w:val="vi-VN"/>
        </w:rPr>
        <w:t xml:space="preserve">,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chịu</w:t>
      </w:r>
      <w:proofErr w:type="spellEnd"/>
      <w:r w:rsidRPr="008565DA">
        <w:rPr>
          <w:sz w:val="28"/>
          <w:szCs w:val="28"/>
          <w:lang w:val="vi-VN"/>
        </w:rPr>
        <w:t xml:space="preserve"> </w:t>
      </w:r>
      <w:proofErr w:type="spellStart"/>
      <w:r w:rsidRPr="008565DA">
        <w:rPr>
          <w:sz w:val="28"/>
          <w:szCs w:val="28"/>
          <w:lang w:val="vi-VN"/>
        </w:rPr>
        <w:t>trách</w:t>
      </w:r>
      <w:proofErr w:type="spellEnd"/>
      <w:r w:rsidRPr="008565DA">
        <w:rPr>
          <w:sz w:val="28"/>
          <w:szCs w:val="28"/>
          <w:lang w:val="vi-VN"/>
        </w:rPr>
        <w:t xml:space="preserve"> </w:t>
      </w:r>
      <w:proofErr w:type="spellStart"/>
      <w:r w:rsidRPr="008565DA">
        <w:rPr>
          <w:sz w:val="28"/>
          <w:szCs w:val="28"/>
          <w:lang w:val="vi-VN"/>
        </w:rPr>
        <w:t>nhiệm</w:t>
      </w:r>
      <w:proofErr w:type="spellEnd"/>
      <w:r w:rsidRPr="008565DA">
        <w:rPr>
          <w:sz w:val="28"/>
          <w:szCs w:val="28"/>
          <w:lang w:val="vi-VN"/>
        </w:rPr>
        <w:t xml:space="preserve"> chuyên môn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w:t>
      </w:r>
      <w:proofErr w:type="spellStart"/>
      <w:r w:rsidRPr="008565DA">
        <w:rPr>
          <w:sz w:val="28"/>
          <w:szCs w:val="28"/>
          <w:lang w:val="vi-VN"/>
        </w:rPr>
        <w:t>của</w:t>
      </w:r>
      <w:proofErr w:type="spellEnd"/>
      <w:r w:rsidRPr="008565DA">
        <w:rPr>
          <w:sz w:val="28"/>
          <w:szCs w:val="28"/>
          <w:lang w:val="vi-VN"/>
        </w:rPr>
        <w:t xml:space="preserve">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phân công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hành</w:t>
      </w:r>
      <w:proofErr w:type="spellEnd"/>
      <w:r w:rsidRPr="008565DA">
        <w:rPr>
          <w:sz w:val="28"/>
          <w:szCs w:val="28"/>
          <w:lang w:val="vi-VN"/>
        </w:rPr>
        <w:t xml:space="preserve"> </w:t>
      </w:r>
      <w:proofErr w:type="spellStart"/>
      <w:r w:rsidRPr="008565DA">
        <w:rPr>
          <w:sz w:val="28"/>
          <w:szCs w:val="28"/>
          <w:lang w:val="vi-VN"/>
        </w:rPr>
        <w:t>nghề</w:t>
      </w:r>
      <w:proofErr w:type="spellEnd"/>
      <w:r w:rsidRPr="008565DA">
        <w:rPr>
          <w:sz w:val="28"/>
          <w:szCs w:val="28"/>
          <w:lang w:val="vi-VN"/>
        </w:rPr>
        <w:t xml:space="preserve"> </w:t>
      </w:r>
      <w:proofErr w:type="spellStart"/>
      <w:r w:rsidRPr="008565DA">
        <w:rPr>
          <w:sz w:val="28"/>
          <w:szCs w:val="28"/>
          <w:lang w:val="vi-VN"/>
        </w:rPr>
        <w:t>được</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chuyên môn </w:t>
      </w:r>
      <w:proofErr w:type="spellStart"/>
      <w:r w:rsidRPr="008565DA">
        <w:rPr>
          <w:sz w:val="28"/>
          <w:szCs w:val="28"/>
          <w:lang w:val="vi-VN"/>
        </w:rPr>
        <w:t>bằng</w:t>
      </w:r>
      <w:proofErr w:type="spellEnd"/>
      <w:r w:rsidRPr="008565DA">
        <w:rPr>
          <w:sz w:val="28"/>
          <w:szCs w:val="28"/>
          <w:lang w:val="vi-VN"/>
        </w:rPr>
        <w:t xml:space="preserve"> văn </w:t>
      </w:r>
      <w:proofErr w:type="spellStart"/>
      <w:r w:rsidRPr="008565DA">
        <w:rPr>
          <w:sz w:val="28"/>
          <w:szCs w:val="28"/>
          <w:lang w:val="vi-VN"/>
        </w:rPr>
        <w:t>bản</w:t>
      </w:r>
      <w:proofErr w:type="spellEnd"/>
      <w:r w:rsidRPr="008565DA">
        <w:rPr>
          <w:sz w:val="28"/>
          <w:szCs w:val="28"/>
          <w:lang w:val="vi-VN"/>
        </w:rPr>
        <w:t>;</w:t>
      </w:r>
    </w:p>
    <w:p w14:paraId="65193A48" w14:textId="77777777" w:rsidR="00672750" w:rsidRPr="008565DA" w:rsidRDefault="00672750" w:rsidP="00672750">
      <w:pPr>
        <w:pStyle w:val="NormalWeb"/>
        <w:spacing w:before="120" w:beforeAutospacing="0" w:after="0" w:afterAutospacing="0"/>
        <w:ind w:firstLine="567"/>
        <w:jc w:val="both"/>
        <w:rPr>
          <w:sz w:val="28"/>
          <w:szCs w:val="28"/>
          <w:lang w:val="vi-VN"/>
        </w:rPr>
      </w:pPr>
      <w:r w:rsidRPr="008565DA">
        <w:rPr>
          <w:sz w:val="28"/>
          <w:szCs w:val="28"/>
          <w:lang w:val="vi-VN"/>
        </w:rPr>
        <w:lastRenderedPageBreak/>
        <w:t xml:space="preserve">c)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viên </w:t>
      </w:r>
      <w:proofErr w:type="spellStart"/>
      <w:r w:rsidRPr="008565DA">
        <w:rPr>
          <w:sz w:val="28"/>
          <w:szCs w:val="28"/>
          <w:lang w:val="vi-VN"/>
        </w:rPr>
        <w:t>xét</w:t>
      </w:r>
      <w:proofErr w:type="spellEnd"/>
      <w:r w:rsidRPr="008565DA">
        <w:rPr>
          <w:sz w:val="28"/>
          <w:szCs w:val="28"/>
          <w:lang w:val="vi-VN"/>
        </w:rPr>
        <w:t xml:space="preserve"> </w:t>
      </w:r>
      <w:proofErr w:type="spellStart"/>
      <w:r w:rsidRPr="008565DA">
        <w:rPr>
          <w:sz w:val="28"/>
          <w:szCs w:val="28"/>
          <w:lang w:val="vi-VN"/>
        </w:rPr>
        <w:t>nghiệm</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trình</w:t>
      </w:r>
      <w:proofErr w:type="spellEnd"/>
      <w:r w:rsidRPr="008565DA">
        <w:rPr>
          <w:sz w:val="28"/>
          <w:szCs w:val="28"/>
          <w:lang w:val="vi-VN"/>
        </w:rPr>
        <w:t xml:space="preserve"> </w:t>
      </w:r>
      <w:proofErr w:type="spellStart"/>
      <w:r w:rsidRPr="008565DA">
        <w:rPr>
          <w:sz w:val="28"/>
          <w:szCs w:val="28"/>
          <w:lang w:val="vi-VN"/>
        </w:rPr>
        <w:t>độ</w:t>
      </w:r>
      <w:proofErr w:type="spellEnd"/>
      <w:r w:rsidRPr="008565DA">
        <w:rPr>
          <w:sz w:val="28"/>
          <w:szCs w:val="28"/>
          <w:lang w:val="vi-VN"/>
        </w:rPr>
        <w:t xml:space="preserve"> </w:t>
      </w:r>
      <w:proofErr w:type="spellStart"/>
      <w:r w:rsidRPr="008565DA">
        <w:rPr>
          <w:sz w:val="28"/>
          <w:szCs w:val="28"/>
          <w:lang w:val="vi-VN"/>
        </w:rPr>
        <w:t>đại</w:t>
      </w:r>
      <w:proofErr w:type="spellEnd"/>
      <w:r w:rsidRPr="008565DA">
        <w:rPr>
          <w:sz w:val="28"/>
          <w:szCs w:val="28"/>
          <w:lang w:val="vi-VN"/>
        </w:rPr>
        <w:t xml:space="preserve"> </w:t>
      </w:r>
      <w:proofErr w:type="spellStart"/>
      <w:r w:rsidRPr="008565DA">
        <w:rPr>
          <w:sz w:val="28"/>
          <w:szCs w:val="28"/>
          <w:lang w:val="vi-VN"/>
        </w:rPr>
        <w:t>học</w:t>
      </w:r>
      <w:proofErr w:type="spellEnd"/>
      <w:r w:rsidRPr="008565DA">
        <w:rPr>
          <w:sz w:val="28"/>
          <w:szCs w:val="28"/>
          <w:lang w:val="vi-VN"/>
        </w:rPr>
        <w:t xml:space="preserve"> </w:t>
      </w:r>
      <w:proofErr w:type="spellStart"/>
      <w:r w:rsidRPr="008565DA">
        <w:rPr>
          <w:sz w:val="28"/>
          <w:szCs w:val="28"/>
          <w:lang w:val="vi-VN"/>
        </w:rPr>
        <w:t>được</w:t>
      </w:r>
      <w:proofErr w:type="spellEnd"/>
      <w:r w:rsidRPr="008565DA">
        <w:rPr>
          <w:sz w:val="28"/>
          <w:szCs w:val="28"/>
          <w:lang w:val="vi-VN"/>
        </w:rPr>
        <w:t xml:space="preserve"> </w:t>
      </w:r>
      <w:proofErr w:type="spellStart"/>
      <w:r w:rsidRPr="008565DA">
        <w:rPr>
          <w:sz w:val="28"/>
          <w:szCs w:val="28"/>
          <w:lang w:val="vi-VN"/>
        </w:rPr>
        <w:t>đọc</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ký</w:t>
      </w:r>
      <w:proofErr w:type="spellEnd"/>
      <w:r w:rsidRPr="008565DA">
        <w:rPr>
          <w:sz w:val="28"/>
          <w:szCs w:val="28"/>
          <w:lang w:val="vi-VN"/>
        </w:rPr>
        <w:t xml:space="preserve"> </w:t>
      </w:r>
      <w:proofErr w:type="spellStart"/>
      <w:r w:rsidRPr="008565DA">
        <w:rPr>
          <w:sz w:val="28"/>
          <w:szCs w:val="28"/>
          <w:lang w:val="vi-VN"/>
        </w:rPr>
        <w:t>kết</w:t>
      </w:r>
      <w:proofErr w:type="spellEnd"/>
      <w:r w:rsidRPr="008565DA">
        <w:rPr>
          <w:sz w:val="28"/>
          <w:szCs w:val="28"/>
          <w:lang w:val="vi-VN"/>
        </w:rPr>
        <w:t xml:space="preserve"> </w:t>
      </w:r>
      <w:proofErr w:type="spellStart"/>
      <w:r w:rsidRPr="008565DA">
        <w:rPr>
          <w:sz w:val="28"/>
          <w:szCs w:val="28"/>
          <w:lang w:val="vi-VN"/>
        </w:rPr>
        <w:t>quả</w:t>
      </w:r>
      <w:proofErr w:type="spellEnd"/>
      <w:r w:rsidRPr="008565DA">
        <w:rPr>
          <w:sz w:val="28"/>
          <w:szCs w:val="28"/>
          <w:lang w:val="vi-VN"/>
        </w:rPr>
        <w:t xml:space="preserve"> </w:t>
      </w:r>
      <w:proofErr w:type="spellStart"/>
      <w:r w:rsidRPr="008565DA">
        <w:rPr>
          <w:sz w:val="28"/>
          <w:szCs w:val="28"/>
          <w:lang w:val="vi-VN"/>
        </w:rPr>
        <w:t>xét</w:t>
      </w:r>
      <w:proofErr w:type="spellEnd"/>
      <w:r w:rsidRPr="008565DA">
        <w:rPr>
          <w:sz w:val="28"/>
          <w:szCs w:val="28"/>
          <w:lang w:val="vi-VN"/>
        </w:rPr>
        <w:t xml:space="preserve"> </w:t>
      </w:r>
      <w:proofErr w:type="spellStart"/>
      <w:r w:rsidRPr="008565DA">
        <w:rPr>
          <w:sz w:val="28"/>
          <w:szCs w:val="28"/>
          <w:lang w:val="vi-VN"/>
        </w:rPr>
        <w:t>nghiệm</w:t>
      </w:r>
      <w:proofErr w:type="spellEnd"/>
      <w:r w:rsidRPr="008565DA">
        <w:rPr>
          <w:sz w:val="28"/>
          <w:szCs w:val="28"/>
          <w:lang w:val="vi-VN"/>
        </w:rPr>
        <w:t xml:space="preserve">. </w:t>
      </w:r>
      <w:proofErr w:type="spellStart"/>
      <w:r w:rsidRPr="008565DA">
        <w:rPr>
          <w:sz w:val="28"/>
          <w:szCs w:val="28"/>
          <w:lang w:val="vi-VN"/>
        </w:rPr>
        <w:t>Trường</w:t>
      </w:r>
      <w:proofErr w:type="spellEnd"/>
      <w:r w:rsidRPr="008565DA">
        <w:rPr>
          <w:sz w:val="28"/>
          <w:szCs w:val="28"/>
          <w:lang w:val="vi-VN"/>
        </w:rPr>
        <w:t xml:space="preserve"> </w:t>
      </w:r>
      <w:proofErr w:type="spellStart"/>
      <w:r w:rsidRPr="008565DA">
        <w:rPr>
          <w:sz w:val="28"/>
          <w:szCs w:val="28"/>
          <w:lang w:val="vi-VN"/>
        </w:rPr>
        <w:t>hợp</w:t>
      </w:r>
      <w:proofErr w:type="spellEnd"/>
      <w:r w:rsidRPr="008565DA">
        <w:rPr>
          <w:sz w:val="28"/>
          <w:szCs w:val="28"/>
          <w:lang w:val="vi-VN"/>
        </w:rPr>
        <w:t xml:space="preserve">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không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bác</w:t>
      </w:r>
      <w:proofErr w:type="spellEnd"/>
      <w:r w:rsidRPr="008565DA">
        <w:rPr>
          <w:sz w:val="28"/>
          <w:szCs w:val="28"/>
          <w:lang w:val="vi-VN"/>
        </w:rPr>
        <w:t xml:space="preserve"> </w:t>
      </w:r>
      <w:proofErr w:type="spellStart"/>
      <w:r w:rsidRPr="008565DA">
        <w:rPr>
          <w:sz w:val="28"/>
          <w:szCs w:val="28"/>
          <w:lang w:val="vi-VN"/>
        </w:rPr>
        <w:t>sỹ</w:t>
      </w:r>
      <w:proofErr w:type="spellEnd"/>
      <w:r w:rsidRPr="008565DA">
        <w:rPr>
          <w:sz w:val="28"/>
          <w:szCs w:val="28"/>
          <w:lang w:val="vi-VN"/>
        </w:rPr>
        <w:t xml:space="preserve"> chuyên khoa </w:t>
      </w:r>
      <w:proofErr w:type="spellStart"/>
      <w:r w:rsidRPr="008565DA">
        <w:rPr>
          <w:sz w:val="28"/>
          <w:szCs w:val="28"/>
          <w:lang w:val="vi-VN"/>
        </w:rPr>
        <w:t>xét</w:t>
      </w:r>
      <w:proofErr w:type="spellEnd"/>
      <w:r w:rsidRPr="008565DA">
        <w:rPr>
          <w:sz w:val="28"/>
          <w:szCs w:val="28"/>
          <w:lang w:val="vi-VN"/>
        </w:rPr>
        <w:t xml:space="preserve"> </w:t>
      </w:r>
      <w:proofErr w:type="spellStart"/>
      <w:r w:rsidRPr="008565DA">
        <w:rPr>
          <w:sz w:val="28"/>
          <w:szCs w:val="28"/>
          <w:lang w:val="vi-VN"/>
        </w:rPr>
        <w:t>nghiệm</w:t>
      </w:r>
      <w:proofErr w:type="spellEnd"/>
      <w:r w:rsidRPr="008565DA">
        <w:rPr>
          <w:sz w:val="28"/>
          <w:szCs w:val="28"/>
          <w:lang w:val="vi-VN"/>
        </w:rPr>
        <w:t xml:space="preserve"> </w:t>
      </w:r>
      <w:proofErr w:type="spellStart"/>
      <w:r w:rsidRPr="008565DA">
        <w:rPr>
          <w:sz w:val="28"/>
          <w:szCs w:val="28"/>
          <w:lang w:val="vi-VN"/>
        </w:rPr>
        <w:t>hoặc</w:t>
      </w:r>
      <w:proofErr w:type="spellEnd"/>
      <w:r w:rsidRPr="008565DA">
        <w:rPr>
          <w:sz w:val="28"/>
          <w:szCs w:val="28"/>
          <w:lang w:val="vi-VN"/>
        </w:rPr>
        <w:t xml:space="preserve">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viên </w:t>
      </w:r>
      <w:proofErr w:type="spellStart"/>
      <w:r w:rsidRPr="008565DA">
        <w:rPr>
          <w:sz w:val="28"/>
          <w:szCs w:val="28"/>
          <w:lang w:val="vi-VN"/>
        </w:rPr>
        <w:t>xét</w:t>
      </w:r>
      <w:proofErr w:type="spellEnd"/>
      <w:r w:rsidRPr="008565DA">
        <w:rPr>
          <w:sz w:val="28"/>
          <w:szCs w:val="28"/>
          <w:lang w:val="vi-VN"/>
        </w:rPr>
        <w:t xml:space="preserve"> </w:t>
      </w:r>
      <w:proofErr w:type="spellStart"/>
      <w:r w:rsidRPr="008565DA">
        <w:rPr>
          <w:sz w:val="28"/>
          <w:szCs w:val="28"/>
          <w:lang w:val="vi-VN"/>
        </w:rPr>
        <w:t>nghiệm</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trình</w:t>
      </w:r>
      <w:proofErr w:type="spellEnd"/>
      <w:r w:rsidRPr="008565DA">
        <w:rPr>
          <w:sz w:val="28"/>
          <w:szCs w:val="28"/>
          <w:lang w:val="vi-VN"/>
        </w:rPr>
        <w:t xml:space="preserve"> </w:t>
      </w:r>
      <w:proofErr w:type="spellStart"/>
      <w:r w:rsidRPr="008565DA">
        <w:rPr>
          <w:sz w:val="28"/>
          <w:szCs w:val="28"/>
          <w:lang w:val="vi-VN"/>
        </w:rPr>
        <w:t>độ</w:t>
      </w:r>
      <w:proofErr w:type="spellEnd"/>
      <w:r w:rsidRPr="008565DA">
        <w:rPr>
          <w:sz w:val="28"/>
          <w:szCs w:val="28"/>
          <w:lang w:val="vi-VN"/>
        </w:rPr>
        <w:t xml:space="preserve"> </w:t>
      </w:r>
      <w:proofErr w:type="spellStart"/>
      <w:r w:rsidRPr="008565DA">
        <w:rPr>
          <w:sz w:val="28"/>
          <w:szCs w:val="28"/>
          <w:lang w:val="vi-VN"/>
        </w:rPr>
        <w:t>đại</w:t>
      </w:r>
      <w:proofErr w:type="spellEnd"/>
      <w:r w:rsidRPr="008565DA">
        <w:rPr>
          <w:sz w:val="28"/>
          <w:szCs w:val="28"/>
          <w:lang w:val="vi-VN"/>
        </w:rPr>
        <w:t xml:space="preserve"> </w:t>
      </w:r>
      <w:proofErr w:type="spellStart"/>
      <w:r w:rsidRPr="008565DA">
        <w:rPr>
          <w:sz w:val="28"/>
          <w:szCs w:val="28"/>
          <w:lang w:val="vi-VN"/>
        </w:rPr>
        <w:t>học</w:t>
      </w:r>
      <w:proofErr w:type="spellEnd"/>
      <w:r w:rsidRPr="008565DA">
        <w:rPr>
          <w:sz w:val="28"/>
          <w:szCs w:val="28"/>
          <w:lang w:val="vi-VN"/>
        </w:rPr>
        <w:t xml:space="preserve"> </w:t>
      </w:r>
      <w:proofErr w:type="spellStart"/>
      <w:r w:rsidRPr="008565DA">
        <w:rPr>
          <w:sz w:val="28"/>
          <w:szCs w:val="28"/>
          <w:lang w:val="vi-VN"/>
        </w:rPr>
        <w:t>thì</w:t>
      </w:r>
      <w:proofErr w:type="spellEnd"/>
      <w:r w:rsidRPr="008565DA">
        <w:rPr>
          <w:sz w:val="28"/>
          <w:szCs w:val="28"/>
          <w:lang w:val="vi-VN"/>
        </w:rPr>
        <w:t xml:space="preserve"> </w:t>
      </w:r>
      <w:proofErr w:type="spellStart"/>
      <w:r w:rsidRPr="008565DA">
        <w:rPr>
          <w:sz w:val="28"/>
          <w:szCs w:val="28"/>
          <w:lang w:val="vi-VN"/>
        </w:rPr>
        <w:t>bác</w:t>
      </w:r>
      <w:proofErr w:type="spellEnd"/>
      <w:r w:rsidRPr="008565DA">
        <w:rPr>
          <w:sz w:val="28"/>
          <w:szCs w:val="28"/>
          <w:lang w:val="vi-VN"/>
        </w:rPr>
        <w:t xml:space="preserve"> </w:t>
      </w:r>
      <w:proofErr w:type="spellStart"/>
      <w:r w:rsidRPr="008565DA">
        <w:rPr>
          <w:sz w:val="28"/>
          <w:szCs w:val="28"/>
          <w:lang w:val="vi-VN"/>
        </w:rPr>
        <w:t>sỹ</w:t>
      </w:r>
      <w:proofErr w:type="spellEnd"/>
      <w:r w:rsidRPr="008565DA">
        <w:rPr>
          <w:sz w:val="28"/>
          <w:szCs w:val="28"/>
          <w:lang w:val="vi-VN"/>
        </w:rPr>
        <w:t xml:space="preserve"> </w:t>
      </w:r>
      <w:proofErr w:type="spellStart"/>
      <w:r w:rsidRPr="008565DA">
        <w:rPr>
          <w:sz w:val="28"/>
          <w:szCs w:val="28"/>
          <w:lang w:val="vi-VN"/>
        </w:rPr>
        <w:t>chỉ</w:t>
      </w:r>
      <w:proofErr w:type="spellEnd"/>
      <w:r w:rsidRPr="008565DA">
        <w:rPr>
          <w:sz w:val="28"/>
          <w:szCs w:val="28"/>
          <w:lang w:val="vi-VN"/>
        </w:rPr>
        <w:t xml:space="preserve">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xét</w:t>
      </w:r>
      <w:proofErr w:type="spellEnd"/>
      <w:r w:rsidRPr="008565DA">
        <w:rPr>
          <w:sz w:val="28"/>
          <w:szCs w:val="28"/>
          <w:lang w:val="vi-VN"/>
        </w:rPr>
        <w:t xml:space="preserve"> </w:t>
      </w:r>
      <w:proofErr w:type="spellStart"/>
      <w:r w:rsidRPr="008565DA">
        <w:rPr>
          <w:sz w:val="28"/>
          <w:szCs w:val="28"/>
          <w:lang w:val="vi-VN"/>
        </w:rPr>
        <w:t>nghiệm</w:t>
      </w:r>
      <w:proofErr w:type="spellEnd"/>
      <w:r w:rsidRPr="008565DA">
        <w:rPr>
          <w:sz w:val="28"/>
          <w:szCs w:val="28"/>
          <w:lang w:val="vi-VN"/>
        </w:rPr>
        <w:t xml:space="preserve"> </w:t>
      </w:r>
      <w:proofErr w:type="spellStart"/>
      <w:r w:rsidRPr="008565DA">
        <w:rPr>
          <w:sz w:val="28"/>
          <w:szCs w:val="28"/>
          <w:lang w:val="vi-VN"/>
        </w:rPr>
        <w:t>đọc</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ký</w:t>
      </w:r>
      <w:proofErr w:type="spellEnd"/>
      <w:r w:rsidRPr="008565DA">
        <w:rPr>
          <w:sz w:val="28"/>
          <w:szCs w:val="28"/>
          <w:lang w:val="vi-VN"/>
        </w:rPr>
        <w:t xml:space="preserve"> </w:t>
      </w:r>
      <w:proofErr w:type="spellStart"/>
      <w:r w:rsidRPr="008565DA">
        <w:rPr>
          <w:sz w:val="28"/>
          <w:szCs w:val="28"/>
          <w:lang w:val="vi-VN"/>
        </w:rPr>
        <w:t>kết</w:t>
      </w:r>
      <w:proofErr w:type="spellEnd"/>
      <w:r w:rsidRPr="008565DA">
        <w:rPr>
          <w:sz w:val="28"/>
          <w:szCs w:val="28"/>
          <w:lang w:val="vi-VN"/>
        </w:rPr>
        <w:t xml:space="preserve"> </w:t>
      </w:r>
      <w:proofErr w:type="spellStart"/>
      <w:r w:rsidRPr="008565DA">
        <w:rPr>
          <w:sz w:val="28"/>
          <w:szCs w:val="28"/>
          <w:lang w:val="vi-VN"/>
        </w:rPr>
        <w:t>quả</w:t>
      </w:r>
      <w:proofErr w:type="spellEnd"/>
      <w:r w:rsidRPr="008565DA">
        <w:rPr>
          <w:sz w:val="28"/>
          <w:szCs w:val="28"/>
          <w:lang w:val="vi-VN"/>
        </w:rPr>
        <w:t xml:space="preserve"> </w:t>
      </w:r>
      <w:proofErr w:type="spellStart"/>
      <w:r w:rsidRPr="008565DA">
        <w:rPr>
          <w:sz w:val="28"/>
          <w:szCs w:val="28"/>
          <w:lang w:val="vi-VN"/>
        </w:rPr>
        <w:t>xét</w:t>
      </w:r>
      <w:proofErr w:type="spellEnd"/>
      <w:r w:rsidRPr="008565DA">
        <w:rPr>
          <w:sz w:val="28"/>
          <w:szCs w:val="28"/>
          <w:lang w:val="vi-VN"/>
        </w:rPr>
        <w:t xml:space="preserve"> </w:t>
      </w:r>
      <w:proofErr w:type="spellStart"/>
      <w:r w:rsidRPr="008565DA">
        <w:rPr>
          <w:sz w:val="28"/>
          <w:szCs w:val="28"/>
          <w:lang w:val="vi-VN"/>
        </w:rPr>
        <w:t>nghiệm</w:t>
      </w:r>
      <w:proofErr w:type="spellEnd"/>
      <w:r w:rsidRPr="008565DA">
        <w:rPr>
          <w:sz w:val="28"/>
          <w:szCs w:val="28"/>
          <w:lang w:val="vi-VN"/>
        </w:rPr>
        <w:t>;</w:t>
      </w:r>
    </w:p>
    <w:p w14:paraId="13DDC116" w14:textId="77777777" w:rsidR="00672750" w:rsidRPr="008565DA" w:rsidRDefault="00672750" w:rsidP="00672750">
      <w:pPr>
        <w:pStyle w:val="NormalWeb"/>
        <w:spacing w:before="120" w:beforeAutospacing="0" w:after="0" w:afterAutospacing="0"/>
        <w:ind w:firstLine="567"/>
        <w:jc w:val="both"/>
        <w:rPr>
          <w:sz w:val="28"/>
          <w:szCs w:val="28"/>
          <w:lang w:val="vi-VN"/>
        </w:rPr>
      </w:pPr>
      <w:r w:rsidRPr="008565DA">
        <w:rPr>
          <w:sz w:val="28"/>
          <w:szCs w:val="28"/>
          <w:lang w:val="vi-VN"/>
        </w:rPr>
        <w:t xml:space="preserve">d) </w:t>
      </w:r>
      <w:proofErr w:type="spellStart"/>
      <w:r w:rsidRPr="008565DA">
        <w:rPr>
          <w:sz w:val="28"/>
          <w:szCs w:val="28"/>
          <w:lang w:val="vi-VN"/>
        </w:rPr>
        <w:t>Cử</w:t>
      </w:r>
      <w:proofErr w:type="spellEnd"/>
      <w:r w:rsidRPr="008565DA">
        <w:rPr>
          <w:sz w:val="28"/>
          <w:szCs w:val="28"/>
          <w:lang w:val="vi-VN"/>
        </w:rPr>
        <w:t xml:space="preserve"> nhân X-Quang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trình</w:t>
      </w:r>
      <w:proofErr w:type="spellEnd"/>
      <w:r w:rsidRPr="008565DA">
        <w:rPr>
          <w:sz w:val="28"/>
          <w:szCs w:val="28"/>
          <w:lang w:val="vi-VN"/>
        </w:rPr>
        <w:t xml:space="preserve"> </w:t>
      </w:r>
      <w:proofErr w:type="spellStart"/>
      <w:r w:rsidRPr="008565DA">
        <w:rPr>
          <w:sz w:val="28"/>
          <w:szCs w:val="28"/>
          <w:lang w:val="vi-VN"/>
        </w:rPr>
        <w:t>độ</w:t>
      </w:r>
      <w:proofErr w:type="spellEnd"/>
      <w:r w:rsidRPr="008565DA">
        <w:rPr>
          <w:sz w:val="28"/>
          <w:szCs w:val="28"/>
          <w:lang w:val="vi-VN"/>
        </w:rPr>
        <w:t xml:space="preserve"> </w:t>
      </w:r>
      <w:proofErr w:type="spellStart"/>
      <w:r w:rsidRPr="008565DA">
        <w:rPr>
          <w:sz w:val="28"/>
          <w:szCs w:val="28"/>
          <w:lang w:val="vi-VN"/>
        </w:rPr>
        <w:t>đại</w:t>
      </w:r>
      <w:proofErr w:type="spellEnd"/>
      <w:r w:rsidRPr="008565DA">
        <w:rPr>
          <w:sz w:val="28"/>
          <w:szCs w:val="28"/>
          <w:lang w:val="vi-VN"/>
        </w:rPr>
        <w:t xml:space="preserve"> </w:t>
      </w:r>
      <w:proofErr w:type="spellStart"/>
      <w:r w:rsidRPr="008565DA">
        <w:rPr>
          <w:sz w:val="28"/>
          <w:szCs w:val="28"/>
          <w:lang w:val="vi-VN"/>
        </w:rPr>
        <w:t>học</w:t>
      </w:r>
      <w:proofErr w:type="spellEnd"/>
      <w:r w:rsidRPr="008565DA">
        <w:rPr>
          <w:sz w:val="28"/>
          <w:szCs w:val="28"/>
          <w:lang w:val="vi-VN"/>
        </w:rPr>
        <w:t xml:space="preserve"> </w:t>
      </w:r>
      <w:proofErr w:type="spellStart"/>
      <w:r w:rsidRPr="008565DA">
        <w:rPr>
          <w:sz w:val="28"/>
          <w:szCs w:val="28"/>
          <w:lang w:val="vi-VN"/>
        </w:rPr>
        <w:t>được</w:t>
      </w:r>
      <w:proofErr w:type="spellEnd"/>
      <w:r w:rsidRPr="008565DA">
        <w:rPr>
          <w:sz w:val="28"/>
          <w:szCs w:val="28"/>
          <w:lang w:val="vi-VN"/>
        </w:rPr>
        <w:t xml:space="preserve"> </w:t>
      </w:r>
      <w:proofErr w:type="spellStart"/>
      <w:r w:rsidRPr="008565DA">
        <w:rPr>
          <w:sz w:val="28"/>
          <w:szCs w:val="28"/>
          <w:lang w:val="vi-VN"/>
        </w:rPr>
        <w:t>đọc</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mô </w:t>
      </w:r>
      <w:proofErr w:type="spellStart"/>
      <w:r w:rsidRPr="008565DA">
        <w:rPr>
          <w:sz w:val="28"/>
          <w:szCs w:val="28"/>
          <w:lang w:val="vi-VN"/>
        </w:rPr>
        <w:t>tả</w:t>
      </w:r>
      <w:proofErr w:type="spellEnd"/>
      <w:r w:rsidRPr="008565DA">
        <w:rPr>
          <w:sz w:val="28"/>
          <w:szCs w:val="28"/>
          <w:lang w:val="vi-VN"/>
        </w:rPr>
        <w:t xml:space="preserve"> </w:t>
      </w:r>
      <w:proofErr w:type="spellStart"/>
      <w:r w:rsidRPr="008565DA">
        <w:rPr>
          <w:sz w:val="28"/>
          <w:szCs w:val="28"/>
          <w:lang w:val="vi-VN"/>
        </w:rPr>
        <w:t>hình</w:t>
      </w:r>
      <w:proofErr w:type="spellEnd"/>
      <w:r w:rsidRPr="008565DA">
        <w:rPr>
          <w:sz w:val="28"/>
          <w:szCs w:val="28"/>
          <w:lang w:val="vi-VN"/>
        </w:rPr>
        <w:t xml:space="preserve"> </w:t>
      </w:r>
      <w:proofErr w:type="spellStart"/>
      <w:r w:rsidRPr="008565DA">
        <w:rPr>
          <w:sz w:val="28"/>
          <w:szCs w:val="28"/>
          <w:lang w:val="vi-VN"/>
        </w:rPr>
        <w:t>ảnh</w:t>
      </w:r>
      <w:proofErr w:type="spellEnd"/>
      <w:r w:rsidRPr="008565DA">
        <w:rPr>
          <w:sz w:val="28"/>
          <w:szCs w:val="28"/>
          <w:lang w:val="vi-VN"/>
        </w:rPr>
        <w:t xml:space="preserve"> </w:t>
      </w:r>
      <w:proofErr w:type="spellStart"/>
      <w:r w:rsidRPr="008565DA">
        <w:rPr>
          <w:sz w:val="28"/>
          <w:szCs w:val="28"/>
          <w:lang w:val="vi-VN"/>
        </w:rPr>
        <w:t>chẩn</w:t>
      </w:r>
      <w:proofErr w:type="spellEnd"/>
      <w:r w:rsidRPr="008565DA">
        <w:rPr>
          <w:sz w:val="28"/>
          <w:szCs w:val="28"/>
          <w:lang w:val="vi-VN"/>
        </w:rPr>
        <w:t xml:space="preserve"> </w:t>
      </w:r>
      <w:proofErr w:type="spellStart"/>
      <w:r w:rsidRPr="008565DA">
        <w:rPr>
          <w:sz w:val="28"/>
          <w:szCs w:val="28"/>
          <w:lang w:val="vi-VN"/>
        </w:rPr>
        <w:t>đoán</w:t>
      </w:r>
      <w:proofErr w:type="spellEnd"/>
      <w:r w:rsidRPr="008565DA">
        <w:rPr>
          <w:sz w:val="28"/>
          <w:szCs w:val="28"/>
          <w:lang w:val="vi-VN"/>
        </w:rPr>
        <w:t xml:space="preserve">. </w:t>
      </w:r>
      <w:proofErr w:type="spellStart"/>
      <w:r w:rsidRPr="008565DA">
        <w:rPr>
          <w:sz w:val="28"/>
          <w:szCs w:val="28"/>
          <w:lang w:val="vi-VN"/>
        </w:rPr>
        <w:t>Trường</w:t>
      </w:r>
      <w:proofErr w:type="spellEnd"/>
      <w:r w:rsidRPr="008565DA">
        <w:rPr>
          <w:sz w:val="28"/>
          <w:szCs w:val="28"/>
          <w:lang w:val="vi-VN"/>
        </w:rPr>
        <w:t xml:space="preserve"> </w:t>
      </w:r>
      <w:proofErr w:type="spellStart"/>
      <w:r w:rsidRPr="008565DA">
        <w:rPr>
          <w:sz w:val="28"/>
          <w:szCs w:val="28"/>
          <w:lang w:val="vi-VN"/>
        </w:rPr>
        <w:t>hợp</w:t>
      </w:r>
      <w:proofErr w:type="spellEnd"/>
      <w:r w:rsidRPr="008565DA">
        <w:rPr>
          <w:sz w:val="28"/>
          <w:szCs w:val="28"/>
          <w:lang w:val="vi-VN"/>
        </w:rPr>
        <w:t xml:space="preserve">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không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bác</w:t>
      </w:r>
      <w:proofErr w:type="spellEnd"/>
      <w:r w:rsidRPr="008565DA">
        <w:rPr>
          <w:sz w:val="28"/>
          <w:szCs w:val="28"/>
          <w:lang w:val="vi-VN"/>
        </w:rPr>
        <w:t xml:space="preserve"> </w:t>
      </w:r>
      <w:proofErr w:type="spellStart"/>
      <w:r w:rsidRPr="008565DA">
        <w:rPr>
          <w:sz w:val="28"/>
          <w:szCs w:val="28"/>
          <w:lang w:val="vi-VN"/>
        </w:rPr>
        <w:t>sỹ</w:t>
      </w:r>
      <w:proofErr w:type="spellEnd"/>
      <w:r w:rsidRPr="008565DA">
        <w:rPr>
          <w:sz w:val="28"/>
          <w:szCs w:val="28"/>
          <w:lang w:val="vi-VN"/>
        </w:rPr>
        <w:t xml:space="preserve"> chuyên khoa </w:t>
      </w:r>
      <w:proofErr w:type="spellStart"/>
      <w:r w:rsidRPr="008565DA">
        <w:rPr>
          <w:sz w:val="28"/>
          <w:szCs w:val="28"/>
          <w:lang w:val="vi-VN"/>
        </w:rPr>
        <w:t>chẩn</w:t>
      </w:r>
      <w:proofErr w:type="spellEnd"/>
      <w:r w:rsidRPr="008565DA">
        <w:rPr>
          <w:sz w:val="28"/>
          <w:szCs w:val="28"/>
          <w:lang w:val="vi-VN"/>
        </w:rPr>
        <w:t xml:space="preserve"> </w:t>
      </w:r>
      <w:proofErr w:type="spellStart"/>
      <w:r w:rsidRPr="008565DA">
        <w:rPr>
          <w:sz w:val="28"/>
          <w:szCs w:val="28"/>
          <w:lang w:val="vi-VN"/>
        </w:rPr>
        <w:t>đoán</w:t>
      </w:r>
      <w:proofErr w:type="spellEnd"/>
      <w:r w:rsidRPr="008565DA">
        <w:rPr>
          <w:sz w:val="28"/>
          <w:szCs w:val="28"/>
          <w:lang w:val="vi-VN"/>
        </w:rPr>
        <w:t xml:space="preserve"> </w:t>
      </w:r>
      <w:proofErr w:type="spellStart"/>
      <w:r w:rsidRPr="008565DA">
        <w:rPr>
          <w:sz w:val="28"/>
          <w:szCs w:val="28"/>
          <w:lang w:val="vi-VN"/>
        </w:rPr>
        <w:t>hình</w:t>
      </w:r>
      <w:proofErr w:type="spellEnd"/>
      <w:r w:rsidRPr="008565DA">
        <w:rPr>
          <w:sz w:val="28"/>
          <w:szCs w:val="28"/>
          <w:lang w:val="vi-VN"/>
        </w:rPr>
        <w:t xml:space="preserve"> </w:t>
      </w:r>
      <w:proofErr w:type="spellStart"/>
      <w:r w:rsidRPr="008565DA">
        <w:rPr>
          <w:sz w:val="28"/>
          <w:szCs w:val="28"/>
          <w:lang w:val="vi-VN"/>
        </w:rPr>
        <w:t>ảnh</w:t>
      </w:r>
      <w:proofErr w:type="spellEnd"/>
      <w:r w:rsidRPr="008565DA">
        <w:rPr>
          <w:sz w:val="28"/>
          <w:szCs w:val="28"/>
          <w:lang w:val="vi-VN"/>
        </w:rPr>
        <w:t xml:space="preserve"> </w:t>
      </w:r>
      <w:proofErr w:type="spellStart"/>
      <w:r w:rsidRPr="008565DA">
        <w:rPr>
          <w:sz w:val="28"/>
          <w:szCs w:val="28"/>
          <w:lang w:val="vi-VN"/>
        </w:rPr>
        <w:t>hoặc</w:t>
      </w:r>
      <w:proofErr w:type="spellEnd"/>
      <w:r w:rsidRPr="008565DA">
        <w:rPr>
          <w:sz w:val="28"/>
          <w:szCs w:val="28"/>
          <w:lang w:val="vi-VN"/>
        </w:rPr>
        <w:t xml:space="preserve"> </w:t>
      </w:r>
      <w:proofErr w:type="spellStart"/>
      <w:r w:rsidRPr="008565DA">
        <w:rPr>
          <w:sz w:val="28"/>
          <w:szCs w:val="28"/>
          <w:lang w:val="vi-VN"/>
        </w:rPr>
        <w:t>bác</w:t>
      </w:r>
      <w:proofErr w:type="spellEnd"/>
      <w:r w:rsidRPr="008565DA">
        <w:rPr>
          <w:sz w:val="28"/>
          <w:szCs w:val="28"/>
          <w:lang w:val="vi-VN"/>
        </w:rPr>
        <w:t xml:space="preserve"> </w:t>
      </w:r>
      <w:proofErr w:type="spellStart"/>
      <w:r w:rsidRPr="008565DA">
        <w:rPr>
          <w:sz w:val="28"/>
          <w:szCs w:val="28"/>
          <w:lang w:val="vi-VN"/>
        </w:rPr>
        <w:t>sỹ</w:t>
      </w:r>
      <w:proofErr w:type="spellEnd"/>
      <w:r w:rsidRPr="008565DA">
        <w:rPr>
          <w:sz w:val="28"/>
          <w:szCs w:val="28"/>
          <w:lang w:val="vi-VN"/>
        </w:rPr>
        <w:t xml:space="preserve"> X-Quang </w:t>
      </w:r>
      <w:proofErr w:type="spellStart"/>
      <w:r w:rsidRPr="008565DA">
        <w:rPr>
          <w:sz w:val="28"/>
          <w:szCs w:val="28"/>
          <w:lang w:val="vi-VN"/>
        </w:rPr>
        <w:t>thì</w:t>
      </w:r>
      <w:proofErr w:type="spellEnd"/>
      <w:r w:rsidRPr="008565DA">
        <w:rPr>
          <w:sz w:val="28"/>
          <w:szCs w:val="28"/>
          <w:lang w:val="vi-VN"/>
        </w:rPr>
        <w:t xml:space="preserve"> </w:t>
      </w:r>
      <w:proofErr w:type="spellStart"/>
      <w:r w:rsidRPr="008565DA">
        <w:rPr>
          <w:sz w:val="28"/>
          <w:szCs w:val="28"/>
          <w:lang w:val="vi-VN"/>
        </w:rPr>
        <w:t>bác</w:t>
      </w:r>
      <w:proofErr w:type="spellEnd"/>
      <w:r w:rsidRPr="008565DA">
        <w:rPr>
          <w:sz w:val="28"/>
          <w:szCs w:val="28"/>
          <w:lang w:val="vi-VN"/>
        </w:rPr>
        <w:t xml:space="preserve"> </w:t>
      </w:r>
      <w:proofErr w:type="spellStart"/>
      <w:r w:rsidRPr="008565DA">
        <w:rPr>
          <w:sz w:val="28"/>
          <w:szCs w:val="28"/>
          <w:lang w:val="vi-VN"/>
        </w:rPr>
        <w:t>sỹ</w:t>
      </w:r>
      <w:proofErr w:type="spellEnd"/>
      <w:r w:rsidRPr="008565DA">
        <w:rPr>
          <w:sz w:val="28"/>
          <w:szCs w:val="28"/>
          <w:lang w:val="vi-VN"/>
        </w:rPr>
        <w:t xml:space="preserve"> </w:t>
      </w:r>
      <w:proofErr w:type="spellStart"/>
      <w:r w:rsidRPr="008565DA">
        <w:rPr>
          <w:sz w:val="28"/>
          <w:szCs w:val="28"/>
          <w:lang w:val="vi-VN"/>
        </w:rPr>
        <w:t>chỉ</w:t>
      </w:r>
      <w:proofErr w:type="spellEnd"/>
      <w:r w:rsidRPr="008565DA">
        <w:rPr>
          <w:sz w:val="28"/>
          <w:szCs w:val="28"/>
          <w:lang w:val="vi-VN"/>
        </w:rPr>
        <w:t xml:space="preserve">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w:t>
      </w:r>
      <w:proofErr w:type="spellStart"/>
      <w:r w:rsidRPr="008565DA">
        <w:rPr>
          <w:sz w:val="28"/>
          <w:szCs w:val="28"/>
          <w:lang w:val="vi-VN"/>
        </w:rPr>
        <w:t>chẩn</w:t>
      </w:r>
      <w:proofErr w:type="spellEnd"/>
      <w:r w:rsidRPr="008565DA">
        <w:rPr>
          <w:sz w:val="28"/>
          <w:szCs w:val="28"/>
          <w:lang w:val="vi-VN"/>
        </w:rPr>
        <w:t xml:space="preserve"> </w:t>
      </w:r>
      <w:proofErr w:type="spellStart"/>
      <w:r w:rsidRPr="008565DA">
        <w:rPr>
          <w:sz w:val="28"/>
          <w:szCs w:val="28"/>
          <w:lang w:val="vi-VN"/>
        </w:rPr>
        <w:t>đoán</w:t>
      </w:r>
      <w:proofErr w:type="spellEnd"/>
      <w:r w:rsidRPr="008565DA">
        <w:rPr>
          <w:sz w:val="28"/>
          <w:szCs w:val="28"/>
          <w:lang w:val="vi-VN"/>
        </w:rPr>
        <w:t xml:space="preserve"> </w:t>
      </w:r>
      <w:proofErr w:type="spellStart"/>
      <w:r w:rsidRPr="008565DA">
        <w:rPr>
          <w:sz w:val="28"/>
          <w:szCs w:val="28"/>
          <w:lang w:val="vi-VN"/>
        </w:rPr>
        <w:t>hình</w:t>
      </w:r>
      <w:proofErr w:type="spellEnd"/>
      <w:r w:rsidRPr="008565DA">
        <w:rPr>
          <w:sz w:val="28"/>
          <w:szCs w:val="28"/>
          <w:lang w:val="vi-VN"/>
        </w:rPr>
        <w:t xml:space="preserve"> </w:t>
      </w:r>
      <w:proofErr w:type="spellStart"/>
      <w:r w:rsidRPr="008565DA">
        <w:rPr>
          <w:sz w:val="28"/>
          <w:szCs w:val="28"/>
          <w:lang w:val="vi-VN"/>
        </w:rPr>
        <w:t>ảnh</w:t>
      </w:r>
      <w:proofErr w:type="spellEnd"/>
      <w:r w:rsidRPr="008565DA">
        <w:rPr>
          <w:sz w:val="28"/>
          <w:szCs w:val="28"/>
          <w:lang w:val="vi-VN"/>
        </w:rPr>
        <w:t xml:space="preserve"> </w:t>
      </w:r>
      <w:proofErr w:type="spellStart"/>
      <w:r w:rsidRPr="008565DA">
        <w:rPr>
          <w:sz w:val="28"/>
          <w:szCs w:val="28"/>
          <w:lang w:val="vi-VN"/>
        </w:rPr>
        <w:t>đọc</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ký</w:t>
      </w:r>
      <w:proofErr w:type="spellEnd"/>
      <w:r w:rsidRPr="008565DA">
        <w:rPr>
          <w:sz w:val="28"/>
          <w:szCs w:val="28"/>
          <w:lang w:val="vi-VN"/>
        </w:rPr>
        <w:t xml:space="preserve"> </w:t>
      </w:r>
      <w:proofErr w:type="spellStart"/>
      <w:r w:rsidRPr="008565DA">
        <w:rPr>
          <w:sz w:val="28"/>
          <w:szCs w:val="28"/>
          <w:lang w:val="vi-VN"/>
        </w:rPr>
        <w:t>kết</w:t>
      </w:r>
      <w:proofErr w:type="spellEnd"/>
      <w:r w:rsidRPr="008565DA">
        <w:rPr>
          <w:sz w:val="28"/>
          <w:szCs w:val="28"/>
          <w:lang w:val="vi-VN"/>
        </w:rPr>
        <w:t xml:space="preserve"> </w:t>
      </w:r>
      <w:proofErr w:type="spellStart"/>
      <w:r w:rsidRPr="008565DA">
        <w:rPr>
          <w:sz w:val="28"/>
          <w:szCs w:val="28"/>
          <w:lang w:val="vi-VN"/>
        </w:rPr>
        <w:t>quả</w:t>
      </w:r>
      <w:proofErr w:type="spellEnd"/>
      <w:r w:rsidRPr="008565DA">
        <w:rPr>
          <w:sz w:val="28"/>
          <w:szCs w:val="28"/>
          <w:lang w:val="vi-VN"/>
        </w:rPr>
        <w:t xml:space="preserve"> </w:t>
      </w:r>
      <w:proofErr w:type="spellStart"/>
      <w:r w:rsidRPr="008565DA">
        <w:rPr>
          <w:sz w:val="28"/>
          <w:szCs w:val="28"/>
          <w:lang w:val="vi-VN"/>
        </w:rPr>
        <w:t>chẩn</w:t>
      </w:r>
      <w:proofErr w:type="spellEnd"/>
      <w:r w:rsidRPr="008565DA">
        <w:rPr>
          <w:sz w:val="28"/>
          <w:szCs w:val="28"/>
          <w:lang w:val="vi-VN"/>
        </w:rPr>
        <w:t xml:space="preserve"> </w:t>
      </w:r>
      <w:proofErr w:type="spellStart"/>
      <w:r w:rsidRPr="008565DA">
        <w:rPr>
          <w:sz w:val="28"/>
          <w:szCs w:val="28"/>
          <w:lang w:val="vi-VN"/>
        </w:rPr>
        <w:t>đoán</w:t>
      </w:r>
      <w:proofErr w:type="spellEnd"/>
      <w:r w:rsidRPr="008565DA">
        <w:rPr>
          <w:sz w:val="28"/>
          <w:szCs w:val="28"/>
          <w:lang w:val="vi-VN"/>
        </w:rPr>
        <w:t xml:space="preserve"> </w:t>
      </w:r>
      <w:proofErr w:type="spellStart"/>
      <w:r w:rsidRPr="008565DA">
        <w:rPr>
          <w:sz w:val="28"/>
          <w:szCs w:val="28"/>
          <w:lang w:val="vi-VN"/>
        </w:rPr>
        <w:t>hình</w:t>
      </w:r>
      <w:proofErr w:type="spellEnd"/>
      <w:r w:rsidRPr="008565DA">
        <w:rPr>
          <w:sz w:val="28"/>
          <w:szCs w:val="28"/>
          <w:lang w:val="vi-VN"/>
        </w:rPr>
        <w:t xml:space="preserve"> </w:t>
      </w:r>
      <w:proofErr w:type="spellStart"/>
      <w:r w:rsidRPr="008565DA">
        <w:rPr>
          <w:sz w:val="28"/>
          <w:szCs w:val="28"/>
          <w:lang w:val="vi-VN"/>
        </w:rPr>
        <w:t>ảnh</w:t>
      </w:r>
      <w:proofErr w:type="spellEnd"/>
      <w:r w:rsidRPr="008565DA">
        <w:rPr>
          <w:sz w:val="28"/>
          <w:szCs w:val="28"/>
          <w:lang w:val="vi-VN"/>
        </w:rPr>
        <w:t>;</w:t>
      </w:r>
    </w:p>
    <w:p w14:paraId="3D45362B" w14:textId="77777777" w:rsidR="00672750" w:rsidRPr="008565DA" w:rsidRDefault="00672750" w:rsidP="00672750">
      <w:pPr>
        <w:pStyle w:val="NormalWeb"/>
        <w:spacing w:before="120" w:beforeAutospacing="0" w:after="0" w:afterAutospacing="0"/>
        <w:ind w:firstLine="567"/>
        <w:jc w:val="both"/>
        <w:rPr>
          <w:sz w:val="28"/>
          <w:szCs w:val="28"/>
          <w:lang w:val="vi-VN"/>
        </w:rPr>
      </w:pPr>
      <w:r w:rsidRPr="008565DA">
        <w:rPr>
          <w:sz w:val="28"/>
          <w:szCs w:val="28"/>
          <w:lang w:val="vi-VN"/>
        </w:rPr>
        <w:t xml:space="preserve">đ)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đối</w:t>
      </w:r>
      <w:proofErr w:type="spellEnd"/>
      <w:r w:rsidRPr="008565DA">
        <w:rPr>
          <w:sz w:val="28"/>
          <w:szCs w:val="28"/>
          <w:lang w:val="vi-VN"/>
        </w:rPr>
        <w:t xml:space="preserve"> </w:t>
      </w:r>
      <w:proofErr w:type="spellStart"/>
      <w:r w:rsidRPr="008565DA">
        <w:rPr>
          <w:sz w:val="28"/>
          <w:szCs w:val="28"/>
          <w:lang w:val="vi-VN"/>
        </w:rPr>
        <w:t>tượng</w:t>
      </w:r>
      <w:proofErr w:type="spellEnd"/>
      <w:r w:rsidRPr="008565DA">
        <w:rPr>
          <w:sz w:val="28"/>
          <w:szCs w:val="28"/>
          <w:lang w:val="vi-VN"/>
        </w:rPr>
        <w:t xml:space="preserve"> </w:t>
      </w:r>
      <w:proofErr w:type="spellStart"/>
      <w:r w:rsidRPr="008565DA">
        <w:rPr>
          <w:sz w:val="28"/>
          <w:szCs w:val="28"/>
          <w:lang w:val="vi-VN"/>
        </w:rPr>
        <w:t>khác</w:t>
      </w:r>
      <w:proofErr w:type="spellEnd"/>
      <w:r w:rsidRPr="008565DA">
        <w:rPr>
          <w:sz w:val="28"/>
          <w:szCs w:val="28"/>
          <w:lang w:val="vi-VN"/>
        </w:rPr>
        <w:t xml:space="preserve"> tham gia </w:t>
      </w:r>
      <w:proofErr w:type="spellStart"/>
      <w:r w:rsidRPr="008565DA">
        <w:rPr>
          <w:sz w:val="28"/>
          <w:szCs w:val="28"/>
          <w:lang w:val="vi-VN"/>
        </w:rPr>
        <w:t>vào</w:t>
      </w:r>
      <w:proofErr w:type="spellEnd"/>
      <w:r w:rsidRPr="008565DA">
        <w:rPr>
          <w:sz w:val="28"/>
          <w:szCs w:val="28"/>
          <w:lang w:val="vi-VN"/>
        </w:rPr>
        <w:t xml:space="preserve"> </w:t>
      </w:r>
      <w:proofErr w:type="spellStart"/>
      <w:r w:rsidRPr="008565DA">
        <w:rPr>
          <w:sz w:val="28"/>
          <w:szCs w:val="28"/>
          <w:lang w:val="vi-VN"/>
        </w:rPr>
        <w:t>quá</w:t>
      </w:r>
      <w:proofErr w:type="spellEnd"/>
      <w:r w:rsidRPr="008565DA">
        <w:rPr>
          <w:sz w:val="28"/>
          <w:szCs w:val="28"/>
          <w:lang w:val="vi-VN"/>
        </w:rPr>
        <w:t xml:space="preserve"> </w:t>
      </w:r>
      <w:proofErr w:type="spellStart"/>
      <w:r w:rsidRPr="008565DA">
        <w:rPr>
          <w:sz w:val="28"/>
          <w:szCs w:val="28"/>
          <w:lang w:val="vi-VN"/>
        </w:rPr>
        <w:t>trình</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nhưng không </w:t>
      </w:r>
      <w:proofErr w:type="spellStart"/>
      <w:r w:rsidRPr="008565DA">
        <w:rPr>
          <w:sz w:val="28"/>
          <w:szCs w:val="28"/>
          <w:lang w:val="vi-VN"/>
        </w:rPr>
        <w:t>cần</w:t>
      </w:r>
      <w:proofErr w:type="spellEnd"/>
      <w:r w:rsidRPr="008565DA">
        <w:rPr>
          <w:sz w:val="28"/>
          <w:szCs w:val="28"/>
          <w:lang w:val="vi-VN"/>
        </w:rPr>
        <w:t xml:space="preserve">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chứng</w:t>
      </w:r>
      <w:proofErr w:type="spellEnd"/>
      <w:r w:rsidRPr="008565DA">
        <w:rPr>
          <w:sz w:val="28"/>
          <w:szCs w:val="28"/>
          <w:lang w:val="vi-VN"/>
        </w:rPr>
        <w:t xml:space="preserve"> </w:t>
      </w:r>
      <w:proofErr w:type="spellStart"/>
      <w:r w:rsidRPr="008565DA">
        <w:rPr>
          <w:sz w:val="28"/>
          <w:szCs w:val="28"/>
          <w:lang w:val="vi-VN"/>
        </w:rPr>
        <w:t>chỉ</w:t>
      </w:r>
      <w:proofErr w:type="spellEnd"/>
      <w:r w:rsidRPr="008565DA">
        <w:rPr>
          <w:sz w:val="28"/>
          <w:szCs w:val="28"/>
          <w:lang w:val="vi-VN"/>
        </w:rPr>
        <w:t xml:space="preserve"> </w:t>
      </w:r>
      <w:proofErr w:type="spellStart"/>
      <w:r w:rsidRPr="008565DA">
        <w:rPr>
          <w:sz w:val="28"/>
          <w:szCs w:val="28"/>
          <w:lang w:val="vi-VN"/>
        </w:rPr>
        <w:t>hành</w:t>
      </w:r>
      <w:proofErr w:type="spellEnd"/>
      <w:r w:rsidRPr="008565DA">
        <w:rPr>
          <w:sz w:val="28"/>
          <w:szCs w:val="28"/>
          <w:lang w:val="vi-VN"/>
        </w:rPr>
        <w:t xml:space="preserve"> </w:t>
      </w:r>
      <w:proofErr w:type="spellStart"/>
      <w:r w:rsidRPr="008565DA">
        <w:rPr>
          <w:sz w:val="28"/>
          <w:szCs w:val="28"/>
          <w:lang w:val="vi-VN"/>
        </w:rPr>
        <w:t>nghề</w:t>
      </w:r>
      <w:proofErr w:type="spellEnd"/>
      <w:r w:rsidRPr="008565DA">
        <w:rPr>
          <w:sz w:val="28"/>
          <w:szCs w:val="28"/>
          <w:lang w:val="vi-VN"/>
        </w:rPr>
        <w:t xml:space="preserve"> theo quy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của</w:t>
      </w:r>
      <w:proofErr w:type="spellEnd"/>
      <w:r w:rsidRPr="008565DA">
        <w:rPr>
          <w:sz w:val="28"/>
          <w:szCs w:val="28"/>
          <w:lang w:val="vi-VN"/>
        </w:rPr>
        <w:t xml:space="preserve"> </w:t>
      </w:r>
      <w:proofErr w:type="spellStart"/>
      <w:r w:rsidRPr="008565DA">
        <w:rPr>
          <w:sz w:val="28"/>
          <w:szCs w:val="28"/>
          <w:lang w:val="vi-VN"/>
        </w:rPr>
        <w:t>Luật</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thì</w:t>
      </w:r>
      <w:proofErr w:type="spellEnd"/>
      <w:r w:rsidRPr="008565DA">
        <w:rPr>
          <w:sz w:val="28"/>
          <w:szCs w:val="28"/>
          <w:lang w:val="vi-VN"/>
        </w:rPr>
        <w:t xml:space="preserve"> </w:t>
      </w:r>
      <w:proofErr w:type="spellStart"/>
      <w:r w:rsidRPr="008565DA">
        <w:rPr>
          <w:sz w:val="28"/>
          <w:szCs w:val="28"/>
          <w:lang w:val="vi-VN"/>
        </w:rPr>
        <w:t>được</w:t>
      </w:r>
      <w:proofErr w:type="spellEnd"/>
      <w:r w:rsidRPr="008565DA">
        <w:rPr>
          <w:sz w:val="28"/>
          <w:szCs w:val="28"/>
          <w:lang w:val="vi-VN"/>
        </w:rPr>
        <w:t xml:space="preserve"> </w:t>
      </w:r>
      <w:proofErr w:type="spellStart"/>
      <w:r w:rsidRPr="008565DA">
        <w:rPr>
          <w:sz w:val="28"/>
          <w:szCs w:val="28"/>
          <w:lang w:val="vi-VN"/>
        </w:rPr>
        <w:t>phép</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hoạt</w:t>
      </w:r>
      <w:proofErr w:type="spellEnd"/>
      <w:r w:rsidRPr="008565DA">
        <w:rPr>
          <w:sz w:val="28"/>
          <w:szCs w:val="28"/>
          <w:lang w:val="vi-VN"/>
        </w:rPr>
        <w:t xml:space="preserve"> </w:t>
      </w:r>
      <w:proofErr w:type="spellStart"/>
      <w:r w:rsidRPr="008565DA">
        <w:rPr>
          <w:sz w:val="28"/>
          <w:szCs w:val="28"/>
          <w:lang w:val="vi-VN"/>
        </w:rPr>
        <w:t>động</w:t>
      </w:r>
      <w:proofErr w:type="spellEnd"/>
      <w:r w:rsidRPr="008565DA">
        <w:rPr>
          <w:sz w:val="28"/>
          <w:szCs w:val="28"/>
          <w:lang w:val="vi-VN"/>
        </w:rPr>
        <w:t xml:space="preserve"> theo phân công </w:t>
      </w:r>
      <w:proofErr w:type="spellStart"/>
      <w:r w:rsidRPr="008565DA">
        <w:rPr>
          <w:sz w:val="28"/>
          <w:szCs w:val="28"/>
          <w:lang w:val="vi-VN"/>
        </w:rPr>
        <w:t>của</w:t>
      </w:r>
      <w:proofErr w:type="spellEnd"/>
      <w:r w:rsidRPr="008565DA">
        <w:rPr>
          <w:sz w:val="28"/>
          <w:szCs w:val="28"/>
          <w:lang w:val="vi-VN"/>
        </w:rPr>
        <w:t xml:space="preserve">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chịu</w:t>
      </w:r>
      <w:proofErr w:type="spellEnd"/>
      <w:r w:rsidRPr="008565DA">
        <w:rPr>
          <w:sz w:val="28"/>
          <w:szCs w:val="28"/>
          <w:lang w:val="vi-VN"/>
        </w:rPr>
        <w:t xml:space="preserve"> </w:t>
      </w:r>
      <w:proofErr w:type="spellStart"/>
      <w:r w:rsidRPr="008565DA">
        <w:rPr>
          <w:sz w:val="28"/>
          <w:szCs w:val="28"/>
          <w:lang w:val="vi-VN"/>
        </w:rPr>
        <w:t>trách</w:t>
      </w:r>
      <w:proofErr w:type="spellEnd"/>
      <w:r w:rsidRPr="008565DA">
        <w:rPr>
          <w:sz w:val="28"/>
          <w:szCs w:val="28"/>
          <w:lang w:val="vi-VN"/>
        </w:rPr>
        <w:t xml:space="preserve"> </w:t>
      </w:r>
      <w:proofErr w:type="spellStart"/>
      <w:r w:rsidRPr="008565DA">
        <w:rPr>
          <w:sz w:val="28"/>
          <w:szCs w:val="28"/>
          <w:lang w:val="vi-VN"/>
        </w:rPr>
        <w:t>nhiệm</w:t>
      </w:r>
      <w:proofErr w:type="spellEnd"/>
      <w:r w:rsidRPr="008565DA">
        <w:rPr>
          <w:sz w:val="28"/>
          <w:szCs w:val="28"/>
          <w:lang w:val="vi-VN"/>
        </w:rPr>
        <w:t xml:space="preserve"> chuyên môn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w:t>
      </w:r>
      <w:proofErr w:type="spellStart"/>
      <w:r w:rsidRPr="008565DA">
        <w:rPr>
          <w:sz w:val="28"/>
          <w:szCs w:val="28"/>
          <w:lang w:val="vi-VN"/>
        </w:rPr>
        <w:t>của</w:t>
      </w:r>
      <w:proofErr w:type="spellEnd"/>
      <w:r w:rsidRPr="008565DA">
        <w:rPr>
          <w:sz w:val="28"/>
          <w:szCs w:val="28"/>
          <w:lang w:val="vi-VN"/>
        </w:rPr>
        <w:t xml:space="preserve">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kỹ</w:t>
      </w:r>
      <w:proofErr w:type="spellEnd"/>
      <w:r w:rsidRPr="008565DA">
        <w:rPr>
          <w:sz w:val="28"/>
          <w:szCs w:val="28"/>
          <w:lang w:val="vi-VN"/>
        </w:rPr>
        <w:t xml:space="preserve"> sư </w:t>
      </w:r>
      <w:proofErr w:type="spellStart"/>
      <w:r w:rsidRPr="008565DA">
        <w:rPr>
          <w:sz w:val="28"/>
          <w:szCs w:val="28"/>
          <w:lang w:val="vi-VN"/>
        </w:rPr>
        <w:t>vật</w:t>
      </w:r>
      <w:proofErr w:type="spellEnd"/>
      <w:r w:rsidRPr="008565DA">
        <w:rPr>
          <w:sz w:val="28"/>
          <w:szCs w:val="28"/>
          <w:lang w:val="vi-VN"/>
        </w:rPr>
        <w:t xml:space="preserve"> </w:t>
      </w:r>
      <w:proofErr w:type="spellStart"/>
      <w:r w:rsidRPr="008565DA">
        <w:rPr>
          <w:sz w:val="28"/>
          <w:szCs w:val="28"/>
          <w:lang w:val="vi-VN"/>
        </w:rPr>
        <w:t>lý</w:t>
      </w:r>
      <w:proofErr w:type="spellEnd"/>
      <w:r w:rsidRPr="008565DA">
        <w:rPr>
          <w:sz w:val="28"/>
          <w:szCs w:val="28"/>
          <w:lang w:val="vi-VN"/>
        </w:rPr>
        <w:t xml:space="preserve"> y </w:t>
      </w:r>
      <w:proofErr w:type="spellStart"/>
      <w:r w:rsidRPr="008565DA">
        <w:rPr>
          <w:sz w:val="28"/>
          <w:szCs w:val="28"/>
          <w:lang w:val="vi-VN"/>
        </w:rPr>
        <w:t>học</w:t>
      </w:r>
      <w:proofErr w:type="spellEnd"/>
      <w:r w:rsidRPr="008565DA">
        <w:rPr>
          <w:sz w:val="28"/>
          <w:szCs w:val="28"/>
          <w:lang w:val="vi-VN"/>
        </w:rPr>
        <w:t xml:space="preserve">, </w:t>
      </w:r>
      <w:proofErr w:type="spellStart"/>
      <w:r w:rsidRPr="008565DA">
        <w:rPr>
          <w:sz w:val="28"/>
          <w:szCs w:val="28"/>
          <w:lang w:val="vi-VN"/>
        </w:rPr>
        <w:t>kỹ</w:t>
      </w:r>
      <w:proofErr w:type="spellEnd"/>
      <w:r w:rsidRPr="008565DA">
        <w:rPr>
          <w:sz w:val="28"/>
          <w:szCs w:val="28"/>
          <w:lang w:val="vi-VN"/>
        </w:rPr>
        <w:t xml:space="preserve"> sư </w:t>
      </w:r>
      <w:proofErr w:type="spellStart"/>
      <w:r w:rsidRPr="008565DA">
        <w:rPr>
          <w:sz w:val="28"/>
          <w:szCs w:val="28"/>
          <w:lang w:val="vi-VN"/>
        </w:rPr>
        <w:t>xạ</w:t>
      </w:r>
      <w:proofErr w:type="spellEnd"/>
      <w:r w:rsidRPr="008565DA">
        <w:rPr>
          <w:sz w:val="28"/>
          <w:szCs w:val="28"/>
          <w:lang w:val="vi-VN"/>
        </w:rPr>
        <w:t xml:space="preserve"> </w:t>
      </w:r>
      <w:proofErr w:type="spellStart"/>
      <w:r w:rsidRPr="008565DA">
        <w:rPr>
          <w:sz w:val="28"/>
          <w:szCs w:val="28"/>
          <w:lang w:val="vi-VN"/>
        </w:rPr>
        <w:t>trị</w:t>
      </w:r>
      <w:proofErr w:type="spellEnd"/>
      <w:r w:rsidRPr="008565DA">
        <w:rPr>
          <w:sz w:val="28"/>
          <w:szCs w:val="28"/>
          <w:lang w:val="vi-VN"/>
        </w:rPr>
        <w:t xml:space="preserve">, âm </w:t>
      </w:r>
      <w:proofErr w:type="spellStart"/>
      <w:r w:rsidRPr="008565DA">
        <w:rPr>
          <w:sz w:val="28"/>
          <w:szCs w:val="28"/>
          <w:lang w:val="vi-VN"/>
        </w:rPr>
        <w:t>ngữ</w:t>
      </w:r>
      <w:proofErr w:type="spellEnd"/>
      <w:r w:rsidRPr="008565DA">
        <w:rPr>
          <w:sz w:val="28"/>
          <w:szCs w:val="28"/>
          <w:lang w:val="vi-VN"/>
        </w:rPr>
        <w:t xml:space="preserve"> </w:t>
      </w:r>
      <w:proofErr w:type="spellStart"/>
      <w:r w:rsidRPr="008565DA">
        <w:rPr>
          <w:sz w:val="28"/>
          <w:szCs w:val="28"/>
          <w:lang w:val="vi-VN"/>
        </w:rPr>
        <w:t>trị</w:t>
      </w:r>
      <w:proofErr w:type="spellEnd"/>
      <w:r w:rsidRPr="008565DA">
        <w:rPr>
          <w:sz w:val="28"/>
          <w:szCs w:val="28"/>
          <w:lang w:val="vi-VN"/>
        </w:rPr>
        <w:t xml:space="preserve"> </w:t>
      </w:r>
      <w:proofErr w:type="spellStart"/>
      <w:r w:rsidRPr="008565DA">
        <w:rPr>
          <w:sz w:val="28"/>
          <w:szCs w:val="28"/>
          <w:lang w:val="vi-VN"/>
        </w:rPr>
        <w:t>liệu</w:t>
      </w:r>
      <w:proofErr w:type="spellEnd"/>
      <w:r w:rsidRPr="008565DA">
        <w:rPr>
          <w:sz w:val="28"/>
          <w:szCs w:val="28"/>
          <w:lang w:val="vi-VN"/>
        </w:rPr>
        <w:t xml:space="preserve">, tâm </w:t>
      </w:r>
      <w:proofErr w:type="spellStart"/>
      <w:r w:rsidRPr="008565DA">
        <w:rPr>
          <w:sz w:val="28"/>
          <w:szCs w:val="28"/>
          <w:lang w:val="vi-VN"/>
        </w:rPr>
        <w:t>lý</w:t>
      </w:r>
      <w:proofErr w:type="spellEnd"/>
      <w:r w:rsidRPr="008565DA">
        <w:rPr>
          <w:sz w:val="28"/>
          <w:szCs w:val="28"/>
          <w:lang w:val="vi-VN"/>
        </w:rPr>
        <w:t xml:space="preserve"> </w:t>
      </w:r>
      <w:proofErr w:type="spellStart"/>
      <w:r w:rsidRPr="008565DA">
        <w:rPr>
          <w:sz w:val="28"/>
          <w:szCs w:val="28"/>
          <w:lang w:val="vi-VN"/>
        </w:rPr>
        <w:t>trị</w:t>
      </w:r>
      <w:proofErr w:type="spellEnd"/>
      <w:r w:rsidRPr="008565DA">
        <w:rPr>
          <w:sz w:val="28"/>
          <w:szCs w:val="28"/>
          <w:lang w:val="vi-VN"/>
        </w:rPr>
        <w:t xml:space="preserve"> </w:t>
      </w:r>
      <w:proofErr w:type="spellStart"/>
      <w:r w:rsidRPr="008565DA">
        <w:rPr>
          <w:sz w:val="28"/>
          <w:szCs w:val="28"/>
          <w:lang w:val="vi-VN"/>
        </w:rPr>
        <w:t>liệu</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đối</w:t>
      </w:r>
      <w:proofErr w:type="spellEnd"/>
      <w:r w:rsidRPr="008565DA">
        <w:rPr>
          <w:sz w:val="28"/>
          <w:szCs w:val="28"/>
          <w:lang w:val="vi-VN"/>
        </w:rPr>
        <w:t xml:space="preserve"> </w:t>
      </w:r>
      <w:proofErr w:type="spellStart"/>
      <w:r w:rsidRPr="008565DA">
        <w:rPr>
          <w:sz w:val="28"/>
          <w:szCs w:val="28"/>
          <w:lang w:val="vi-VN"/>
        </w:rPr>
        <w:t>tượng</w:t>
      </w:r>
      <w:proofErr w:type="spellEnd"/>
      <w:r w:rsidRPr="008565DA">
        <w:rPr>
          <w:sz w:val="28"/>
          <w:szCs w:val="28"/>
          <w:lang w:val="vi-VN"/>
        </w:rPr>
        <w:t xml:space="preserve"> </w:t>
      </w:r>
      <w:proofErr w:type="spellStart"/>
      <w:r w:rsidRPr="008565DA">
        <w:rPr>
          <w:sz w:val="28"/>
          <w:szCs w:val="28"/>
          <w:lang w:val="vi-VN"/>
        </w:rPr>
        <w:t>khác</w:t>
      </w:r>
      <w:proofErr w:type="spellEnd"/>
      <w:r w:rsidRPr="008565DA">
        <w:rPr>
          <w:sz w:val="28"/>
          <w:szCs w:val="28"/>
          <w:lang w:val="vi-VN"/>
        </w:rPr>
        <w:t xml:space="preserve">), </w:t>
      </w:r>
      <w:proofErr w:type="spellStart"/>
      <w:r w:rsidRPr="008565DA">
        <w:rPr>
          <w:sz w:val="28"/>
          <w:szCs w:val="28"/>
          <w:lang w:val="vi-VN"/>
        </w:rPr>
        <w:t>việc</w:t>
      </w:r>
      <w:proofErr w:type="spellEnd"/>
      <w:r w:rsidRPr="008565DA">
        <w:rPr>
          <w:sz w:val="28"/>
          <w:szCs w:val="28"/>
          <w:lang w:val="vi-VN"/>
        </w:rPr>
        <w:t xml:space="preserve"> phân công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phù</w:t>
      </w:r>
      <w:proofErr w:type="spellEnd"/>
      <w:r w:rsidRPr="008565DA">
        <w:rPr>
          <w:sz w:val="28"/>
          <w:szCs w:val="28"/>
          <w:lang w:val="vi-VN"/>
        </w:rPr>
        <w:t xml:space="preserve"> </w:t>
      </w:r>
      <w:proofErr w:type="spellStart"/>
      <w:r w:rsidRPr="008565DA">
        <w:rPr>
          <w:sz w:val="28"/>
          <w:szCs w:val="28"/>
          <w:lang w:val="vi-VN"/>
        </w:rPr>
        <w:t>hợp</w:t>
      </w:r>
      <w:proofErr w:type="spellEnd"/>
      <w:r w:rsidRPr="008565DA">
        <w:rPr>
          <w:sz w:val="28"/>
          <w:szCs w:val="28"/>
          <w:lang w:val="vi-VN"/>
        </w:rPr>
        <w:t xml:space="preserve"> </w:t>
      </w:r>
      <w:proofErr w:type="spellStart"/>
      <w:r w:rsidRPr="008565DA">
        <w:rPr>
          <w:sz w:val="28"/>
          <w:szCs w:val="28"/>
          <w:lang w:val="vi-VN"/>
        </w:rPr>
        <w:t>với</w:t>
      </w:r>
      <w:proofErr w:type="spellEnd"/>
      <w:r w:rsidRPr="008565DA">
        <w:rPr>
          <w:sz w:val="28"/>
          <w:szCs w:val="28"/>
          <w:lang w:val="vi-VN"/>
        </w:rPr>
        <w:t xml:space="preserve"> văn </w:t>
      </w:r>
      <w:proofErr w:type="spellStart"/>
      <w:r w:rsidRPr="008565DA">
        <w:rPr>
          <w:sz w:val="28"/>
          <w:szCs w:val="28"/>
          <w:lang w:val="vi-VN"/>
        </w:rPr>
        <w:t>bằng</w:t>
      </w:r>
      <w:proofErr w:type="spellEnd"/>
      <w:r w:rsidRPr="008565DA">
        <w:rPr>
          <w:sz w:val="28"/>
          <w:szCs w:val="28"/>
          <w:lang w:val="vi-VN"/>
        </w:rPr>
        <w:t xml:space="preserve"> chuyên môn </w:t>
      </w:r>
      <w:proofErr w:type="spellStart"/>
      <w:r w:rsidRPr="008565DA">
        <w:rPr>
          <w:sz w:val="28"/>
          <w:szCs w:val="28"/>
          <w:lang w:val="vi-VN"/>
        </w:rPr>
        <w:t>của</w:t>
      </w:r>
      <w:proofErr w:type="spellEnd"/>
      <w:r w:rsidRPr="008565DA">
        <w:rPr>
          <w:sz w:val="28"/>
          <w:szCs w:val="28"/>
          <w:lang w:val="vi-VN"/>
        </w:rPr>
        <w:t xml:space="preserve">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đó</w:t>
      </w:r>
      <w:proofErr w:type="spellEnd"/>
      <w:r w:rsidRPr="008565DA">
        <w:rPr>
          <w:sz w:val="28"/>
          <w:szCs w:val="28"/>
          <w:lang w:val="vi-VN"/>
        </w:rPr>
        <w:t>.</w:t>
      </w:r>
    </w:p>
    <w:p w14:paraId="233BECE9"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4.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sau:</w:t>
      </w:r>
    </w:p>
    <w:p w14:paraId="4CFC5F97"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luật</w:t>
      </w:r>
      <w:proofErr w:type="spellEnd"/>
      <w:r w:rsidRPr="00FA7987">
        <w:rPr>
          <w:rFonts w:ascii="Times New Roman" w:hAnsi="Times New Roman"/>
          <w:sz w:val="28"/>
          <w:szCs w:val="28"/>
          <w:lang w:val="vi-VN"/>
        </w:rPr>
        <w:t xml:space="preserve">; </w:t>
      </w:r>
    </w:p>
    <w:p w14:paraId="08EBFF7F"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lâm </w:t>
      </w:r>
      <w:proofErr w:type="spellStart"/>
      <w:r w:rsidRPr="00FA7987">
        <w:rPr>
          <w:rFonts w:ascii="Times New Roman" w:hAnsi="Times New Roman"/>
          <w:sz w:val="28"/>
          <w:szCs w:val="28"/>
          <w:lang w:val="vi-VN"/>
        </w:rPr>
        <w:t>sàng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cận</w:t>
      </w:r>
      <w:proofErr w:type="spellEnd"/>
      <w:r w:rsidRPr="00FA7987">
        <w:rPr>
          <w:rFonts w:ascii="Times New Roman" w:hAnsi="Times New Roman"/>
          <w:sz w:val="28"/>
          <w:szCs w:val="28"/>
          <w:lang w:val="vi-VN"/>
        </w:rPr>
        <w:t xml:space="preserve"> lâm </w:t>
      </w:r>
      <w:proofErr w:type="spellStart"/>
      <w:r w:rsidRPr="00FA7987">
        <w:rPr>
          <w:rFonts w:ascii="Times New Roman" w:hAnsi="Times New Roman"/>
          <w:sz w:val="28"/>
          <w:szCs w:val="28"/>
          <w:lang w:val="vi-VN"/>
        </w:rPr>
        <w:t>sàng</w:t>
      </w:r>
      <w:proofErr w:type="spellEnd"/>
      <w:r w:rsidRPr="00FA7987">
        <w:rPr>
          <w:rFonts w:ascii="Times New Roman" w:hAnsi="Times New Roman"/>
          <w:sz w:val="28"/>
          <w:szCs w:val="28"/>
          <w:lang w:val="vi-VN"/>
        </w:rPr>
        <w:t xml:space="preserve">, nhân </w:t>
      </w:r>
      <w:proofErr w:type="spellStart"/>
      <w:r w:rsidRPr="00FA7987">
        <w:rPr>
          <w:rFonts w:ascii="Times New Roman" w:hAnsi="Times New Roman"/>
          <w:sz w:val="28"/>
          <w:szCs w:val="28"/>
          <w:lang w:val="vi-VN"/>
        </w:rPr>
        <w:t>lực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cần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theo tiêu </w:t>
      </w:r>
      <w:proofErr w:type="spellStart"/>
      <w:r w:rsidRPr="00FA7987">
        <w:rPr>
          <w:rFonts w:ascii="Times New Roman" w:hAnsi="Times New Roman"/>
          <w:sz w:val="28"/>
          <w:szCs w:val="28"/>
          <w:lang w:val="vi-VN"/>
        </w:rPr>
        <w:t>chuẩn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phiếu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luật</w:t>
      </w:r>
      <w:proofErr w:type="spellEnd"/>
      <w:r w:rsidRPr="00FA7987">
        <w:rPr>
          <w:rFonts w:ascii="Times New Roman" w:hAnsi="Times New Roman"/>
          <w:sz w:val="28"/>
          <w:szCs w:val="28"/>
          <w:lang w:val="vi-VN"/>
        </w:rPr>
        <w:t>.</w:t>
      </w:r>
    </w:p>
    <w:p w14:paraId="60B5643B" w14:textId="77777777" w:rsidR="00672750" w:rsidRPr="00FA7987" w:rsidRDefault="00672750" w:rsidP="00672750">
      <w:pPr>
        <w:tabs>
          <w:tab w:val="left" w:pos="360"/>
        </w:tabs>
        <w:spacing w:before="1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5.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mỹ</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loại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nhưng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thông </w:t>
      </w:r>
      <w:proofErr w:type="spellStart"/>
      <w:r w:rsidRPr="00FA7987">
        <w:rPr>
          <w:rFonts w:ascii="Times New Roman" w:hAnsi="Times New Roman"/>
          <w:sz w:val="28"/>
          <w:szCs w:val="28"/>
          <w:lang w:val="vi-VN"/>
        </w:rPr>
        <w:t>báo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cung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mỹ</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VIII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nơi </w:t>
      </w:r>
      <w:proofErr w:type="spellStart"/>
      <w:r w:rsidRPr="00FA7987">
        <w:rPr>
          <w:rFonts w:ascii="Times New Roman" w:hAnsi="Times New Roman"/>
          <w:sz w:val="28"/>
          <w:szCs w:val="28"/>
          <w:lang w:val="vi-VN"/>
        </w:rPr>
        <w:t>đặt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trước</w:t>
      </w:r>
      <w:proofErr w:type="spellEnd"/>
      <w:r w:rsidRPr="00FA7987">
        <w:rPr>
          <w:rFonts w:ascii="Times New Roman" w:hAnsi="Times New Roman"/>
          <w:sz w:val="28"/>
          <w:szCs w:val="28"/>
          <w:lang w:val="vi-VN"/>
        </w:rPr>
        <w:t xml:space="preserve"> khi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10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w:t>
      </w:r>
    </w:p>
    <w:p w14:paraId="29D31502" w14:textId="77777777" w:rsidR="00672750" w:rsidRPr="00FA7987" w:rsidRDefault="00672750" w:rsidP="00672750">
      <w:pPr>
        <w:widowControl w:val="0"/>
        <w:autoSpaceDE w:val="0"/>
        <w:autoSpaceDN w:val="0"/>
        <w:adjustRightInd w:val="0"/>
        <w:spacing w:before="120"/>
        <w:ind w:firstLine="567"/>
        <w:jc w:val="both"/>
        <w:rPr>
          <w:rFonts w:ascii="Times New Roman" w:hAnsi="Times New Roman"/>
          <w:sz w:val="28"/>
          <w:szCs w:val="28"/>
          <w:lang w:val="vi-VN"/>
        </w:rPr>
      </w:pP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can </w:t>
      </w:r>
      <w:proofErr w:type="spellStart"/>
      <w:r w:rsidRPr="00FA7987">
        <w:rPr>
          <w:rFonts w:ascii="Times New Roman" w:hAnsi="Times New Roman"/>
          <w:sz w:val="28"/>
          <w:szCs w:val="28"/>
          <w:lang w:val="vi-VN"/>
        </w:rPr>
        <w:t>thiệp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vào</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thể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phẫu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can </w:t>
      </w:r>
      <w:proofErr w:type="spellStart"/>
      <w:r w:rsidRPr="00FA7987">
        <w:rPr>
          <w:rFonts w:ascii="Times New Roman" w:hAnsi="Times New Roman"/>
          <w:sz w:val="28"/>
          <w:szCs w:val="28"/>
          <w:lang w:val="vi-VN"/>
        </w:rPr>
        <w:t>thiệp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tiêm, </w:t>
      </w:r>
      <w:proofErr w:type="spellStart"/>
      <w:r w:rsidRPr="00FA7987">
        <w:rPr>
          <w:rFonts w:ascii="Times New Roman" w:hAnsi="Times New Roman"/>
          <w:sz w:val="28"/>
          <w:szCs w:val="28"/>
          <w:lang w:val="vi-VN"/>
        </w:rPr>
        <w:t>chích</w:t>
      </w:r>
      <w:proofErr w:type="spellEnd"/>
      <w:r w:rsidRPr="00FA7987">
        <w:rPr>
          <w:rFonts w:ascii="Times New Roman" w:hAnsi="Times New Roman"/>
          <w:sz w:val="28"/>
          <w:szCs w:val="28"/>
          <w:lang w:val="vi-VN"/>
        </w:rPr>
        <w:t xml:space="preserve">, bơm, </w:t>
      </w:r>
      <w:proofErr w:type="spellStart"/>
      <w:r w:rsidRPr="00FA7987">
        <w:rPr>
          <w:rFonts w:ascii="Times New Roman" w:hAnsi="Times New Roman"/>
          <w:sz w:val="28"/>
          <w:szCs w:val="28"/>
          <w:lang w:val="vi-VN"/>
        </w:rPr>
        <w:t>chiếu</w:t>
      </w:r>
      <w:proofErr w:type="spellEnd"/>
      <w:r w:rsidRPr="00FA7987">
        <w:rPr>
          <w:rFonts w:ascii="Times New Roman" w:hAnsi="Times New Roman"/>
          <w:sz w:val="28"/>
          <w:szCs w:val="28"/>
          <w:lang w:val="vi-VN"/>
        </w:rPr>
        <w:t xml:space="preserve"> tia, </w:t>
      </w:r>
      <w:proofErr w:type="spellStart"/>
      <w:r w:rsidRPr="00FA7987">
        <w:rPr>
          <w:rFonts w:ascii="Times New Roman" w:hAnsi="Times New Roman"/>
          <w:sz w:val="28"/>
          <w:szCs w:val="28"/>
          <w:lang w:val="vi-VN"/>
        </w:rPr>
        <w:t>sóng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can </w:t>
      </w:r>
      <w:proofErr w:type="spellStart"/>
      <w:r w:rsidRPr="00FA7987">
        <w:rPr>
          <w:rFonts w:ascii="Times New Roman" w:hAnsi="Times New Roman"/>
          <w:sz w:val="28"/>
          <w:szCs w:val="28"/>
          <w:lang w:val="vi-VN"/>
        </w:rPr>
        <w:t>thiệp</w:t>
      </w:r>
      <w:proofErr w:type="spellEnd"/>
      <w:r w:rsidRPr="00FA7987">
        <w:rPr>
          <w:rFonts w:ascii="Times New Roman" w:hAnsi="Times New Roman"/>
          <w:sz w:val="28"/>
          <w:szCs w:val="28"/>
          <w:lang w:val="vi-VN"/>
        </w:rPr>
        <w:t xml:space="preserve"> xâm </w:t>
      </w:r>
      <w:proofErr w:type="spellStart"/>
      <w:r w:rsidRPr="00FA7987">
        <w:rPr>
          <w:rFonts w:ascii="Times New Roman" w:hAnsi="Times New Roman"/>
          <w:sz w:val="28"/>
          <w:szCs w:val="28"/>
          <w:lang w:val="vi-VN"/>
        </w:rPr>
        <w:t>lấn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thay </w:t>
      </w:r>
      <w:proofErr w:type="spellStart"/>
      <w:r w:rsidRPr="00FA7987">
        <w:rPr>
          <w:rFonts w:ascii="Times New Roman" w:hAnsi="Times New Roman"/>
          <w:sz w:val="28"/>
          <w:szCs w:val="28"/>
          <w:lang w:val="vi-VN"/>
        </w:rPr>
        <w:t>đổi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màu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sắc</w:t>
      </w:r>
      <w:proofErr w:type="spellEnd"/>
      <w:r w:rsidRPr="00FA7987">
        <w:rPr>
          <w:rFonts w:ascii="Times New Roman" w:hAnsi="Times New Roman"/>
          <w:sz w:val="28"/>
          <w:szCs w:val="28"/>
          <w:lang w:val="vi-VN"/>
        </w:rPr>
        <w:t xml:space="preserve"> da,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dạng</w:t>
      </w:r>
      <w:proofErr w:type="spellEnd"/>
      <w:r w:rsidRPr="00FA7987">
        <w:rPr>
          <w:rFonts w:ascii="Times New Roman" w:hAnsi="Times New Roman"/>
          <w:sz w:val="28"/>
          <w:szCs w:val="28"/>
          <w:lang w:val="vi-VN"/>
        </w:rPr>
        <w:t xml:space="preserve">, cân </w:t>
      </w:r>
      <w:proofErr w:type="spellStart"/>
      <w:r w:rsidRPr="00FA7987">
        <w:rPr>
          <w:rFonts w:ascii="Times New Roman" w:hAnsi="Times New Roman"/>
          <w:sz w:val="28"/>
          <w:szCs w:val="28"/>
          <w:lang w:val="vi-VN"/>
        </w:rPr>
        <w:t>nặng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khiếm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khuyết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phận</w:t>
      </w:r>
      <w:proofErr w:type="spellEnd"/>
      <w:r w:rsidRPr="00FA7987">
        <w:rPr>
          <w:rFonts w:ascii="Times New Roman" w:hAnsi="Times New Roman"/>
          <w:sz w:val="28"/>
          <w:szCs w:val="28"/>
          <w:lang w:val="vi-VN"/>
        </w:rPr>
        <w:t xml:space="preserve"> trên cơ </w:t>
      </w:r>
      <w:proofErr w:type="spellStart"/>
      <w:r w:rsidRPr="00FA7987">
        <w:rPr>
          <w:rFonts w:ascii="Times New Roman" w:hAnsi="Times New Roman"/>
          <w:sz w:val="28"/>
          <w:szCs w:val="28"/>
          <w:lang w:val="vi-VN"/>
        </w:rPr>
        <w:t>thể</w:t>
      </w:r>
      <w:proofErr w:type="spellEnd"/>
      <w:r w:rsidRPr="00FA7987">
        <w:rPr>
          <w:rFonts w:ascii="Times New Roman" w:hAnsi="Times New Roman"/>
          <w:sz w:val="28"/>
          <w:szCs w:val="28"/>
          <w:lang w:val="vi-VN"/>
        </w:rPr>
        <w:t xml:space="preserve"> (da, </w:t>
      </w:r>
      <w:proofErr w:type="spellStart"/>
      <w:r w:rsidRPr="00FA7987">
        <w:rPr>
          <w:rFonts w:ascii="Times New Roman" w:hAnsi="Times New Roman"/>
          <w:sz w:val="28"/>
          <w:szCs w:val="28"/>
          <w:lang w:val="vi-VN"/>
        </w:rPr>
        <w:t>mũi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mắt</w:t>
      </w:r>
      <w:proofErr w:type="spellEnd"/>
      <w:r w:rsidRPr="00FA7987">
        <w:rPr>
          <w:rFonts w:ascii="Times New Roman" w:hAnsi="Times New Roman"/>
          <w:sz w:val="28"/>
          <w:szCs w:val="28"/>
          <w:lang w:val="vi-VN"/>
        </w:rPr>
        <w:t xml:space="preserve">, môi, khuôn </w:t>
      </w:r>
      <w:proofErr w:type="spellStart"/>
      <w:r w:rsidRPr="00FA7987">
        <w:rPr>
          <w:rFonts w:ascii="Times New Roman" w:hAnsi="Times New Roman"/>
          <w:sz w:val="28"/>
          <w:szCs w:val="28"/>
          <w:lang w:val="vi-VN"/>
        </w:rPr>
        <w:t>mặt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bụng</w:t>
      </w:r>
      <w:proofErr w:type="spellEnd"/>
      <w:r w:rsidRPr="00FA7987">
        <w:rPr>
          <w:rFonts w:ascii="Times New Roman" w:hAnsi="Times New Roman"/>
          <w:sz w:val="28"/>
          <w:szCs w:val="28"/>
          <w:lang w:val="vi-VN"/>
        </w:rPr>
        <w:t xml:space="preserve">, mông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trên cơ </w:t>
      </w:r>
      <w:proofErr w:type="spellStart"/>
      <w:r w:rsidRPr="00FA7987">
        <w:rPr>
          <w:rFonts w:ascii="Times New Roman" w:hAnsi="Times New Roman"/>
          <w:sz w:val="28"/>
          <w:szCs w:val="28"/>
          <w:lang w:val="vi-VN"/>
        </w:rPr>
        <w:t>thể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xăm, phun, thêu trên da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gây tê </w:t>
      </w:r>
      <w:proofErr w:type="spellStart"/>
      <w:r w:rsidRPr="00FA7987">
        <w:rPr>
          <w:rFonts w:ascii="Times New Roman" w:hAnsi="Times New Roman"/>
          <w:sz w:val="28"/>
          <w:szCs w:val="28"/>
          <w:lang w:val="vi-VN"/>
        </w:rPr>
        <w:t>dạng</w:t>
      </w:r>
      <w:proofErr w:type="spellEnd"/>
      <w:r w:rsidRPr="00FA7987">
        <w:rPr>
          <w:rFonts w:ascii="Times New Roman" w:hAnsi="Times New Roman"/>
          <w:sz w:val="28"/>
          <w:szCs w:val="28"/>
          <w:lang w:val="vi-VN"/>
        </w:rPr>
        <w:t xml:space="preserve"> tiêm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tùy</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phê </w:t>
      </w:r>
      <w:proofErr w:type="spellStart"/>
      <w:r w:rsidRPr="00FA7987">
        <w:rPr>
          <w:rFonts w:ascii="Times New Roman" w:hAnsi="Times New Roman"/>
          <w:sz w:val="28"/>
          <w:szCs w:val="28"/>
          <w:lang w:val="vi-VN"/>
        </w:rPr>
        <w:t>duyệt</w:t>
      </w:r>
      <w:proofErr w:type="spellEnd"/>
      <w:r w:rsidRPr="00FA7987">
        <w:rPr>
          <w:rFonts w:ascii="Times New Roman" w:hAnsi="Times New Roman"/>
          <w:sz w:val="28"/>
          <w:szCs w:val="28"/>
          <w:lang w:val="vi-VN"/>
        </w:rPr>
        <w:t>.</w:t>
      </w:r>
    </w:p>
    <w:p w14:paraId="3A653BE0" w14:textId="67FC4F17" w:rsidR="00672750" w:rsidRPr="00FA7987" w:rsidRDefault="00672750" w:rsidP="00672750">
      <w:pPr>
        <w:widowControl w:val="0"/>
        <w:autoSpaceDE w:val="0"/>
        <w:autoSpaceDN w:val="0"/>
        <w:adjustRightInd w:val="0"/>
        <w:spacing w:before="180"/>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lastRenderedPageBreak/>
        <w:t>Điều</w:t>
      </w:r>
      <w:proofErr w:type="spellEnd"/>
      <w:r w:rsidRPr="00FA7987">
        <w:rPr>
          <w:rFonts w:ascii="Times New Roman" w:hAnsi="Times New Roman"/>
          <w:b/>
          <w:bCs/>
          <w:sz w:val="28"/>
          <w:szCs w:val="28"/>
          <w:lang w:val="vi-VN"/>
        </w:rPr>
        <w:t xml:space="preserve"> </w:t>
      </w:r>
      <w:r w:rsidRPr="00FA7987">
        <w:rPr>
          <w:rFonts w:ascii="Times New Roman" w:hAnsi="Times New Roman"/>
          <w:b/>
          <w:bCs/>
          <w:sz w:val="28"/>
          <w:szCs w:val="28"/>
          <w:lang w:val="pt-BR"/>
        </w:rPr>
        <w:t>23</w:t>
      </w:r>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viện</w:t>
      </w:r>
      <w:proofErr w:type="spellEnd"/>
      <w:r w:rsidRPr="00FA7987">
        <w:rPr>
          <w:rFonts w:ascii="Times New Roman" w:hAnsi="Times New Roman"/>
          <w:b/>
          <w:bCs/>
          <w:sz w:val="28"/>
          <w:szCs w:val="28"/>
          <w:lang w:val="vi-VN"/>
        </w:rPr>
        <w:t xml:space="preserve"> </w:t>
      </w:r>
    </w:p>
    <w:p w14:paraId="58B6D08C" w14:textId="77777777" w:rsidR="00672750" w:rsidRPr="00FA7987" w:rsidRDefault="00672750" w:rsidP="00672750">
      <w:pPr>
        <w:pStyle w:val="NormalWeb"/>
        <w:spacing w:before="240" w:beforeAutospacing="0" w:after="0" w:afterAutospacing="0"/>
        <w:ind w:firstLine="567"/>
        <w:jc w:val="both"/>
        <w:rPr>
          <w:sz w:val="28"/>
          <w:szCs w:val="28"/>
          <w:lang w:val="vi-VN"/>
        </w:rPr>
      </w:pPr>
      <w:proofErr w:type="spellStart"/>
      <w:r w:rsidRPr="00FA7987">
        <w:rPr>
          <w:sz w:val="28"/>
          <w:szCs w:val="28"/>
          <w:lang w:val="vi-VN"/>
        </w:rPr>
        <w:t>Ngoài</w:t>
      </w:r>
      <w:proofErr w:type="spellEnd"/>
      <w:r w:rsidRPr="00FA7987">
        <w:rPr>
          <w:sz w:val="28"/>
          <w:szCs w:val="28"/>
          <w:lang w:val="vi-VN"/>
        </w:rPr>
        <w:t xml:space="preserve"> </w:t>
      </w:r>
      <w:proofErr w:type="spellStart"/>
      <w:r w:rsidRPr="00FA7987">
        <w:rPr>
          <w:sz w:val="28"/>
          <w:szCs w:val="28"/>
          <w:lang w:val="vi-VN"/>
        </w:rPr>
        <w:t>việc</w:t>
      </w:r>
      <w:proofErr w:type="spellEnd"/>
      <w:r w:rsidRPr="00FA7987">
        <w:rPr>
          <w:sz w:val="28"/>
          <w:szCs w:val="28"/>
          <w:lang w:val="vi-VN"/>
        </w:rPr>
        <w:t xml:space="preserve"> </w:t>
      </w:r>
      <w:proofErr w:type="spellStart"/>
      <w:r w:rsidRPr="00FA7987">
        <w:rPr>
          <w:sz w:val="28"/>
          <w:szCs w:val="28"/>
          <w:lang w:val="vi-VN"/>
        </w:rPr>
        <w:t>đáp</w:t>
      </w:r>
      <w:proofErr w:type="spellEnd"/>
      <w:r w:rsidRPr="00FA7987">
        <w:rPr>
          <w:sz w:val="28"/>
          <w:szCs w:val="28"/>
          <w:lang w:val="vi-VN"/>
        </w:rPr>
        <w:t xml:space="preserve"> </w:t>
      </w:r>
      <w:proofErr w:type="spellStart"/>
      <w:r w:rsidRPr="00FA7987">
        <w:rPr>
          <w:sz w:val="28"/>
          <w:szCs w:val="28"/>
          <w:lang w:val="vi-VN"/>
        </w:rPr>
        <w:t>ứng</w:t>
      </w:r>
      <w:proofErr w:type="spellEnd"/>
      <w:r w:rsidRPr="00FA7987">
        <w:rPr>
          <w:sz w:val="28"/>
          <w:szCs w:val="28"/>
          <w:lang w:val="vi-VN"/>
        </w:rPr>
        <w:t xml:space="preserve"> </w:t>
      </w:r>
      <w:proofErr w:type="spellStart"/>
      <w:r w:rsidRPr="00FA7987">
        <w:rPr>
          <w:sz w:val="28"/>
          <w:szCs w:val="28"/>
          <w:lang w:val="vi-VN"/>
        </w:rPr>
        <w:t>các</w:t>
      </w:r>
      <w:proofErr w:type="spellEnd"/>
      <w:r w:rsidRPr="00FA7987">
        <w:rPr>
          <w:sz w:val="28"/>
          <w:szCs w:val="28"/>
          <w:lang w:val="vi-VN"/>
        </w:rPr>
        <w:t xml:space="preserve"> </w:t>
      </w:r>
      <w:proofErr w:type="spellStart"/>
      <w:r w:rsidRPr="00FA7987">
        <w:rPr>
          <w:sz w:val="28"/>
          <w:szCs w:val="28"/>
          <w:lang w:val="vi-VN"/>
        </w:rPr>
        <w:t>điều</w:t>
      </w:r>
      <w:proofErr w:type="spellEnd"/>
      <w:r w:rsidRPr="00FA7987">
        <w:rPr>
          <w:sz w:val="28"/>
          <w:szCs w:val="28"/>
          <w:lang w:val="vi-VN"/>
        </w:rPr>
        <w:t xml:space="preserve"> </w:t>
      </w:r>
      <w:proofErr w:type="spellStart"/>
      <w:r w:rsidRPr="00FA7987">
        <w:rPr>
          <w:sz w:val="28"/>
          <w:szCs w:val="28"/>
          <w:lang w:val="vi-VN"/>
        </w:rPr>
        <w:t>kiện</w:t>
      </w:r>
      <w:proofErr w:type="spellEnd"/>
      <w:r w:rsidRPr="00FA7987">
        <w:rPr>
          <w:sz w:val="28"/>
          <w:szCs w:val="28"/>
          <w:lang w:val="vi-VN"/>
        </w:rPr>
        <w:t xml:space="preserve"> quy </w:t>
      </w:r>
      <w:proofErr w:type="spellStart"/>
      <w:r w:rsidRPr="00FA7987">
        <w:rPr>
          <w:sz w:val="28"/>
          <w:szCs w:val="28"/>
          <w:lang w:val="vi-VN"/>
        </w:rPr>
        <w:t>định</w:t>
      </w:r>
      <w:proofErr w:type="spellEnd"/>
      <w:r w:rsidRPr="00FA7987">
        <w:rPr>
          <w:sz w:val="28"/>
          <w:szCs w:val="28"/>
          <w:lang w:val="vi-VN"/>
        </w:rPr>
        <w:t xml:space="preserve"> </w:t>
      </w:r>
      <w:proofErr w:type="spellStart"/>
      <w:r w:rsidRPr="00FA7987">
        <w:rPr>
          <w:sz w:val="28"/>
          <w:szCs w:val="28"/>
          <w:lang w:val="vi-VN"/>
        </w:rPr>
        <w:t>tại</w:t>
      </w:r>
      <w:proofErr w:type="spellEnd"/>
      <w:r w:rsidRPr="00FA7987">
        <w:rPr>
          <w:sz w:val="28"/>
          <w:szCs w:val="28"/>
          <w:lang w:val="vi-VN"/>
        </w:rPr>
        <w:t xml:space="preserve"> </w:t>
      </w:r>
      <w:proofErr w:type="spellStart"/>
      <w:r w:rsidRPr="00FA7987">
        <w:rPr>
          <w:sz w:val="28"/>
          <w:szCs w:val="28"/>
          <w:lang w:val="vi-VN"/>
        </w:rPr>
        <w:t>Điều</w:t>
      </w:r>
      <w:proofErr w:type="spellEnd"/>
      <w:r w:rsidRPr="00FA7987">
        <w:rPr>
          <w:sz w:val="28"/>
          <w:szCs w:val="28"/>
          <w:lang w:val="vi-VN"/>
        </w:rPr>
        <w:t xml:space="preserve"> 23a </w:t>
      </w:r>
      <w:proofErr w:type="spellStart"/>
      <w:r w:rsidRPr="00FA7987">
        <w:rPr>
          <w:sz w:val="28"/>
          <w:szCs w:val="28"/>
          <w:lang w:val="vi-VN"/>
        </w:rPr>
        <w:t>Nghị</w:t>
      </w:r>
      <w:proofErr w:type="spellEnd"/>
      <w:r w:rsidRPr="00FA7987">
        <w:rPr>
          <w:sz w:val="28"/>
          <w:szCs w:val="28"/>
          <w:lang w:val="vi-VN"/>
        </w:rPr>
        <w:t xml:space="preserve"> </w:t>
      </w:r>
      <w:proofErr w:type="spellStart"/>
      <w:r w:rsidRPr="00FA7987">
        <w:rPr>
          <w:sz w:val="28"/>
          <w:szCs w:val="28"/>
          <w:lang w:val="vi-VN"/>
        </w:rPr>
        <w:t>định</w:t>
      </w:r>
      <w:proofErr w:type="spellEnd"/>
      <w:r w:rsidRPr="00FA7987">
        <w:rPr>
          <w:sz w:val="28"/>
          <w:szCs w:val="28"/>
          <w:lang w:val="vi-VN"/>
        </w:rPr>
        <w:t xml:space="preserve"> </w:t>
      </w:r>
      <w:proofErr w:type="spellStart"/>
      <w:r w:rsidRPr="00FA7987">
        <w:rPr>
          <w:sz w:val="28"/>
          <w:szCs w:val="28"/>
          <w:lang w:val="vi-VN"/>
        </w:rPr>
        <w:t>này</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w:t>
      </w:r>
      <w:proofErr w:type="spellStart"/>
      <w:r w:rsidRPr="00FA7987">
        <w:rPr>
          <w:sz w:val="28"/>
          <w:szCs w:val="28"/>
          <w:lang w:val="vi-VN"/>
        </w:rPr>
        <w:t>phải</w:t>
      </w:r>
      <w:proofErr w:type="spellEnd"/>
      <w:r w:rsidRPr="00FA7987">
        <w:rPr>
          <w:sz w:val="28"/>
          <w:szCs w:val="28"/>
          <w:lang w:val="vi-VN"/>
        </w:rPr>
        <w:t xml:space="preserve"> </w:t>
      </w:r>
      <w:proofErr w:type="spellStart"/>
      <w:r w:rsidRPr="00FA7987">
        <w:rPr>
          <w:sz w:val="28"/>
          <w:szCs w:val="28"/>
          <w:lang w:val="vi-VN"/>
        </w:rPr>
        <w:t>đáp</w:t>
      </w:r>
      <w:proofErr w:type="spellEnd"/>
      <w:r w:rsidRPr="00FA7987">
        <w:rPr>
          <w:sz w:val="28"/>
          <w:szCs w:val="28"/>
          <w:lang w:val="vi-VN"/>
        </w:rPr>
        <w:t xml:space="preserve"> </w:t>
      </w:r>
      <w:proofErr w:type="spellStart"/>
      <w:r w:rsidRPr="00FA7987">
        <w:rPr>
          <w:sz w:val="28"/>
          <w:szCs w:val="28"/>
          <w:lang w:val="vi-VN"/>
        </w:rPr>
        <w:t>ứng</w:t>
      </w:r>
      <w:proofErr w:type="spellEnd"/>
      <w:r w:rsidRPr="00FA7987">
        <w:rPr>
          <w:sz w:val="28"/>
          <w:szCs w:val="28"/>
          <w:lang w:val="vi-VN"/>
        </w:rPr>
        <w:t xml:space="preserve"> thêm </w:t>
      </w:r>
      <w:proofErr w:type="spellStart"/>
      <w:r w:rsidRPr="00FA7987">
        <w:rPr>
          <w:sz w:val="28"/>
          <w:szCs w:val="28"/>
          <w:lang w:val="vi-VN"/>
        </w:rPr>
        <w:t>các</w:t>
      </w:r>
      <w:proofErr w:type="spellEnd"/>
      <w:r w:rsidRPr="00FA7987">
        <w:rPr>
          <w:sz w:val="28"/>
          <w:szCs w:val="28"/>
          <w:lang w:val="vi-VN"/>
        </w:rPr>
        <w:t xml:space="preserve"> </w:t>
      </w:r>
      <w:proofErr w:type="spellStart"/>
      <w:r w:rsidRPr="00FA7987">
        <w:rPr>
          <w:sz w:val="28"/>
          <w:szCs w:val="28"/>
          <w:lang w:val="vi-VN"/>
        </w:rPr>
        <w:t>điều</w:t>
      </w:r>
      <w:proofErr w:type="spellEnd"/>
      <w:r w:rsidRPr="00FA7987">
        <w:rPr>
          <w:sz w:val="28"/>
          <w:szCs w:val="28"/>
          <w:lang w:val="vi-VN"/>
        </w:rPr>
        <w:t xml:space="preserve"> </w:t>
      </w:r>
      <w:proofErr w:type="spellStart"/>
      <w:r w:rsidRPr="00FA7987">
        <w:rPr>
          <w:sz w:val="28"/>
          <w:szCs w:val="28"/>
          <w:lang w:val="vi-VN"/>
        </w:rPr>
        <w:t>kiện</w:t>
      </w:r>
      <w:proofErr w:type="spellEnd"/>
      <w:r w:rsidRPr="00FA7987">
        <w:rPr>
          <w:sz w:val="28"/>
          <w:szCs w:val="28"/>
          <w:lang w:val="vi-VN"/>
        </w:rPr>
        <w:t xml:space="preserve"> sau:</w:t>
      </w:r>
    </w:p>
    <w:p w14:paraId="786B7255" w14:textId="77777777" w:rsidR="00672750" w:rsidRPr="00FA7987" w:rsidRDefault="00672750" w:rsidP="00672750">
      <w:pPr>
        <w:pStyle w:val="NormalWeb"/>
        <w:spacing w:before="240" w:beforeAutospacing="0" w:after="0" w:afterAutospacing="0"/>
        <w:ind w:firstLine="567"/>
        <w:jc w:val="both"/>
        <w:rPr>
          <w:sz w:val="28"/>
          <w:szCs w:val="28"/>
          <w:lang w:val="vi-VN"/>
        </w:rPr>
      </w:pPr>
      <w:r w:rsidRPr="00FA7987">
        <w:rPr>
          <w:sz w:val="28"/>
          <w:szCs w:val="28"/>
          <w:lang w:val="vi-VN"/>
        </w:rPr>
        <w:t xml:space="preserve">1. Quy mô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w:t>
      </w:r>
    </w:p>
    <w:p w14:paraId="4D0E2129" w14:textId="77777777" w:rsidR="00672750" w:rsidRPr="00FA7987" w:rsidRDefault="00672750" w:rsidP="00672750">
      <w:pPr>
        <w:pStyle w:val="NormalWeb"/>
        <w:spacing w:before="240" w:beforeAutospacing="0" w:after="0" w:afterAutospacing="0"/>
        <w:ind w:firstLine="567"/>
        <w:jc w:val="both"/>
        <w:rPr>
          <w:sz w:val="28"/>
          <w:szCs w:val="28"/>
          <w:lang w:val="vi-VN"/>
        </w:rPr>
      </w:pPr>
      <w:r w:rsidRPr="00FA7987">
        <w:rPr>
          <w:sz w:val="28"/>
          <w:szCs w:val="28"/>
          <w:lang w:val="vi-VN"/>
        </w:rPr>
        <w:t xml:space="preserve">a)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đa khoa </w:t>
      </w:r>
      <w:proofErr w:type="spellStart"/>
      <w:r w:rsidRPr="00FA7987">
        <w:rPr>
          <w:sz w:val="28"/>
          <w:szCs w:val="28"/>
          <w:lang w:val="vi-VN"/>
        </w:rPr>
        <w:t>phải</w:t>
      </w:r>
      <w:proofErr w:type="spellEnd"/>
      <w:r w:rsidRPr="00FA7987">
        <w:rPr>
          <w:sz w:val="28"/>
          <w:szCs w:val="28"/>
          <w:lang w:val="vi-VN"/>
        </w:rPr>
        <w:t xml:space="preserve"> </w:t>
      </w:r>
      <w:proofErr w:type="spellStart"/>
      <w:r w:rsidRPr="00FA7987">
        <w:rPr>
          <w:sz w:val="28"/>
          <w:szCs w:val="28"/>
          <w:lang w:val="vi-VN"/>
        </w:rPr>
        <w:t>có</w:t>
      </w:r>
      <w:proofErr w:type="spellEnd"/>
      <w:r w:rsidRPr="00FA7987">
        <w:rPr>
          <w:sz w:val="28"/>
          <w:szCs w:val="28"/>
          <w:lang w:val="vi-VN"/>
        </w:rPr>
        <w:t xml:space="preserve"> </w:t>
      </w:r>
      <w:proofErr w:type="spellStart"/>
      <w:r w:rsidRPr="00FA7987">
        <w:rPr>
          <w:sz w:val="28"/>
          <w:szCs w:val="28"/>
          <w:lang w:val="vi-VN"/>
        </w:rPr>
        <w:t>ít</w:t>
      </w:r>
      <w:proofErr w:type="spellEnd"/>
      <w:r w:rsidRPr="00FA7987">
        <w:rPr>
          <w:sz w:val="28"/>
          <w:szCs w:val="28"/>
          <w:lang w:val="vi-VN"/>
        </w:rPr>
        <w:t xml:space="preserve"> </w:t>
      </w:r>
      <w:proofErr w:type="spellStart"/>
      <w:r w:rsidRPr="00FA7987">
        <w:rPr>
          <w:sz w:val="28"/>
          <w:szCs w:val="28"/>
          <w:lang w:val="vi-VN"/>
        </w:rPr>
        <w:t>nhất</w:t>
      </w:r>
      <w:proofErr w:type="spellEnd"/>
      <w:r w:rsidRPr="00FA7987">
        <w:rPr>
          <w:sz w:val="28"/>
          <w:szCs w:val="28"/>
          <w:lang w:val="vi-VN"/>
        </w:rPr>
        <w:t xml:space="preserve"> </w:t>
      </w:r>
      <w:proofErr w:type="spellStart"/>
      <w:r w:rsidRPr="00FA7987">
        <w:rPr>
          <w:sz w:val="28"/>
          <w:szCs w:val="28"/>
          <w:lang w:val="vi-VN"/>
        </w:rPr>
        <w:t>là</w:t>
      </w:r>
      <w:proofErr w:type="spellEnd"/>
      <w:r w:rsidRPr="00FA7987">
        <w:rPr>
          <w:sz w:val="28"/>
          <w:szCs w:val="28"/>
          <w:lang w:val="vi-VN"/>
        </w:rPr>
        <w:t xml:space="preserve"> 30 </w:t>
      </w:r>
      <w:proofErr w:type="spellStart"/>
      <w:r w:rsidRPr="00FA7987">
        <w:rPr>
          <w:sz w:val="28"/>
          <w:szCs w:val="28"/>
          <w:lang w:val="vi-VN"/>
        </w:rPr>
        <w:t>giường</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w:t>
      </w:r>
    </w:p>
    <w:p w14:paraId="321B0C85" w14:textId="77777777" w:rsidR="00672750" w:rsidRPr="00FA7987" w:rsidRDefault="00672750" w:rsidP="00672750">
      <w:pPr>
        <w:pStyle w:val="NormalWeb"/>
        <w:spacing w:before="240" w:beforeAutospacing="0" w:after="0" w:afterAutospacing="0"/>
        <w:ind w:firstLine="567"/>
        <w:jc w:val="both"/>
        <w:rPr>
          <w:sz w:val="28"/>
          <w:szCs w:val="28"/>
          <w:lang w:val="vi-VN"/>
        </w:rPr>
      </w:pPr>
      <w:r w:rsidRPr="00FA7987">
        <w:rPr>
          <w:sz w:val="28"/>
          <w:szCs w:val="28"/>
          <w:lang w:val="vi-VN"/>
        </w:rPr>
        <w:t xml:space="preserve">b)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chuyên khoa,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y </w:t>
      </w:r>
      <w:proofErr w:type="spellStart"/>
      <w:r w:rsidRPr="00FA7987">
        <w:rPr>
          <w:sz w:val="28"/>
          <w:szCs w:val="28"/>
          <w:lang w:val="vi-VN"/>
        </w:rPr>
        <w:t>học</w:t>
      </w:r>
      <w:proofErr w:type="spellEnd"/>
      <w:r w:rsidRPr="00FA7987">
        <w:rPr>
          <w:sz w:val="28"/>
          <w:szCs w:val="28"/>
          <w:lang w:val="vi-VN"/>
        </w:rPr>
        <w:t xml:space="preserve"> </w:t>
      </w:r>
      <w:proofErr w:type="spellStart"/>
      <w:r w:rsidRPr="00FA7987">
        <w:rPr>
          <w:sz w:val="28"/>
          <w:szCs w:val="28"/>
          <w:lang w:val="vi-VN"/>
        </w:rPr>
        <w:t>cổ</w:t>
      </w:r>
      <w:proofErr w:type="spellEnd"/>
      <w:r w:rsidRPr="00FA7987">
        <w:rPr>
          <w:sz w:val="28"/>
          <w:szCs w:val="28"/>
          <w:lang w:val="vi-VN"/>
        </w:rPr>
        <w:t xml:space="preserve"> </w:t>
      </w:r>
      <w:proofErr w:type="spellStart"/>
      <w:r w:rsidRPr="00FA7987">
        <w:rPr>
          <w:sz w:val="28"/>
          <w:szCs w:val="28"/>
          <w:lang w:val="vi-VN"/>
        </w:rPr>
        <w:t>truyền</w:t>
      </w:r>
      <w:proofErr w:type="spellEnd"/>
      <w:r w:rsidRPr="00FA7987">
        <w:rPr>
          <w:sz w:val="28"/>
          <w:szCs w:val="28"/>
          <w:lang w:val="vi-VN"/>
        </w:rPr>
        <w:t xml:space="preserve"> </w:t>
      </w:r>
      <w:proofErr w:type="spellStart"/>
      <w:r w:rsidRPr="00FA7987">
        <w:rPr>
          <w:sz w:val="28"/>
          <w:szCs w:val="28"/>
          <w:lang w:val="vi-VN"/>
        </w:rPr>
        <w:t>phải</w:t>
      </w:r>
      <w:proofErr w:type="spellEnd"/>
      <w:r w:rsidRPr="00FA7987">
        <w:rPr>
          <w:sz w:val="28"/>
          <w:szCs w:val="28"/>
          <w:lang w:val="vi-VN"/>
        </w:rPr>
        <w:t xml:space="preserve"> </w:t>
      </w:r>
      <w:proofErr w:type="spellStart"/>
      <w:r w:rsidRPr="00FA7987">
        <w:rPr>
          <w:sz w:val="28"/>
          <w:szCs w:val="28"/>
          <w:lang w:val="vi-VN"/>
        </w:rPr>
        <w:t>có</w:t>
      </w:r>
      <w:proofErr w:type="spellEnd"/>
      <w:r w:rsidRPr="00FA7987">
        <w:rPr>
          <w:sz w:val="28"/>
          <w:szCs w:val="28"/>
          <w:lang w:val="vi-VN"/>
        </w:rPr>
        <w:t xml:space="preserve"> </w:t>
      </w:r>
      <w:proofErr w:type="spellStart"/>
      <w:r w:rsidRPr="00FA7987">
        <w:rPr>
          <w:sz w:val="28"/>
          <w:szCs w:val="28"/>
          <w:lang w:val="vi-VN"/>
        </w:rPr>
        <w:t>ít</w:t>
      </w:r>
      <w:proofErr w:type="spellEnd"/>
      <w:r w:rsidRPr="00FA7987">
        <w:rPr>
          <w:sz w:val="28"/>
          <w:szCs w:val="28"/>
          <w:lang w:val="vi-VN"/>
        </w:rPr>
        <w:t xml:space="preserve"> </w:t>
      </w:r>
      <w:proofErr w:type="spellStart"/>
      <w:r w:rsidRPr="00FA7987">
        <w:rPr>
          <w:sz w:val="28"/>
          <w:szCs w:val="28"/>
          <w:lang w:val="vi-VN"/>
        </w:rPr>
        <w:t>nhất</w:t>
      </w:r>
      <w:proofErr w:type="spellEnd"/>
      <w:r w:rsidRPr="00FA7987">
        <w:rPr>
          <w:sz w:val="28"/>
          <w:szCs w:val="28"/>
          <w:lang w:val="vi-VN"/>
        </w:rPr>
        <w:t xml:space="preserve"> 20 </w:t>
      </w:r>
      <w:proofErr w:type="spellStart"/>
      <w:r w:rsidRPr="00FA7987">
        <w:rPr>
          <w:sz w:val="28"/>
          <w:szCs w:val="28"/>
          <w:lang w:val="vi-VN"/>
        </w:rPr>
        <w:t>giường</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riêng </w:t>
      </w:r>
      <w:proofErr w:type="spellStart"/>
      <w:r w:rsidRPr="00FA7987">
        <w:rPr>
          <w:sz w:val="28"/>
          <w:szCs w:val="28"/>
          <w:lang w:val="vi-VN"/>
        </w:rPr>
        <w:t>đối</w:t>
      </w:r>
      <w:proofErr w:type="spellEnd"/>
      <w:r w:rsidRPr="00FA7987">
        <w:rPr>
          <w:sz w:val="28"/>
          <w:szCs w:val="28"/>
          <w:lang w:val="vi-VN"/>
        </w:rPr>
        <w:t xml:space="preserve"> </w:t>
      </w:r>
      <w:proofErr w:type="spellStart"/>
      <w:r w:rsidRPr="00FA7987">
        <w:rPr>
          <w:sz w:val="28"/>
          <w:szCs w:val="28"/>
          <w:lang w:val="vi-VN"/>
        </w:rPr>
        <w:t>với</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chuyên khoa </w:t>
      </w:r>
      <w:proofErr w:type="spellStart"/>
      <w:r w:rsidRPr="00FA7987">
        <w:rPr>
          <w:sz w:val="28"/>
          <w:szCs w:val="28"/>
          <w:lang w:val="vi-VN"/>
        </w:rPr>
        <w:t>mắt</w:t>
      </w:r>
      <w:proofErr w:type="spellEnd"/>
      <w:r w:rsidRPr="00FA7987">
        <w:rPr>
          <w:sz w:val="28"/>
          <w:szCs w:val="28"/>
          <w:lang w:val="vi-VN"/>
        </w:rPr>
        <w:t xml:space="preserve">, tâm </w:t>
      </w:r>
      <w:proofErr w:type="spellStart"/>
      <w:r w:rsidRPr="00FA7987">
        <w:rPr>
          <w:sz w:val="28"/>
          <w:szCs w:val="28"/>
          <w:lang w:val="vi-VN"/>
        </w:rPr>
        <w:t>thần</w:t>
      </w:r>
      <w:proofErr w:type="spellEnd"/>
      <w:r w:rsidRPr="00FA7987">
        <w:rPr>
          <w:sz w:val="28"/>
          <w:szCs w:val="28"/>
          <w:lang w:val="vi-VN"/>
        </w:rPr>
        <w:t xml:space="preserve"> </w:t>
      </w:r>
      <w:proofErr w:type="spellStart"/>
      <w:r w:rsidRPr="00FA7987">
        <w:rPr>
          <w:sz w:val="28"/>
          <w:szCs w:val="28"/>
          <w:lang w:val="vi-VN"/>
        </w:rPr>
        <w:t>phải</w:t>
      </w:r>
      <w:proofErr w:type="spellEnd"/>
      <w:r w:rsidRPr="00FA7987">
        <w:rPr>
          <w:sz w:val="28"/>
          <w:szCs w:val="28"/>
          <w:lang w:val="vi-VN"/>
        </w:rPr>
        <w:t xml:space="preserve"> </w:t>
      </w:r>
      <w:proofErr w:type="spellStart"/>
      <w:r w:rsidRPr="00FA7987">
        <w:rPr>
          <w:sz w:val="28"/>
          <w:szCs w:val="28"/>
          <w:lang w:val="vi-VN"/>
        </w:rPr>
        <w:t>có</w:t>
      </w:r>
      <w:proofErr w:type="spellEnd"/>
      <w:r w:rsidRPr="00FA7987">
        <w:rPr>
          <w:sz w:val="28"/>
          <w:szCs w:val="28"/>
          <w:lang w:val="vi-VN"/>
        </w:rPr>
        <w:t xml:space="preserve"> </w:t>
      </w:r>
      <w:proofErr w:type="spellStart"/>
      <w:r w:rsidRPr="00FA7987">
        <w:rPr>
          <w:sz w:val="28"/>
          <w:szCs w:val="28"/>
          <w:lang w:val="vi-VN"/>
        </w:rPr>
        <w:t>ít</w:t>
      </w:r>
      <w:proofErr w:type="spellEnd"/>
      <w:r w:rsidRPr="00FA7987">
        <w:rPr>
          <w:sz w:val="28"/>
          <w:szCs w:val="28"/>
          <w:lang w:val="vi-VN"/>
        </w:rPr>
        <w:t xml:space="preserve"> </w:t>
      </w:r>
      <w:proofErr w:type="spellStart"/>
      <w:r w:rsidRPr="00FA7987">
        <w:rPr>
          <w:sz w:val="28"/>
          <w:szCs w:val="28"/>
          <w:lang w:val="vi-VN"/>
        </w:rPr>
        <w:t>nhất</w:t>
      </w:r>
      <w:proofErr w:type="spellEnd"/>
      <w:r w:rsidRPr="00FA7987">
        <w:rPr>
          <w:sz w:val="28"/>
          <w:szCs w:val="28"/>
          <w:lang w:val="vi-VN"/>
        </w:rPr>
        <w:t xml:space="preserve"> </w:t>
      </w:r>
      <w:proofErr w:type="spellStart"/>
      <w:r w:rsidRPr="00FA7987">
        <w:rPr>
          <w:sz w:val="28"/>
          <w:szCs w:val="28"/>
          <w:lang w:val="vi-VN"/>
        </w:rPr>
        <w:t>là</w:t>
      </w:r>
      <w:proofErr w:type="spellEnd"/>
      <w:r w:rsidRPr="00FA7987">
        <w:rPr>
          <w:sz w:val="28"/>
          <w:szCs w:val="28"/>
          <w:lang w:val="vi-VN"/>
        </w:rPr>
        <w:t xml:space="preserve"> 10 </w:t>
      </w:r>
      <w:proofErr w:type="spellStart"/>
      <w:r w:rsidRPr="00FA7987">
        <w:rPr>
          <w:sz w:val="28"/>
          <w:szCs w:val="28"/>
          <w:lang w:val="vi-VN"/>
        </w:rPr>
        <w:t>giường</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w:t>
      </w:r>
    </w:p>
    <w:p w14:paraId="52BC1000" w14:textId="77777777" w:rsidR="00672750" w:rsidRPr="00FA7987" w:rsidRDefault="00672750" w:rsidP="00672750">
      <w:pPr>
        <w:pStyle w:val="NormalWeb"/>
        <w:spacing w:before="240" w:beforeAutospacing="0" w:after="0" w:afterAutospacing="0"/>
        <w:ind w:firstLine="567"/>
        <w:jc w:val="both"/>
        <w:rPr>
          <w:sz w:val="28"/>
          <w:szCs w:val="28"/>
          <w:lang w:val="vi-VN"/>
        </w:rPr>
      </w:pPr>
      <w:r w:rsidRPr="00FA7987">
        <w:rPr>
          <w:sz w:val="28"/>
          <w:szCs w:val="28"/>
          <w:lang w:val="vi-VN"/>
        </w:rPr>
        <w:t xml:space="preserve">2. Cơ </w:t>
      </w:r>
      <w:proofErr w:type="spellStart"/>
      <w:r w:rsidRPr="00FA7987">
        <w:rPr>
          <w:sz w:val="28"/>
          <w:szCs w:val="28"/>
          <w:lang w:val="vi-VN"/>
        </w:rPr>
        <w:t>sở</w:t>
      </w:r>
      <w:proofErr w:type="spellEnd"/>
      <w:r w:rsidRPr="00FA7987">
        <w:rPr>
          <w:sz w:val="28"/>
          <w:szCs w:val="28"/>
          <w:lang w:val="vi-VN"/>
        </w:rPr>
        <w:t xml:space="preserve"> </w:t>
      </w:r>
      <w:proofErr w:type="spellStart"/>
      <w:r w:rsidRPr="00FA7987">
        <w:rPr>
          <w:sz w:val="28"/>
          <w:szCs w:val="28"/>
          <w:lang w:val="vi-VN"/>
        </w:rPr>
        <w:t>vật</w:t>
      </w:r>
      <w:proofErr w:type="spellEnd"/>
      <w:r w:rsidRPr="00FA7987">
        <w:rPr>
          <w:sz w:val="28"/>
          <w:szCs w:val="28"/>
          <w:lang w:val="vi-VN"/>
        </w:rPr>
        <w:t xml:space="preserve"> </w:t>
      </w:r>
      <w:proofErr w:type="spellStart"/>
      <w:r w:rsidRPr="00FA7987">
        <w:rPr>
          <w:sz w:val="28"/>
          <w:szCs w:val="28"/>
          <w:lang w:val="vi-VN"/>
        </w:rPr>
        <w:t>chất</w:t>
      </w:r>
      <w:proofErr w:type="spellEnd"/>
      <w:r w:rsidRPr="00FA7987">
        <w:rPr>
          <w:sz w:val="28"/>
          <w:szCs w:val="28"/>
          <w:lang w:val="vi-VN"/>
        </w:rPr>
        <w:t>:</w:t>
      </w:r>
    </w:p>
    <w:p w14:paraId="13BEA6FF" w14:textId="77777777" w:rsidR="00672750" w:rsidRPr="00FA7987" w:rsidRDefault="00672750" w:rsidP="00672750">
      <w:pPr>
        <w:spacing w:before="240"/>
        <w:ind w:firstLine="567"/>
        <w:jc w:val="both"/>
        <w:rPr>
          <w:rFonts w:ascii="Times New Roman" w:hAnsi="Times New Roman"/>
          <w:sz w:val="28"/>
          <w:szCs w:val="28"/>
          <w:lang w:val="vi-VN"/>
        </w:rPr>
      </w:pPr>
      <w:proofErr w:type="spellStart"/>
      <w:r w:rsidRPr="00FA7987">
        <w:rPr>
          <w:rFonts w:ascii="Times New Roman" w:hAnsi="Times New Roman"/>
          <w:sz w:val="28"/>
          <w:szCs w:val="28"/>
          <w:lang w:val="vi-VN"/>
        </w:rPr>
        <w:t>Ngoài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23a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tùy</w:t>
      </w:r>
      <w:proofErr w:type="spellEnd"/>
      <w:r w:rsidRPr="00FA7987">
        <w:rPr>
          <w:rFonts w:ascii="Times New Roman" w:hAnsi="Times New Roman"/>
          <w:sz w:val="28"/>
          <w:szCs w:val="28"/>
          <w:lang w:val="vi-VN"/>
        </w:rPr>
        <w:t xml:space="preserve"> theo quy mô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đa khoa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kế</w:t>
      </w:r>
      <w:proofErr w:type="spellEnd"/>
      <w:r w:rsidRPr="00FA7987">
        <w:rPr>
          <w:rFonts w:ascii="Times New Roman" w:hAnsi="Times New Roman"/>
          <w:sz w:val="28"/>
          <w:szCs w:val="28"/>
          <w:lang w:val="vi-VN"/>
        </w:rPr>
        <w:t xml:space="preserve">, xây </w:t>
      </w:r>
      <w:proofErr w:type="spellStart"/>
      <w:r w:rsidRPr="00FA7987">
        <w:rPr>
          <w:rFonts w:ascii="Times New Roman" w:hAnsi="Times New Roman"/>
          <w:sz w:val="28"/>
          <w:szCs w:val="28"/>
          <w:lang w:val="vi-VN"/>
        </w:rPr>
        <w:t>dựng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sau đây:</w:t>
      </w:r>
    </w:p>
    <w:p w14:paraId="141933B2"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Bố</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khoa,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lang </w:t>
      </w:r>
      <w:proofErr w:type="spellStart"/>
      <w:r w:rsidRPr="00FA7987">
        <w:rPr>
          <w:rFonts w:ascii="Times New Roman" w:hAnsi="Times New Roman"/>
          <w:sz w:val="28"/>
          <w:szCs w:val="28"/>
          <w:lang w:val="vi-VN"/>
        </w:rPr>
        <w:t>bảo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đảm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theo mô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tập</w:t>
      </w:r>
      <w:proofErr w:type="spellEnd"/>
      <w:r w:rsidRPr="00FA7987">
        <w:rPr>
          <w:rFonts w:ascii="Times New Roman" w:hAnsi="Times New Roman"/>
          <w:sz w:val="28"/>
          <w:szCs w:val="28"/>
          <w:lang w:val="vi-VN"/>
        </w:rPr>
        <w:t xml:space="preserve"> trung, liên </w:t>
      </w:r>
      <w:proofErr w:type="spellStart"/>
      <w:r w:rsidRPr="00FA7987">
        <w:rPr>
          <w:rFonts w:ascii="Times New Roman" w:hAnsi="Times New Roman"/>
          <w:sz w:val="28"/>
          <w:szCs w:val="28"/>
          <w:lang w:val="vi-VN"/>
        </w:rPr>
        <w:t>hoàn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kín</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khuôn viên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w:t>
      </w:r>
    </w:p>
    <w:p w14:paraId="25E0E9D7" w14:textId="77777777" w:rsidR="00672750" w:rsidRPr="00FA7987" w:rsidRDefault="00672750" w:rsidP="00672750">
      <w:pPr>
        <w:pStyle w:val="NormalWeb"/>
        <w:spacing w:before="240" w:beforeAutospacing="0" w:after="0" w:afterAutospacing="0"/>
        <w:ind w:firstLine="567"/>
        <w:jc w:val="both"/>
        <w:rPr>
          <w:sz w:val="28"/>
          <w:szCs w:val="28"/>
          <w:lang w:val="vi-VN"/>
        </w:rPr>
      </w:pPr>
      <w:r w:rsidRPr="00FA7987">
        <w:rPr>
          <w:sz w:val="28"/>
          <w:szCs w:val="28"/>
          <w:lang w:val="vi-VN"/>
        </w:rPr>
        <w:t xml:space="preserve">b) </w:t>
      </w:r>
      <w:proofErr w:type="spellStart"/>
      <w:r w:rsidRPr="00FA7987">
        <w:rPr>
          <w:sz w:val="28"/>
          <w:szCs w:val="28"/>
          <w:lang w:val="vi-VN"/>
        </w:rPr>
        <w:t>Đối</w:t>
      </w:r>
      <w:proofErr w:type="spellEnd"/>
      <w:r w:rsidRPr="00FA7987">
        <w:rPr>
          <w:sz w:val="28"/>
          <w:szCs w:val="28"/>
          <w:lang w:val="vi-VN"/>
        </w:rPr>
        <w:t xml:space="preserve"> </w:t>
      </w:r>
      <w:proofErr w:type="spellStart"/>
      <w:r w:rsidRPr="00FA7987">
        <w:rPr>
          <w:sz w:val="28"/>
          <w:szCs w:val="28"/>
          <w:lang w:val="vi-VN"/>
        </w:rPr>
        <w:t>với</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đa khoa,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chuyên khoa </w:t>
      </w:r>
      <w:proofErr w:type="spellStart"/>
      <w:r w:rsidRPr="00FA7987">
        <w:rPr>
          <w:sz w:val="28"/>
          <w:szCs w:val="28"/>
          <w:lang w:val="vi-VN"/>
        </w:rPr>
        <w:t>bảo</w:t>
      </w:r>
      <w:proofErr w:type="spellEnd"/>
      <w:r w:rsidRPr="00FA7987">
        <w:rPr>
          <w:sz w:val="28"/>
          <w:szCs w:val="28"/>
          <w:lang w:val="vi-VN"/>
        </w:rPr>
        <w:t xml:space="preserve"> </w:t>
      </w:r>
      <w:proofErr w:type="spellStart"/>
      <w:r w:rsidRPr="00FA7987">
        <w:rPr>
          <w:sz w:val="28"/>
          <w:szCs w:val="28"/>
          <w:lang w:val="vi-VN"/>
        </w:rPr>
        <w:t>đảm</w:t>
      </w:r>
      <w:proofErr w:type="spellEnd"/>
      <w:r w:rsidRPr="00FA7987">
        <w:rPr>
          <w:sz w:val="28"/>
          <w:szCs w:val="28"/>
          <w:lang w:val="vi-VN"/>
        </w:rPr>
        <w:t xml:space="preserve"> </w:t>
      </w:r>
      <w:proofErr w:type="spellStart"/>
      <w:r w:rsidRPr="00FA7987">
        <w:rPr>
          <w:sz w:val="28"/>
          <w:szCs w:val="28"/>
          <w:lang w:val="vi-VN"/>
        </w:rPr>
        <w:t>diện</w:t>
      </w:r>
      <w:proofErr w:type="spellEnd"/>
      <w:r w:rsidRPr="00FA7987">
        <w:rPr>
          <w:sz w:val="28"/>
          <w:szCs w:val="28"/>
          <w:lang w:val="vi-VN"/>
        </w:rPr>
        <w:t xml:space="preserve"> </w:t>
      </w:r>
      <w:proofErr w:type="spellStart"/>
      <w:r w:rsidRPr="00FA7987">
        <w:rPr>
          <w:sz w:val="28"/>
          <w:szCs w:val="28"/>
          <w:lang w:val="vi-VN"/>
        </w:rPr>
        <w:t>tích</w:t>
      </w:r>
      <w:proofErr w:type="spellEnd"/>
      <w:r w:rsidRPr="00FA7987">
        <w:rPr>
          <w:sz w:val="28"/>
          <w:szCs w:val="28"/>
          <w:lang w:val="vi-VN"/>
        </w:rPr>
        <w:t xml:space="preserve"> </w:t>
      </w:r>
      <w:proofErr w:type="spellStart"/>
      <w:r w:rsidRPr="00FA7987">
        <w:rPr>
          <w:sz w:val="28"/>
          <w:szCs w:val="28"/>
          <w:lang w:val="vi-VN"/>
        </w:rPr>
        <w:t>sàn</w:t>
      </w:r>
      <w:proofErr w:type="spellEnd"/>
      <w:r w:rsidRPr="00FA7987">
        <w:rPr>
          <w:sz w:val="28"/>
          <w:szCs w:val="28"/>
          <w:lang w:val="vi-VN"/>
        </w:rPr>
        <w:t xml:space="preserve"> xây </w:t>
      </w:r>
      <w:proofErr w:type="spellStart"/>
      <w:r w:rsidRPr="00FA7987">
        <w:rPr>
          <w:sz w:val="28"/>
          <w:szCs w:val="28"/>
          <w:lang w:val="vi-VN"/>
        </w:rPr>
        <w:t>dựng</w:t>
      </w:r>
      <w:proofErr w:type="spellEnd"/>
      <w:r w:rsidRPr="00FA7987">
        <w:rPr>
          <w:sz w:val="28"/>
          <w:szCs w:val="28"/>
          <w:lang w:val="vi-VN"/>
        </w:rPr>
        <w:t xml:space="preserve"> </w:t>
      </w:r>
      <w:proofErr w:type="spellStart"/>
      <w:r w:rsidRPr="00FA7987">
        <w:rPr>
          <w:sz w:val="28"/>
          <w:szCs w:val="28"/>
          <w:lang w:val="vi-VN"/>
        </w:rPr>
        <w:t>ít</w:t>
      </w:r>
      <w:proofErr w:type="spellEnd"/>
      <w:r w:rsidRPr="00FA7987">
        <w:rPr>
          <w:sz w:val="28"/>
          <w:szCs w:val="28"/>
          <w:lang w:val="vi-VN"/>
        </w:rPr>
        <w:t xml:space="preserve"> </w:t>
      </w:r>
      <w:proofErr w:type="spellStart"/>
      <w:r w:rsidRPr="00FA7987">
        <w:rPr>
          <w:sz w:val="28"/>
          <w:szCs w:val="28"/>
          <w:lang w:val="vi-VN"/>
        </w:rPr>
        <w:t>nhất</w:t>
      </w:r>
      <w:proofErr w:type="spellEnd"/>
      <w:r w:rsidRPr="00FA7987">
        <w:rPr>
          <w:sz w:val="28"/>
          <w:szCs w:val="28"/>
          <w:lang w:val="vi-VN"/>
        </w:rPr>
        <w:t xml:space="preserve"> </w:t>
      </w:r>
      <w:proofErr w:type="spellStart"/>
      <w:r w:rsidRPr="00FA7987">
        <w:rPr>
          <w:sz w:val="28"/>
          <w:szCs w:val="28"/>
          <w:lang w:val="vi-VN"/>
        </w:rPr>
        <w:t>là</w:t>
      </w:r>
      <w:proofErr w:type="spellEnd"/>
      <w:r w:rsidRPr="00FA7987">
        <w:rPr>
          <w:sz w:val="28"/>
          <w:szCs w:val="28"/>
          <w:lang w:val="vi-VN"/>
        </w:rPr>
        <w:t xml:space="preserve"> 50 m2/</w:t>
      </w:r>
      <w:proofErr w:type="spellStart"/>
      <w:r w:rsidRPr="00FA7987">
        <w:rPr>
          <w:sz w:val="28"/>
          <w:szCs w:val="28"/>
          <w:lang w:val="vi-VN"/>
        </w:rPr>
        <w:t>giường</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trở</w:t>
      </w:r>
      <w:proofErr w:type="spellEnd"/>
      <w:r w:rsidRPr="00FA7987">
        <w:rPr>
          <w:sz w:val="28"/>
          <w:szCs w:val="28"/>
          <w:lang w:val="vi-VN"/>
        </w:rPr>
        <w:t xml:space="preserve"> lên; </w:t>
      </w:r>
      <w:proofErr w:type="spellStart"/>
      <w:r w:rsidRPr="00FA7987">
        <w:rPr>
          <w:sz w:val="28"/>
          <w:szCs w:val="28"/>
          <w:lang w:val="vi-VN"/>
        </w:rPr>
        <w:t>chiều</w:t>
      </w:r>
      <w:proofErr w:type="spellEnd"/>
      <w:r w:rsidRPr="00FA7987">
        <w:rPr>
          <w:sz w:val="28"/>
          <w:szCs w:val="28"/>
          <w:lang w:val="vi-VN"/>
        </w:rPr>
        <w:t xml:space="preserve"> </w:t>
      </w:r>
      <w:proofErr w:type="spellStart"/>
      <w:r w:rsidRPr="00FA7987">
        <w:rPr>
          <w:sz w:val="28"/>
          <w:szCs w:val="28"/>
          <w:lang w:val="vi-VN"/>
        </w:rPr>
        <w:t>rộng</w:t>
      </w:r>
      <w:proofErr w:type="spellEnd"/>
      <w:r w:rsidRPr="00FA7987">
        <w:rPr>
          <w:sz w:val="28"/>
          <w:szCs w:val="28"/>
          <w:lang w:val="vi-VN"/>
        </w:rPr>
        <w:t xml:space="preserve"> </w:t>
      </w:r>
      <w:proofErr w:type="spellStart"/>
      <w:r w:rsidRPr="00FA7987">
        <w:rPr>
          <w:sz w:val="28"/>
          <w:szCs w:val="28"/>
          <w:lang w:val="vi-VN"/>
        </w:rPr>
        <w:t>mặt</w:t>
      </w:r>
      <w:proofErr w:type="spellEnd"/>
      <w:r w:rsidRPr="00FA7987">
        <w:rPr>
          <w:sz w:val="28"/>
          <w:szCs w:val="28"/>
          <w:lang w:val="vi-VN"/>
        </w:rPr>
        <w:t xml:space="preserve"> </w:t>
      </w:r>
      <w:proofErr w:type="spellStart"/>
      <w:r w:rsidRPr="00FA7987">
        <w:rPr>
          <w:sz w:val="28"/>
          <w:szCs w:val="28"/>
          <w:lang w:val="vi-VN"/>
        </w:rPr>
        <w:t>trước</w:t>
      </w:r>
      <w:proofErr w:type="spellEnd"/>
      <w:r w:rsidRPr="00FA7987">
        <w:rPr>
          <w:sz w:val="28"/>
          <w:szCs w:val="28"/>
          <w:lang w:val="vi-VN"/>
        </w:rPr>
        <w:t xml:space="preserve"> (</w:t>
      </w:r>
      <w:proofErr w:type="spellStart"/>
      <w:r w:rsidRPr="00FA7987">
        <w:rPr>
          <w:sz w:val="28"/>
          <w:szCs w:val="28"/>
          <w:lang w:val="vi-VN"/>
        </w:rPr>
        <w:t>mặt</w:t>
      </w:r>
      <w:proofErr w:type="spellEnd"/>
      <w:r w:rsidRPr="00FA7987">
        <w:rPr>
          <w:sz w:val="28"/>
          <w:szCs w:val="28"/>
          <w:lang w:val="vi-VN"/>
        </w:rPr>
        <w:t xml:space="preserve"> </w:t>
      </w:r>
      <w:proofErr w:type="spellStart"/>
      <w:r w:rsidRPr="00FA7987">
        <w:rPr>
          <w:sz w:val="28"/>
          <w:szCs w:val="28"/>
          <w:lang w:val="vi-VN"/>
        </w:rPr>
        <w:t>tiền</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w:t>
      </w:r>
      <w:proofErr w:type="spellStart"/>
      <w:r w:rsidRPr="00FA7987">
        <w:rPr>
          <w:sz w:val="28"/>
          <w:szCs w:val="28"/>
          <w:lang w:val="vi-VN"/>
        </w:rPr>
        <w:t>phải</w:t>
      </w:r>
      <w:proofErr w:type="spellEnd"/>
      <w:r w:rsidRPr="00FA7987">
        <w:rPr>
          <w:sz w:val="28"/>
          <w:szCs w:val="28"/>
          <w:lang w:val="vi-VN"/>
        </w:rPr>
        <w:t xml:space="preserve"> </w:t>
      </w:r>
      <w:proofErr w:type="spellStart"/>
      <w:r w:rsidRPr="00FA7987">
        <w:rPr>
          <w:sz w:val="28"/>
          <w:szCs w:val="28"/>
          <w:lang w:val="vi-VN"/>
        </w:rPr>
        <w:t>đạt</w:t>
      </w:r>
      <w:proofErr w:type="spellEnd"/>
      <w:r w:rsidRPr="00FA7987">
        <w:rPr>
          <w:sz w:val="28"/>
          <w:szCs w:val="28"/>
          <w:lang w:val="vi-VN"/>
        </w:rPr>
        <w:t xml:space="preserve"> </w:t>
      </w:r>
      <w:proofErr w:type="spellStart"/>
      <w:r w:rsidRPr="00FA7987">
        <w:rPr>
          <w:sz w:val="28"/>
          <w:szCs w:val="28"/>
          <w:lang w:val="vi-VN"/>
        </w:rPr>
        <w:t>ít</w:t>
      </w:r>
      <w:proofErr w:type="spellEnd"/>
      <w:r w:rsidRPr="00FA7987">
        <w:rPr>
          <w:sz w:val="28"/>
          <w:szCs w:val="28"/>
          <w:lang w:val="vi-VN"/>
        </w:rPr>
        <w:t xml:space="preserve"> </w:t>
      </w:r>
      <w:proofErr w:type="spellStart"/>
      <w:r w:rsidRPr="00FA7987">
        <w:rPr>
          <w:sz w:val="28"/>
          <w:szCs w:val="28"/>
          <w:lang w:val="vi-VN"/>
        </w:rPr>
        <w:t>nhất</w:t>
      </w:r>
      <w:proofErr w:type="spellEnd"/>
      <w:r w:rsidRPr="00FA7987">
        <w:rPr>
          <w:sz w:val="28"/>
          <w:szCs w:val="28"/>
          <w:lang w:val="vi-VN"/>
        </w:rPr>
        <w:t xml:space="preserve"> </w:t>
      </w:r>
      <w:proofErr w:type="spellStart"/>
      <w:r w:rsidRPr="00FA7987">
        <w:rPr>
          <w:sz w:val="28"/>
          <w:szCs w:val="28"/>
          <w:lang w:val="vi-VN"/>
        </w:rPr>
        <w:t>là</w:t>
      </w:r>
      <w:proofErr w:type="spellEnd"/>
      <w:r w:rsidRPr="00FA7987">
        <w:rPr>
          <w:sz w:val="28"/>
          <w:szCs w:val="28"/>
          <w:lang w:val="vi-VN"/>
        </w:rPr>
        <w:t xml:space="preserve"> 10 m;</w:t>
      </w:r>
    </w:p>
    <w:p w14:paraId="40779D18"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máy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dự</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w:t>
      </w:r>
    </w:p>
    <w:p w14:paraId="47D28034"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d) </w:t>
      </w:r>
      <w:proofErr w:type="spellStart"/>
      <w:r w:rsidRPr="00FA7987">
        <w:rPr>
          <w:rFonts w:ascii="Times New Roman" w:hAnsi="Times New Roman"/>
          <w:sz w:val="28"/>
          <w:szCs w:val="28"/>
          <w:lang w:val="vi-VN"/>
        </w:rPr>
        <w:t>Bảo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đảm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thải</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môi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w:t>
      </w:r>
    </w:p>
    <w:p w14:paraId="718D269A" w14:textId="77777777" w:rsidR="00672750" w:rsidRPr="00FA7987" w:rsidRDefault="00672750" w:rsidP="00672750">
      <w:pPr>
        <w:pStyle w:val="NormalWeb"/>
        <w:spacing w:before="240" w:beforeAutospacing="0" w:after="0" w:afterAutospacing="0"/>
        <w:ind w:firstLine="567"/>
        <w:jc w:val="both"/>
        <w:rPr>
          <w:sz w:val="28"/>
          <w:szCs w:val="28"/>
          <w:lang w:val="vi-VN"/>
        </w:rPr>
      </w:pPr>
      <w:r w:rsidRPr="00FA7987">
        <w:rPr>
          <w:sz w:val="28"/>
          <w:szCs w:val="28"/>
          <w:lang w:val="vi-VN"/>
        </w:rPr>
        <w:t xml:space="preserve">3. </w:t>
      </w:r>
      <w:proofErr w:type="spellStart"/>
      <w:r w:rsidRPr="00FA7987">
        <w:rPr>
          <w:sz w:val="28"/>
          <w:szCs w:val="28"/>
          <w:lang w:val="vi-VN"/>
        </w:rPr>
        <w:t>Thiết</w:t>
      </w:r>
      <w:proofErr w:type="spellEnd"/>
      <w:r w:rsidRPr="00FA7987">
        <w:rPr>
          <w:sz w:val="28"/>
          <w:szCs w:val="28"/>
          <w:lang w:val="vi-VN"/>
        </w:rPr>
        <w:t xml:space="preserve"> </w:t>
      </w:r>
      <w:proofErr w:type="spellStart"/>
      <w:r w:rsidRPr="00FA7987">
        <w:rPr>
          <w:sz w:val="28"/>
          <w:szCs w:val="28"/>
          <w:lang w:val="vi-VN"/>
        </w:rPr>
        <w:t>bị</w:t>
      </w:r>
      <w:proofErr w:type="spellEnd"/>
      <w:r w:rsidRPr="00FA7987">
        <w:rPr>
          <w:sz w:val="28"/>
          <w:szCs w:val="28"/>
          <w:lang w:val="vi-VN"/>
        </w:rPr>
        <w:t xml:space="preserve"> y </w:t>
      </w:r>
      <w:proofErr w:type="spellStart"/>
      <w:r w:rsidRPr="00FA7987">
        <w:rPr>
          <w:sz w:val="28"/>
          <w:szCs w:val="28"/>
          <w:lang w:val="vi-VN"/>
        </w:rPr>
        <w:t>tế</w:t>
      </w:r>
      <w:proofErr w:type="spellEnd"/>
      <w:r w:rsidRPr="00FA7987">
        <w:rPr>
          <w:sz w:val="28"/>
          <w:szCs w:val="28"/>
          <w:lang w:val="vi-VN"/>
        </w:rPr>
        <w:t xml:space="preserve">: </w:t>
      </w:r>
      <w:proofErr w:type="spellStart"/>
      <w:r w:rsidRPr="00FA7987">
        <w:rPr>
          <w:sz w:val="28"/>
          <w:szCs w:val="28"/>
          <w:lang w:val="vi-VN"/>
        </w:rPr>
        <w:t>Có</w:t>
      </w:r>
      <w:proofErr w:type="spellEnd"/>
      <w:r w:rsidRPr="00FA7987">
        <w:rPr>
          <w:sz w:val="28"/>
          <w:szCs w:val="28"/>
          <w:lang w:val="vi-VN"/>
        </w:rPr>
        <w:t xml:space="preserve"> </w:t>
      </w:r>
      <w:proofErr w:type="spellStart"/>
      <w:r w:rsidRPr="00FA7987">
        <w:rPr>
          <w:sz w:val="28"/>
          <w:szCs w:val="28"/>
          <w:lang w:val="vi-VN"/>
        </w:rPr>
        <w:t>đủ</w:t>
      </w:r>
      <w:proofErr w:type="spellEnd"/>
      <w:r w:rsidRPr="00FA7987">
        <w:rPr>
          <w:sz w:val="28"/>
          <w:szCs w:val="28"/>
          <w:lang w:val="vi-VN"/>
        </w:rPr>
        <w:t xml:space="preserve"> phương </w:t>
      </w:r>
      <w:proofErr w:type="spellStart"/>
      <w:r w:rsidRPr="00FA7987">
        <w:rPr>
          <w:sz w:val="28"/>
          <w:szCs w:val="28"/>
          <w:lang w:val="vi-VN"/>
        </w:rPr>
        <w:t>tiện</w:t>
      </w:r>
      <w:proofErr w:type="spellEnd"/>
      <w:r w:rsidRPr="00FA7987">
        <w:rPr>
          <w:sz w:val="28"/>
          <w:szCs w:val="28"/>
          <w:lang w:val="vi-VN"/>
        </w:rPr>
        <w:t xml:space="preserve"> </w:t>
      </w:r>
      <w:proofErr w:type="spellStart"/>
      <w:r w:rsidRPr="00FA7987">
        <w:rPr>
          <w:sz w:val="28"/>
          <w:szCs w:val="28"/>
          <w:lang w:val="vi-VN"/>
        </w:rPr>
        <w:t>vận</w:t>
      </w:r>
      <w:proofErr w:type="spellEnd"/>
      <w:r w:rsidRPr="00FA7987">
        <w:rPr>
          <w:sz w:val="28"/>
          <w:szCs w:val="28"/>
          <w:lang w:val="vi-VN"/>
        </w:rPr>
        <w:t xml:space="preserve"> </w:t>
      </w:r>
      <w:proofErr w:type="spellStart"/>
      <w:r w:rsidRPr="00FA7987">
        <w:rPr>
          <w:sz w:val="28"/>
          <w:szCs w:val="28"/>
          <w:lang w:val="vi-VN"/>
        </w:rPr>
        <w:t>chuyển</w:t>
      </w:r>
      <w:proofErr w:type="spellEnd"/>
      <w:r w:rsidRPr="00FA7987">
        <w:rPr>
          <w:sz w:val="28"/>
          <w:szCs w:val="28"/>
          <w:lang w:val="vi-VN"/>
        </w:rPr>
        <w:t xml:space="preserve"> </w:t>
      </w:r>
      <w:proofErr w:type="spellStart"/>
      <w:r w:rsidRPr="00FA7987">
        <w:rPr>
          <w:sz w:val="28"/>
          <w:szCs w:val="28"/>
          <w:lang w:val="vi-VN"/>
        </w:rPr>
        <w:t>cấp</w:t>
      </w:r>
      <w:proofErr w:type="spellEnd"/>
      <w:r w:rsidRPr="00FA7987">
        <w:rPr>
          <w:sz w:val="28"/>
          <w:szCs w:val="28"/>
          <w:lang w:val="vi-VN"/>
        </w:rPr>
        <w:t xml:space="preserve"> </w:t>
      </w:r>
      <w:proofErr w:type="spellStart"/>
      <w:r w:rsidRPr="00FA7987">
        <w:rPr>
          <w:sz w:val="28"/>
          <w:szCs w:val="28"/>
          <w:lang w:val="vi-VN"/>
        </w:rPr>
        <w:t>cứu</w:t>
      </w:r>
      <w:proofErr w:type="spellEnd"/>
      <w:r w:rsidRPr="00FA7987">
        <w:rPr>
          <w:sz w:val="28"/>
          <w:szCs w:val="28"/>
          <w:lang w:val="vi-VN"/>
        </w:rPr>
        <w:t xml:space="preserve"> trong </w:t>
      </w:r>
      <w:proofErr w:type="spellStart"/>
      <w:r w:rsidRPr="00FA7987">
        <w:rPr>
          <w:sz w:val="28"/>
          <w:szCs w:val="28"/>
          <w:lang w:val="vi-VN"/>
        </w:rPr>
        <w:t>và</w:t>
      </w:r>
      <w:proofErr w:type="spellEnd"/>
      <w:r w:rsidRPr="00FA7987">
        <w:rPr>
          <w:sz w:val="28"/>
          <w:szCs w:val="28"/>
          <w:lang w:val="vi-VN"/>
        </w:rPr>
        <w:t xml:space="preserve"> </w:t>
      </w:r>
      <w:proofErr w:type="spellStart"/>
      <w:r w:rsidRPr="00FA7987">
        <w:rPr>
          <w:sz w:val="28"/>
          <w:szCs w:val="28"/>
          <w:lang w:val="vi-VN"/>
        </w:rPr>
        <w:t>ngoài</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w:t>
      </w:r>
      <w:proofErr w:type="spellStart"/>
      <w:r w:rsidRPr="00FA7987">
        <w:rPr>
          <w:sz w:val="28"/>
          <w:szCs w:val="28"/>
          <w:lang w:val="vi-VN"/>
        </w:rPr>
        <w:t>Trường</w:t>
      </w:r>
      <w:proofErr w:type="spellEnd"/>
      <w:r w:rsidRPr="00FA7987">
        <w:rPr>
          <w:sz w:val="28"/>
          <w:szCs w:val="28"/>
          <w:lang w:val="vi-VN"/>
        </w:rPr>
        <w:t xml:space="preserve"> </w:t>
      </w:r>
      <w:proofErr w:type="spellStart"/>
      <w:r w:rsidRPr="00FA7987">
        <w:rPr>
          <w:sz w:val="28"/>
          <w:szCs w:val="28"/>
          <w:lang w:val="vi-VN"/>
        </w:rPr>
        <w:t>hợp</w:t>
      </w:r>
      <w:proofErr w:type="spellEnd"/>
      <w:r w:rsidRPr="00FA7987">
        <w:rPr>
          <w:sz w:val="28"/>
          <w:szCs w:val="28"/>
          <w:lang w:val="vi-VN"/>
        </w:rPr>
        <w:t xml:space="preserve"> không </w:t>
      </w:r>
      <w:proofErr w:type="spellStart"/>
      <w:r w:rsidRPr="00FA7987">
        <w:rPr>
          <w:sz w:val="28"/>
          <w:szCs w:val="28"/>
          <w:lang w:val="vi-VN"/>
        </w:rPr>
        <w:t>có</w:t>
      </w:r>
      <w:proofErr w:type="spellEnd"/>
      <w:r w:rsidRPr="00FA7987">
        <w:rPr>
          <w:sz w:val="28"/>
          <w:szCs w:val="28"/>
          <w:lang w:val="vi-VN"/>
        </w:rPr>
        <w:t xml:space="preserve"> phương </w:t>
      </w:r>
      <w:proofErr w:type="spellStart"/>
      <w:r w:rsidRPr="00FA7987">
        <w:rPr>
          <w:sz w:val="28"/>
          <w:szCs w:val="28"/>
          <w:lang w:val="vi-VN"/>
        </w:rPr>
        <w:t>tiện</w:t>
      </w:r>
      <w:proofErr w:type="spellEnd"/>
      <w:r w:rsidRPr="00FA7987">
        <w:rPr>
          <w:sz w:val="28"/>
          <w:szCs w:val="28"/>
          <w:lang w:val="vi-VN"/>
        </w:rPr>
        <w:t xml:space="preserve"> </w:t>
      </w:r>
      <w:proofErr w:type="spellStart"/>
      <w:r w:rsidRPr="00FA7987">
        <w:rPr>
          <w:sz w:val="28"/>
          <w:szCs w:val="28"/>
          <w:lang w:val="vi-VN"/>
        </w:rPr>
        <w:t>cấp</w:t>
      </w:r>
      <w:proofErr w:type="spellEnd"/>
      <w:r w:rsidRPr="00FA7987">
        <w:rPr>
          <w:sz w:val="28"/>
          <w:szCs w:val="28"/>
          <w:lang w:val="vi-VN"/>
        </w:rPr>
        <w:t xml:space="preserve"> </w:t>
      </w:r>
      <w:proofErr w:type="spellStart"/>
      <w:r w:rsidRPr="00FA7987">
        <w:rPr>
          <w:sz w:val="28"/>
          <w:szCs w:val="28"/>
          <w:lang w:val="vi-VN"/>
        </w:rPr>
        <w:t>cứu</w:t>
      </w:r>
      <w:proofErr w:type="spellEnd"/>
      <w:r w:rsidRPr="00FA7987">
        <w:rPr>
          <w:sz w:val="28"/>
          <w:szCs w:val="28"/>
          <w:lang w:val="vi-VN"/>
        </w:rPr>
        <w:t xml:space="preserve"> </w:t>
      </w:r>
      <w:proofErr w:type="spellStart"/>
      <w:r w:rsidRPr="00FA7987">
        <w:rPr>
          <w:sz w:val="28"/>
          <w:szCs w:val="28"/>
          <w:lang w:val="vi-VN"/>
        </w:rPr>
        <w:t>ngoài</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w:t>
      </w:r>
      <w:proofErr w:type="spellStart"/>
      <w:r w:rsidRPr="00FA7987">
        <w:rPr>
          <w:sz w:val="28"/>
          <w:szCs w:val="28"/>
          <w:lang w:val="vi-VN"/>
        </w:rPr>
        <w:t>phải</w:t>
      </w:r>
      <w:proofErr w:type="spellEnd"/>
      <w:r w:rsidRPr="00FA7987">
        <w:rPr>
          <w:sz w:val="28"/>
          <w:szCs w:val="28"/>
          <w:lang w:val="vi-VN"/>
        </w:rPr>
        <w:t xml:space="preserve"> </w:t>
      </w:r>
      <w:proofErr w:type="spellStart"/>
      <w:r w:rsidRPr="00FA7987">
        <w:rPr>
          <w:sz w:val="28"/>
          <w:szCs w:val="28"/>
          <w:lang w:val="vi-VN"/>
        </w:rPr>
        <w:t>có</w:t>
      </w:r>
      <w:proofErr w:type="spellEnd"/>
      <w:r w:rsidRPr="00FA7987">
        <w:rPr>
          <w:sz w:val="28"/>
          <w:szCs w:val="28"/>
          <w:lang w:val="vi-VN"/>
        </w:rPr>
        <w:t xml:space="preserve"> </w:t>
      </w:r>
      <w:proofErr w:type="spellStart"/>
      <w:r w:rsidRPr="00FA7987">
        <w:rPr>
          <w:sz w:val="28"/>
          <w:szCs w:val="28"/>
          <w:lang w:val="vi-VN"/>
        </w:rPr>
        <w:t>hợp</w:t>
      </w:r>
      <w:proofErr w:type="spellEnd"/>
      <w:r w:rsidRPr="00FA7987">
        <w:rPr>
          <w:sz w:val="28"/>
          <w:szCs w:val="28"/>
          <w:lang w:val="vi-VN"/>
        </w:rPr>
        <w:t xml:space="preserve"> </w:t>
      </w:r>
      <w:proofErr w:type="spellStart"/>
      <w:r w:rsidRPr="00FA7987">
        <w:rPr>
          <w:sz w:val="28"/>
          <w:szCs w:val="28"/>
          <w:lang w:val="vi-VN"/>
        </w:rPr>
        <w:t>đồng</w:t>
      </w:r>
      <w:proofErr w:type="spellEnd"/>
      <w:r w:rsidRPr="00FA7987">
        <w:rPr>
          <w:sz w:val="28"/>
          <w:szCs w:val="28"/>
          <w:lang w:val="vi-VN"/>
        </w:rPr>
        <w:t xml:space="preserve"> </w:t>
      </w:r>
      <w:proofErr w:type="spellStart"/>
      <w:r w:rsidRPr="00FA7987">
        <w:rPr>
          <w:sz w:val="28"/>
          <w:szCs w:val="28"/>
          <w:lang w:val="vi-VN"/>
        </w:rPr>
        <w:t>với</w:t>
      </w:r>
      <w:proofErr w:type="spellEnd"/>
      <w:r w:rsidRPr="00FA7987">
        <w:rPr>
          <w:sz w:val="28"/>
          <w:szCs w:val="28"/>
          <w:lang w:val="vi-VN"/>
        </w:rPr>
        <w:t xml:space="preserve"> cơ </w:t>
      </w:r>
      <w:proofErr w:type="spellStart"/>
      <w:r w:rsidRPr="00FA7987">
        <w:rPr>
          <w:sz w:val="28"/>
          <w:szCs w:val="28"/>
          <w:lang w:val="vi-VN"/>
        </w:rPr>
        <w:t>sở</w:t>
      </w:r>
      <w:proofErr w:type="spellEnd"/>
      <w:r w:rsidRPr="00FA7987">
        <w:rPr>
          <w:sz w:val="28"/>
          <w:szCs w:val="28"/>
          <w:lang w:val="vi-VN"/>
        </w:rPr>
        <w:t xml:space="preserve"> </w:t>
      </w:r>
      <w:proofErr w:type="spellStart"/>
      <w:r w:rsidRPr="00FA7987">
        <w:rPr>
          <w:sz w:val="28"/>
          <w:szCs w:val="28"/>
          <w:lang w:val="vi-VN"/>
        </w:rPr>
        <w:t>khám</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chữa</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đã</w:t>
      </w:r>
      <w:proofErr w:type="spellEnd"/>
      <w:r w:rsidRPr="00FA7987">
        <w:rPr>
          <w:sz w:val="28"/>
          <w:szCs w:val="28"/>
          <w:lang w:val="vi-VN"/>
        </w:rPr>
        <w:t xml:space="preserve"> </w:t>
      </w:r>
      <w:proofErr w:type="spellStart"/>
      <w:r w:rsidRPr="00FA7987">
        <w:rPr>
          <w:sz w:val="28"/>
          <w:szCs w:val="28"/>
          <w:lang w:val="vi-VN"/>
        </w:rPr>
        <w:t>được</w:t>
      </w:r>
      <w:proofErr w:type="spellEnd"/>
      <w:r w:rsidRPr="00FA7987">
        <w:rPr>
          <w:sz w:val="28"/>
          <w:szCs w:val="28"/>
          <w:lang w:val="vi-VN"/>
        </w:rPr>
        <w:t xml:space="preserve"> </w:t>
      </w:r>
      <w:proofErr w:type="spellStart"/>
      <w:r w:rsidRPr="00FA7987">
        <w:rPr>
          <w:sz w:val="28"/>
          <w:szCs w:val="28"/>
          <w:lang w:val="vi-VN"/>
        </w:rPr>
        <w:t>cấp</w:t>
      </w:r>
      <w:proofErr w:type="spellEnd"/>
      <w:r w:rsidRPr="00FA7987">
        <w:rPr>
          <w:sz w:val="28"/>
          <w:szCs w:val="28"/>
          <w:lang w:val="vi-VN"/>
        </w:rPr>
        <w:t xml:space="preserve"> </w:t>
      </w:r>
      <w:proofErr w:type="spellStart"/>
      <w:r w:rsidRPr="00FA7987">
        <w:rPr>
          <w:sz w:val="28"/>
          <w:szCs w:val="28"/>
          <w:lang w:val="vi-VN"/>
        </w:rPr>
        <w:t>giấy</w:t>
      </w:r>
      <w:proofErr w:type="spellEnd"/>
      <w:r w:rsidRPr="00FA7987">
        <w:rPr>
          <w:sz w:val="28"/>
          <w:szCs w:val="28"/>
          <w:lang w:val="vi-VN"/>
        </w:rPr>
        <w:t xml:space="preserve"> </w:t>
      </w:r>
      <w:proofErr w:type="spellStart"/>
      <w:r w:rsidRPr="00FA7987">
        <w:rPr>
          <w:sz w:val="28"/>
          <w:szCs w:val="28"/>
          <w:lang w:val="vi-VN"/>
        </w:rPr>
        <w:t>phép</w:t>
      </w:r>
      <w:proofErr w:type="spellEnd"/>
      <w:r w:rsidRPr="00FA7987">
        <w:rPr>
          <w:sz w:val="28"/>
          <w:szCs w:val="28"/>
          <w:lang w:val="vi-VN"/>
        </w:rPr>
        <w:t xml:space="preserve"> </w:t>
      </w:r>
      <w:proofErr w:type="spellStart"/>
      <w:r w:rsidRPr="00FA7987">
        <w:rPr>
          <w:sz w:val="28"/>
          <w:szCs w:val="28"/>
          <w:lang w:val="vi-VN"/>
        </w:rPr>
        <w:t>hoạt</w:t>
      </w:r>
      <w:proofErr w:type="spellEnd"/>
      <w:r w:rsidRPr="00FA7987">
        <w:rPr>
          <w:sz w:val="28"/>
          <w:szCs w:val="28"/>
          <w:lang w:val="vi-VN"/>
        </w:rPr>
        <w:t xml:space="preserve"> </w:t>
      </w:r>
      <w:proofErr w:type="spellStart"/>
      <w:r w:rsidRPr="00FA7987">
        <w:rPr>
          <w:sz w:val="28"/>
          <w:szCs w:val="28"/>
          <w:lang w:val="vi-VN"/>
        </w:rPr>
        <w:t>động</w:t>
      </w:r>
      <w:proofErr w:type="spellEnd"/>
      <w:r w:rsidRPr="00FA7987">
        <w:rPr>
          <w:sz w:val="28"/>
          <w:szCs w:val="28"/>
          <w:lang w:val="vi-VN"/>
        </w:rPr>
        <w:t xml:space="preserve"> </w:t>
      </w:r>
      <w:proofErr w:type="spellStart"/>
      <w:r w:rsidRPr="00FA7987">
        <w:rPr>
          <w:sz w:val="28"/>
          <w:szCs w:val="28"/>
          <w:lang w:val="vi-VN"/>
        </w:rPr>
        <w:t>và</w:t>
      </w:r>
      <w:proofErr w:type="spellEnd"/>
      <w:r w:rsidRPr="00FA7987">
        <w:rPr>
          <w:sz w:val="28"/>
          <w:szCs w:val="28"/>
          <w:lang w:val="vi-VN"/>
        </w:rPr>
        <w:t xml:space="preserve"> </w:t>
      </w:r>
      <w:proofErr w:type="spellStart"/>
      <w:r w:rsidRPr="00FA7987">
        <w:rPr>
          <w:sz w:val="28"/>
          <w:szCs w:val="28"/>
          <w:lang w:val="vi-VN"/>
        </w:rPr>
        <w:t>có</w:t>
      </w:r>
      <w:proofErr w:type="spellEnd"/>
      <w:r w:rsidRPr="00FA7987">
        <w:rPr>
          <w:sz w:val="28"/>
          <w:szCs w:val="28"/>
          <w:lang w:val="vi-VN"/>
        </w:rPr>
        <w:t xml:space="preserve"> </w:t>
      </w:r>
      <w:proofErr w:type="spellStart"/>
      <w:r w:rsidRPr="00FA7987">
        <w:rPr>
          <w:sz w:val="28"/>
          <w:szCs w:val="28"/>
          <w:lang w:val="vi-VN"/>
        </w:rPr>
        <w:t>phạm</w:t>
      </w:r>
      <w:proofErr w:type="spellEnd"/>
      <w:r w:rsidRPr="00FA7987">
        <w:rPr>
          <w:sz w:val="28"/>
          <w:szCs w:val="28"/>
          <w:lang w:val="vi-VN"/>
        </w:rPr>
        <w:t xml:space="preserve"> vi </w:t>
      </w:r>
      <w:proofErr w:type="spellStart"/>
      <w:r w:rsidRPr="00FA7987">
        <w:rPr>
          <w:sz w:val="28"/>
          <w:szCs w:val="28"/>
          <w:lang w:val="vi-VN"/>
        </w:rPr>
        <w:t>hoạt</w:t>
      </w:r>
      <w:proofErr w:type="spellEnd"/>
      <w:r w:rsidRPr="00FA7987">
        <w:rPr>
          <w:sz w:val="28"/>
          <w:szCs w:val="28"/>
          <w:lang w:val="vi-VN"/>
        </w:rPr>
        <w:t xml:space="preserve"> </w:t>
      </w:r>
      <w:proofErr w:type="spellStart"/>
      <w:r w:rsidRPr="00FA7987">
        <w:rPr>
          <w:sz w:val="28"/>
          <w:szCs w:val="28"/>
          <w:lang w:val="vi-VN"/>
        </w:rPr>
        <w:t>động</w:t>
      </w:r>
      <w:proofErr w:type="spellEnd"/>
      <w:r w:rsidRPr="00FA7987">
        <w:rPr>
          <w:sz w:val="28"/>
          <w:szCs w:val="28"/>
          <w:lang w:val="vi-VN"/>
        </w:rPr>
        <w:t xml:space="preserve"> chuyên môn </w:t>
      </w:r>
      <w:proofErr w:type="spellStart"/>
      <w:r w:rsidRPr="00FA7987">
        <w:rPr>
          <w:sz w:val="28"/>
          <w:szCs w:val="28"/>
          <w:lang w:val="vi-VN"/>
        </w:rPr>
        <w:t>về</w:t>
      </w:r>
      <w:proofErr w:type="spellEnd"/>
      <w:r w:rsidRPr="00FA7987">
        <w:rPr>
          <w:sz w:val="28"/>
          <w:szCs w:val="28"/>
          <w:lang w:val="vi-VN"/>
        </w:rPr>
        <w:t xml:space="preserve"> cung </w:t>
      </w:r>
      <w:proofErr w:type="spellStart"/>
      <w:r w:rsidRPr="00FA7987">
        <w:rPr>
          <w:sz w:val="28"/>
          <w:szCs w:val="28"/>
          <w:lang w:val="vi-VN"/>
        </w:rPr>
        <w:t>cấp</w:t>
      </w:r>
      <w:proofErr w:type="spellEnd"/>
      <w:r w:rsidRPr="00FA7987">
        <w:rPr>
          <w:sz w:val="28"/>
          <w:szCs w:val="28"/>
          <w:lang w:val="vi-VN"/>
        </w:rPr>
        <w:t xml:space="preserve"> </w:t>
      </w:r>
      <w:proofErr w:type="spellStart"/>
      <w:r w:rsidRPr="00FA7987">
        <w:rPr>
          <w:sz w:val="28"/>
          <w:szCs w:val="28"/>
          <w:lang w:val="vi-VN"/>
        </w:rPr>
        <w:t>dịch</w:t>
      </w:r>
      <w:proofErr w:type="spellEnd"/>
      <w:r w:rsidRPr="00FA7987">
        <w:rPr>
          <w:sz w:val="28"/>
          <w:szCs w:val="28"/>
          <w:lang w:val="vi-VN"/>
        </w:rPr>
        <w:t xml:space="preserve"> </w:t>
      </w:r>
      <w:proofErr w:type="spellStart"/>
      <w:r w:rsidRPr="00FA7987">
        <w:rPr>
          <w:sz w:val="28"/>
          <w:szCs w:val="28"/>
          <w:lang w:val="vi-VN"/>
        </w:rPr>
        <w:t>vụ</w:t>
      </w:r>
      <w:proofErr w:type="spellEnd"/>
      <w:r w:rsidRPr="00FA7987">
        <w:rPr>
          <w:sz w:val="28"/>
          <w:szCs w:val="28"/>
          <w:lang w:val="vi-VN"/>
        </w:rPr>
        <w:t xml:space="preserve"> </w:t>
      </w:r>
      <w:proofErr w:type="spellStart"/>
      <w:r w:rsidRPr="00FA7987">
        <w:rPr>
          <w:sz w:val="28"/>
          <w:szCs w:val="28"/>
          <w:lang w:val="vi-VN"/>
        </w:rPr>
        <w:t>cấp</w:t>
      </w:r>
      <w:proofErr w:type="spellEnd"/>
      <w:r w:rsidRPr="00FA7987">
        <w:rPr>
          <w:sz w:val="28"/>
          <w:szCs w:val="28"/>
          <w:lang w:val="vi-VN"/>
        </w:rPr>
        <w:t xml:space="preserve"> </w:t>
      </w:r>
      <w:proofErr w:type="spellStart"/>
      <w:r w:rsidRPr="00FA7987">
        <w:rPr>
          <w:sz w:val="28"/>
          <w:szCs w:val="28"/>
          <w:lang w:val="vi-VN"/>
        </w:rPr>
        <w:t>cứu</w:t>
      </w:r>
      <w:proofErr w:type="spellEnd"/>
      <w:r w:rsidRPr="00FA7987">
        <w:rPr>
          <w:sz w:val="28"/>
          <w:szCs w:val="28"/>
          <w:lang w:val="vi-VN"/>
        </w:rPr>
        <w:t xml:space="preserve"> </w:t>
      </w:r>
      <w:proofErr w:type="spellStart"/>
      <w:r w:rsidRPr="00FA7987">
        <w:rPr>
          <w:sz w:val="28"/>
          <w:szCs w:val="28"/>
          <w:lang w:val="vi-VN"/>
        </w:rPr>
        <w:t>hỗ</w:t>
      </w:r>
      <w:proofErr w:type="spellEnd"/>
      <w:r w:rsidRPr="00FA7987">
        <w:rPr>
          <w:sz w:val="28"/>
          <w:szCs w:val="28"/>
          <w:lang w:val="vi-VN"/>
        </w:rPr>
        <w:t xml:space="preserve"> </w:t>
      </w:r>
      <w:proofErr w:type="spellStart"/>
      <w:r w:rsidRPr="00FA7987">
        <w:rPr>
          <w:sz w:val="28"/>
          <w:szCs w:val="28"/>
          <w:lang w:val="vi-VN"/>
        </w:rPr>
        <w:t>trợ</w:t>
      </w:r>
      <w:proofErr w:type="spellEnd"/>
      <w:r w:rsidRPr="00FA7987">
        <w:rPr>
          <w:sz w:val="28"/>
          <w:szCs w:val="28"/>
          <w:lang w:val="vi-VN"/>
        </w:rPr>
        <w:t xml:space="preserve"> </w:t>
      </w:r>
      <w:proofErr w:type="spellStart"/>
      <w:r w:rsidRPr="00FA7987">
        <w:rPr>
          <w:sz w:val="28"/>
          <w:szCs w:val="28"/>
          <w:lang w:val="vi-VN"/>
        </w:rPr>
        <w:t>vận</w:t>
      </w:r>
      <w:proofErr w:type="spellEnd"/>
      <w:r w:rsidRPr="00FA7987">
        <w:rPr>
          <w:sz w:val="28"/>
          <w:szCs w:val="28"/>
          <w:lang w:val="vi-VN"/>
        </w:rPr>
        <w:t xml:space="preserve"> </w:t>
      </w:r>
      <w:proofErr w:type="spellStart"/>
      <w:r w:rsidRPr="00FA7987">
        <w:rPr>
          <w:sz w:val="28"/>
          <w:szCs w:val="28"/>
          <w:lang w:val="vi-VN"/>
        </w:rPr>
        <w:t>chuyển</w:t>
      </w:r>
      <w:proofErr w:type="spellEnd"/>
      <w:r w:rsidRPr="00FA7987">
        <w:rPr>
          <w:sz w:val="28"/>
          <w:szCs w:val="28"/>
          <w:lang w:val="vi-VN"/>
        </w:rPr>
        <w:t xml:space="preserve"> </w:t>
      </w:r>
      <w:proofErr w:type="spellStart"/>
      <w:r w:rsidRPr="00FA7987">
        <w:rPr>
          <w:sz w:val="28"/>
          <w:szCs w:val="28"/>
          <w:lang w:val="vi-VN"/>
        </w:rPr>
        <w:t>người</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w:t>
      </w:r>
    </w:p>
    <w:p w14:paraId="4F0EC85F"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4.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w:t>
      </w:r>
    </w:p>
    <w:p w14:paraId="0529CA0B"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khoa:</w:t>
      </w:r>
    </w:p>
    <w:p w14:paraId="2F38C032" w14:textId="77777777" w:rsidR="00672750" w:rsidRPr="00FA7987" w:rsidRDefault="00672750" w:rsidP="00672750">
      <w:pPr>
        <w:tabs>
          <w:tab w:val="left" w:pos="426"/>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02 trong 04 khoa </w:t>
      </w:r>
      <w:proofErr w:type="spellStart"/>
      <w:r w:rsidRPr="00FA7987">
        <w:rPr>
          <w:rFonts w:ascii="Times New Roman" w:hAnsi="Times New Roman"/>
          <w:sz w:val="28"/>
          <w:szCs w:val="28"/>
          <w:lang w:val="vi-VN"/>
        </w:rPr>
        <w:t>nội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ngoại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sản</w:t>
      </w:r>
      <w:proofErr w:type="spellEnd"/>
      <w:r w:rsidRPr="00FA7987">
        <w:rPr>
          <w:rFonts w:ascii="Times New Roman" w:hAnsi="Times New Roman"/>
          <w:sz w:val="28"/>
          <w:szCs w:val="28"/>
          <w:lang w:val="vi-VN"/>
        </w:rPr>
        <w:t xml:space="preserve">, nhi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đa khoa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khoa lâm </w:t>
      </w:r>
      <w:proofErr w:type="spellStart"/>
      <w:r w:rsidRPr="00FA7987">
        <w:rPr>
          <w:rFonts w:ascii="Times New Roman" w:hAnsi="Times New Roman"/>
          <w:sz w:val="28"/>
          <w:szCs w:val="28"/>
          <w:lang w:val="vi-VN"/>
        </w:rPr>
        <w:t>sàng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chuyên khoa; </w:t>
      </w:r>
    </w:p>
    <w:p w14:paraId="2F31FA7C"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lastRenderedPageBreak/>
        <w:t xml:space="preserve">- Khoa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nơi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đón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lưu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tiểu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phẫu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tiểu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phẫu</w:t>
      </w:r>
      <w:proofErr w:type="spellEnd"/>
      <w:r w:rsidRPr="00FA7987">
        <w:rPr>
          <w:rFonts w:ascii="Times New Roman" w:hAnsi="Times New Roman"/>
          <w:sz w:val="28"/>
          <w:szCs w:val="28"/>
          <w:lang w:val="vi-VN"/>
        </w:rPr>
        <w:t>);</w:t>
      </w:r>
    </w:p>
    <w:p w14:paraId="2B6322FE"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Khoa </w:t>
      </w:r>
      <w:proofErr w:type="spellStart"/>
      <w:r w:rsidRPr="00FA7987">
        <w:rPr>
          <w:rFonts w:ascii="Times New Roman" w:hAnsi="Times New Roman"/>
          <w:sz w:val="28"/>
          <w:szCs w:val="28"/>
          <w:lang w:val="vi-VN"/>
        </w:rPr>
        <w:t>cận</w:t>
      </w:r>
      <w:proofErr w:type="spellEnd"/>
      <w:r w:rsidRPr="00FA7987">
        <w:rPr>
          <w:rFonts w:ascii="Times New Roman" w:hAnsi="Times New Roman"/>
          <w:sz w:val="28"/>
          <w:szCs w:val="28"/>
          <w:lang w:val="vi-VN"/>
        </w:rPr>
        <w:t xml:space="preserve"> lâm </w:t>
      </w:r>
      <w:proofErr w:type="spellStart"/>
      <w:r w:rsidRPr="00FA7987">
        <w:rPr>
          <w:rFonts w:ascii="Times New Roman" w:hAnsi="Times New Roman"/>
          <w:sz w:val="28"/>
          <w:szCs w:val="28"/>
          <w:lang w:val="vi-VN"/>
        </w:rPr>
        <w:t>sàng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đoán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ảnh</w:t>
      </w:r>
      <w:proofErr w:type="spellEnd"/>
      <w:r w:rsidRPr="00FA7987">
        <w:rPr>
          <w:rFonts w:ascii="Times New Roman" w:hAnsi="Times New Roman"/>
          <w:sz w:val="28"/>
          <w:szCs w:val="28"/>
          <w:lang w:val="vi-VN"/>
        </w:rPr>
        <w:t xml:space="preserve">. Riêng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mắt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đoán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ảnh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đồng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hỗ</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trợ</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đoán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ảnh</w:t>
      </w:r>
      <w:proofErr w:type="spellEnd"/>
      <w:r w:rsidRPr="00FA7987">
        <w:rPr>
          <w:rFonts w:ascii="Times New Roman" w:hAnsi="Times New Roman"/>
          <w:sz w:val="28"/>
          <w:szCs w:val="28"/>
          <w:lang w:val="vi-VN"/>
        </w:rPr>
        <w:t>;</w:t>
      </w:r>
    </w:p>
    <w:p w14:paraId="154229BE"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Khoa </w:t>
      </w:r>
      <w:proofErr w:type="spellStart"/>
      <w:r w:rsidRPr="00FA7987">
        <w:rPr>
          <w:rFonts w:ascii="Times New Roman" w:hAnsi="Times New Roman"/>
          <w:sz w:val="28"/>
          <w:szCs w:val="28"/>
          <w:lang w:val="vi-VN"/>
        </w:rPr>
        <w:t>dược</w:t>
      </w:r>
      <w:proofErr w:type="spellEnd"/>
      <w:r w:rsidRPr="00FA7987">
        <w:rPr>
          <w:rFonts w:ascii="Times New Roman" w:hAnsi="Times New Roman"/>
          <w:sz w:val="28"/>
          <w:szCs w:val="28"/>
          <w:lang w:val="vi-VN"/>
        </w:rPr>
        <w:t>;</w:t>
      </w:r>
    </w:p>
    <w:p w14:paraId="26480BBB"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khoa,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quy mô,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năng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w:t>
      </w:r>
    </w:p>
    <w:p w14:paraId="34F6D722"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năng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nhân </w:t>
      </w:r>
      <w:proofErr w:type="spellStart"/>
      <w:r w:rsidRPr="00FA7987">
        <w:rPr>
          <w:rFonts w:ascii="Times New Roman" w:hAnsi="Times New Roman"/>
          <w:sz w:val="28"/>
          <w:szCs w:val="28"/>
          <w:lang w:val="vi-VN"/>
        </w:rPr>
        <w:t>sự</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lượng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dưỡng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chính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toán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năng </w:t>
      </w:r>
      <w:proofErr w:type="spellStart"/>
      <w:r w:rsidRPr="00FA7987">
        <w:rPr>
          <w:rFonts w:ascii="Times New Roman" w:hAnsi="Times New Roman"/>
          <w:sz w:val="28"/>
          <w:szCs w:val="28"/>
          <w:lang w:val="vi-VN"/>
        </w:rPr>
        <w:t>cần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w:t>
      </w:r>
    </w:p>
    <w:p w14:paraId="7CA7F0CA" w14:textId="77777777" w:rsidR="00672750" w:rsidRPr="00FA7987" w:rsidRDefault="00672750" w:rsidP="00672750">
      <w:pPr>
        <w:pStyle w:val="NormalWeb"/>
        <w:spacing w:before="240" w:beforeAutospacing="0" w:after="0" w:afterAutospacing="0"/>
        <w:ind w:firstLine="567"/>
        <w:jc w:val="both"/>
        <w:rPr>
          <w:sz w:val="28"/>
          <w:szCs w:val="28"/>
          <w:lang w:val="vi-VN"/>
        </w:rPr>
      </w:pPr>
      <w:r w:rsidRPr="00FA7987">
        <w:rPr>
          <w:sz w:val="28"/>
          <w:szCs w:val="28"/>
          <w:lang w:val="vi-VN"/>
        </w:rPr>
        <w:t xml:space="preserve">5. Nhân </w:t>
      </w:r>
      <w:proofErr w:type="spellStart"/>
      <w:r w:rsidRPr="00FA7987">
        <w:rPr>
          <w:sz w:val="28"/>
          <w:szCs w:val="28"/>
          <w:lang w:val="vi-VN"/>
        </w:rPr>
        <w:t>sự</w:t>
      </w:r>
      <w:proofErr w:type="spellEnd"/>
      <w:r w:rsidRPr="00FA7987">
        <w:rPr>
          <w:sz w:val="28"/>
          <w:szCs w:val="28"/>
          <w:lang w:val="vi-VN"/>
        </w:rPr>
        <w:t>:</w:t>
      </w:r>
    </w:p>
    <w:p w14:paraId="51CD737D" w14:textId="77777777" w:rsidR="00672750" w:rsidRPr="00FA7987" w:rsidRDefault="00672750" w:rsidP="00672750">
      <w:pPr>
        <w:pStyle w:val="NormalWeb"/>
        <w:spacing w:before="240" w:beforeAutospacing="0" w:after="0" w:afterAutospacing="0"/>
        <w:ind w:firstLine="567"/>
        <w:jc w:val="both"/>
        <w:rPr>
          <w:sz w:val="28"/>
          <w:szCs w:val="28"/>
          <w:lang w:val="vi-VN"/>
        </w:rPr>
      </w:pPr>
      <w:r w:rsidRPr="00FA7987">
        <w:rPr>
          <w:sz w:val="28"/>
          <w:szCs w:val="28"/>
          <w:lang w:val="vi-VN"/>
        </w:rPr>
        <w:t xml:space="preserve">a) </w:t>
      </w:r>
      <w:proofErr w:type="spellStart"/>
      <w:r w:rsidRPr="00FA7987">
        <w:rPr>
          <w:sz w:val="28"/>
          <w:szCs w:val="28"/>
          <w:lang w:val="vi-VN"/>
        </w:rPr>
        <w:t>Số</w:t>
      </w:r>
      <w:proofErr w:type="spellEnd"/>
      <w:r w:rsidRPr="00FA7987">
        <w:rPr>
          <w:sz w:val="28"/>
          <w:szCs w:val="28"/>
          <w:lang w:val="vi-VN"/>
        </w:rPr>
        <w:t xml:space="preserve"> </w:t>
      </w:r>
      <w:proofErr w:type="spellStart"/>
      <w:r w:rsidRPr="00FA7987">
        <w:rPr>
          <w:sz w:val="28"/>
          <w:szCs w:val="28"/>
          <w:lang w:val="vi-VN"/>
        </w:rPr>
        <w:t>lượng</w:t>
      </w:r>
      <w:proofErr w:type="spellEnd"/>
      <w:r w:rsidRPr="00FA7987">
        <w:rPr>
          <w:sz w:val="28"/>
          <w:szCs w:val="28"/>
          <w:lang w:val="vi-VN"/>
        </w:rPr>
        <w:t xml:space="preserve"> </w:t>
      </w:r>
      <w:proofErr w:type="spellStart"/>
      <w:r w:rsidRPr="00FA7987">
        <w:rPr>
          <w:sz w:val="28"/>
          <w:szCs w:val="28"/>
          <w:lang w:val="vi-VN"/>
        </w:rPr>
        <w:t>người</w:t>
      </w:r>
      <w:proofErr w:type="spellEnd"/>
      <w:r w:rsidRPr="00FA7987">
        <w:rPr>
          <w:sz w:val="28"/>
          <w:szCs w:val="28"/>
          <w:lang w:val="vi-VN"/>
        </w:rPr>
        <w:t xml:space="preserve"> </w:t>
      </w:r>
      <w:proofErr w:type="spellStart"/>
      <w:r w:rsidRPr="00FA7987">
        <w:rPr>
          <w:sz w:val="28"/>
          <w:szCs w:val="28"/>
          <w:lang w:val="vi-VN"/>
        </w:rPr>
        <w:t>hành</w:t>
      </w:r>
      <w:proofErr w:type="spellEnd"/>
      <w:r w:rsidRPr="00FA7987">
        <w:rPr>
          <w:sz w:val="28"/>
          <w:szCs w:val="28"/>
          <w:lang w:val="vi-VN"/>
        </w:rPr>
        <w:t xml:space="preserve"> </w:t>
      </w:r>
      <w:proofErr w:type="spellStart"/>
      <w:r w:rsidRPr="00FA7987">
        <w:rPr>
          <w:sz w:val="28"/>
          <w:szCs w:val="28"/>
          <w:lang w:val="vi-VN"/>
        </w:rPr>
        <w:t>nghề</w:t>
      </w:r>
      <w:proofErr w:type="spellEnd"/>
      <w:r w:rsidRPr="00FA7987">
        <w:rPr>
          <w:sz w:val="28"/>
          <w:szCs w:val="28"/>
          <w:lang w:val="vi-VN"/>
        </w:rPr>
        <w:t xml:space="preserve"> </w:t>
      </w:r>
      <w:proofErr w:type="spellStart"/>
      <w:r w:rsidRPr="00FA7987">
        <w:rPr>
          <w:sz w:val="28"/>
          <w:szCs w:val="28"/>
          <w:lang w:val="vi-VN"/>
        </w:rPr>
        <w:t>làm</w:t>
      </w:r>
      <w:proofErr w:type="spellEnd"/>
      <w:r w:rsidRPr="00FA7987">
        <w:rPr>
          <w:sz w:val="28"/>
          <w:szCs w:val="28"/>
          <w:lang w:val="vi-VN"/>
        </w:rPr>
        <w:t xml:space="preserve"> </w:t>
      </w:r>
      <w:proofErr w:type="spellStart"/>
      <w:r w:rsidRPr="00FA7987">
        <w:rPr>
          <w:sz w:val="28"/>
          <w:szCs w:val="28"/>
          <w:lang w:val="vi-VN"/>
        </w:rPr>
        <w:t>việc</w:t>
      </w:r>
      <w:proofErr w:type="spellEnd"/>
      <w:r w:rsidRPr="00FA7987">
        <w:rPr>
          <w:sz w:val="28"/>
          <w:szCs w:val="28"/>
          <w:lang w:val="vi-VN"/>
        </w:rPr>
        <w:t xml:space="preserve"> </w:t>
      </w:r>
      <w:proofErr w:type="spellStart"/>
      <w:r w:rsidRPr="00FA7987">
        <w:rPr>
          <w:sz w:val="28"/>
          <w:szCs w:val="28"/>
          <w:lang w:val="vi-VN"/>
        </w:rPr>
        <w:t>toàn</w:t>
      </w:r>
      <w:proofErr w:type="spellEnd"/>
      <w:r w:rsidRPr="00FA7987">
        <w:rPr>
          <w:sz w:val="28"/>
          <w:szCs w:val="28"/>
          <w:lang w:val="vi-VN"/>
        </w:rPr>
        <w:t xml:space="preserve"> </w:t>
      </w:r>
      <w:proofErr w:type="spellStart"/>
      <w:r w:rsidRPr="00FA7987">
        <w:rPr>
          <w:sz w:val="28"/>
          <w:szCs w:val="28"/>
          <w:lang w:val="vi-VN"/>
        </w:rPr>
        <w:t>thời</w:t>
      </w:r>
      <w:proofErr w:type="spellEnd"/>
      <w:r w:rsidRPr="00FA7987">
        <w:rPr>
          <w:sz w:val="28"/>
          <w:szCs w:val="28"/>
          <w:lang w:val="vi-VN"/>
        </w:rPr>
        <w:t xml:space="preserve"> gian (cơ </w:t>
      </w:r>
      <w:proofErr w:type="spellStart"/>
      <w:r w:rsidRPr="00FA7987">
        <w:rPr>
          <w:sz w:val="28"/>
          <w:szCs w:val="28"/>
          <w:lang w:val="vi-VN"/>
        </w:rPr>
        <w:t>hữu</w:t>
      </w:r>
      <w:proofErr w:type="spellEnd"/>
      <w:r w:rsidRPr="00FA7987">
        <w:rPr>
          <w:sz w:val="28"/>
          <w:szCs w:val="28"/>
          <w:lang w:val="vi-VN"/>
        </w:rPr>
        <w:t xml:space="preserve">) trong </w:t>
      </w:r>
      <w:proofErr w:type="spellStart"/>
      <w:r w:rsidRPr="00FA7987">
        <w:rPr>
          <w:sz w:val="28"/>
          <w:szCs w:val="28"/>
          <w:lang w:val="vi-VN"/>
        </w:rPr>
        <w:t>từng</w:t>
      </w:r>
      <w:proofErr w:type="spellEnd"/>
      <w:r w:rsidRPr="00FA7987">
        <w:rPr>
          <w:sz w:val="28"/>
          <w:szCs w:val="28"/>
          <w:lang w:val="vi-VN"/>
        </w:rPr>
        <w:t xml:space="preserve"> khoa </w:t>
      </w:r>
      <w:proofErr w:type="spellStart"/>
      <w:r w:rsidRPr="00FA7987">
        <w:rPr>
          <w:sz w:val="28"/>
          <w:szCs w:val="28"/>
          <w:lang w:val="vi-VN"/>
        </w:rPr>
        <w:t>phải</w:t>
      </w:r>
      <w:proofErr w:type="spellEnd"/>
      <w:r w:rsidRPr="00FA7987">
        <w:rPr>
          <w:sz w:val="28"/>
          <w:szCs w:val="28"/>
          <w:lang w:val="vi-VN"/>
        </w:rPr>
        <w:t xml:space="preserve"> </w:t>
      </w:r>
      <w:proofErr w:type="spellStart"/>
      <w:r w:rsidRPr="00FA7987">
        <w:rPr>
          <w:sz w:val="28"/>
          <w:szCs w:val="28"/>
          <w:lang w:val="vi-VN"/>
        </w:rPr>
        <w:t>đạt</w:t>
      </w:r>
      <w:proofErr w:type="spellEnd"/>
      <w:r w:rsidRPr="00FA7987">
        <w:rPr>
          <w:sz w:val="28"/>
          <w:szCs w:val="28"/>
          <w:lang w:val="vi-VN"/>
        </w:rPr>
        <w:t xml:space="preserve"> </w:t>
      </w:r>
      <w:proofErr w:type="spellStart"/>
      <w:r w:rsidRPr="00FA7987">
        <w:rPr>
          <w:sz w:val="28"/>
          <w:szCs w:val="28"/>
          <w:lang w:val="vi-VN"/>
        </w:rPr>
        <w:t>tỷ</w:t>
      </w:r>
      <w:proofErr w:type="spellEnd"/>
      <w:r w:rsidRPr="00FA7987">
        <w:rPr>
          <w:sz w:val="28"/>
          <w:szCs w:val="28"/>
          <w:lang w:val="vi-VN"/>
        </w:rPr>
        <w:t xml:space="preserve"> </w:t>
      </w:r>
      <w:proofErr w:type="spellStart"/>
      <w:r w:rsidRPr="00FA7987">
        <w:rPr>
          <w:sz w:val="28"/>
          <w:szCs w:val="28"/>
          <w:lang w:val="vi-VN"/>
        </w:rPr>
        <w:t>lệ</w:t>
      </w:r>
      <w:proofErr w:type="spellEnd"/>
      <w:r w:rsidRPr="00FA7987">
        <w:rPr>
          <w:sz w:val="28"/>
          <w:szCs w:val="28"/>
          <w:lang w:val="vi-VN"/>
        </w:rPr>
        <w:t xml:space="preserve"> </w:t>
      </w:r>
      <w:proofErr w:type="spellStart"/>
      <w:r w:rsidRPr="00FA7987">
        <w:rPr>
          <w:sz w:val="28"/>
          <w:szCs w:val="28"/>
          <w:lang w:val="vi-VN"/>
        </w:rPr>
        <w:t>ít</w:t>
      </w:r>
      <w:proofErr w:type="spellEnd"/>
      <w:r w:rsidRPr="00FA7987">
        <w:rPr>
          <w:sz w:val="28"/>
          <w:szCs w:val="28"/>
          <w:lang w:val="vi-VN"/>
        </w:rPr>
        <w:t xml:space="preserve"> </w:t>
      </w:r>
      <w:proofErr w:type="spellStart"/>
      <w:r w:rsidRPr="00FA7987">
        <w:rPr>
          <w:sz w:val="28"/>
          <w:szCs w:val="28"/>
          <w:lang w:val="vi-VN"/>
        </w:rPr>
        <w:t>nhất</w:t>
      </w:r>
      <w:proofErr w:type="spellEnd"/>
      <w:r w:rsidRPr="00FA7987">
        <w:rPr>
          <w:sz w:val="28"/>
          <w:szCs w:val="28"/>
          <w:lang w:val="vi-VN"/>
        </w:rPr>
        <w:t xml:space="preserve"> </w:t>
      </w:r>
      <w:proofErr w:type="spellStart"/>
      <w:r w:rsidRPr="00FA7987">
        <w:rPr>
          <w:sz w:val="28"/>
          <w:szCs w:val="28"/>
          <w:lang w:val="vi-VN"/>
        </w:rPr>
        <w:t>là</w:t>
      </w:r>
      <w:proofErr w:type="spellEnd"/>
      <w:r w:rsidRPr="00FA7987">
        <w:rPr>
          <w:sz w:val="28"/>
          <w:szCs w:val="28"/>
          <w:lang w:val="vi-VN"/>
        </w:rPr>
        <w:t xml:space="preserve"> 50% trên </w:t>
      </w:r>
      <w:proofErr w:type="spellStart"/>
      <w:r w:rsidRPr="00FA7987">
        <w:rPr>
          <w:sz w:val="28"/>
          <w:szCs w:val="28"/>
          <w:lang w:val="vi-VN"/>
        </w:rPr>
        <w:t>tổng</w:t>
      </w:r>
      <w:proofErr w:type="spellEnd"/>
      <w:r w:rsidRPr="00FA7987">
        <w:rPr>
          <w:sz w:val="28"/>
          <w:szCs w:val="28"/>
          <w:lang w:val="vi-VN"/>
        </w:rPr>
        <w:t xml:space="preserve"> </w:t>
      </w:r>
      <w:proofErr w:type="spellStart"/>
      <w:r w:rsidRPr="00FA7987">
        <w:rPr>
          <w:sz w:val="28"/>
          <w:szCs w:val="28"/>
          <w:lang w:val="vi-VN"/>
        </w:rPr>
        <w:t>số</w:t>
      </w:r>
      <w:proofErr w:type="spellEnd"/>
      <w:r w:rsidRPr="00FA7987">
        <w:rPr>
          <w:sz w:val="28"/>
          <w:szCs w:val="28"/>
          <w:lang w:val="vi-VN"/>
        </w:rPr>
        <w:t xml:space="preserve"> </w:t>
      </w:r>
      <w:proofErr w:type="spellStart"/>
      <w:r w:rsidRPr="00FA7987">
        <w:rPr>
          <w:sz w:val="28"/>
          <w:szCs w:val="28"/>
          <w:lang w:val="vi-VN"/>
        </w:rPr>
        <w:t>người</w:t>
      </w:r>
      <w:proofErr w:type="spellEnd"/>
      <w:r w:rsidRPr="00FA7987">
        <w:rPr>
          <w:sz w:val="28"/>
          <w:szCs w:val="28"/>
          <w:lang w:val="vi-VN"/>
        </w:rPr>
        <w:t xml:space="preserve"> </w:t>
      </w:r>
      <w:proofErr w:type="spellStart"/>
      <w:r w:rsidRPr="00FA7987">
        <w:rPr>
          <w:sz w:val="28"/>
          <w:szCs w:val="28"/>
          <w:lang w:val="vi-VN"/>
        </w:rPr>
        <w:t>hành</w:t>
      </w:r>
      <w:proofErr w:type="spellEnd"/>
      <w:r w:rsidRPr="00FA7987">
        <w:rPr>
          <w:sz w:val="28"/>
          <w:szCs w:val="28"/>
          <w:lang w:val="vi-VN"/>
        </w:rPr>
        <w:t xml:space="preserve"> </w:t>
      </w:r>
      <w:proofErr w:type="spellStart"/>
      <w:r w:rsidRPr="00FA7987">
        <w:rPr>
          <w:sz w:val="28"/>
          <w:szCs w:val="28"/>
          <w:lang w:val="vi-VN"/>
        </w:rPr>
        <w:t>nghề</w:t>
      </w:r>
      <w:proofErr w:type="spellEnd"/>
      <w:r w:rsidRPr="00FA7987">
        <w:rPr>
          <w:sz w:val="28"/>
          <w:szCs w:val="28"/>
          <w:lang w:val="vi-VN"/>
        </w:rPr>
        <w:t xml:space="preserve"> trong khoa;</w:t>
      </w:r>
    </w:p>
    <w:p w14:paraId="51D450DC" w14:textId="77777777" w:rsidR="00672750" w:rsidRPr="00FA7987" w:rsidRDefault="00672750" w:rsidP="00672750">
      <w:pPr>
        <w:pStyle w:val="NormalWeb"/>
        <w:spacing w:before="240" w:beforeAutospacing="0" w:after="0" w:afterAutospacing="0"/>
        <w:ind w:firstLine="567"/>
        <w:jc w:val="both"/>
        <w:rPr>
          <w:sz w:val="28"/>
          <w:szCs w:val="28"/>
          <w:lang w:val="vi-VN"/>
        </w:rPr>
      </w:pPr>
      <w:r w:rsidRPr="00FA7987">
        <w:rPr>
          <w:sz w:val="28"/>
          <w:szCs w:val="28"/>
          <w:lang w:val="vi-VN"/>
        </w:rPr>
        <w:t xml:space="preserve">b) </w:t>
      </w:r>
      <w:proofErr w:type="spellStart"/>
      <w:r w:rsidRPr="00FA7987">
        <w:rPr>
          <w:sz w:val="28"/>
          <w:szCs w:val="28"/>
          <w:lang w:val="vi-VN"/>
        </w:rPr>
        <w:t>Trưởng</w:t>
      </w:r>
      <w:proofErr w:type="spellEnd"/>
      <w:r w:rsidRPr="00FA7987">
        <w:rPr>
          <w:sz w:val="28"/>
          <w:szCs w:val="28"/>
          <w:lang w:val="vi-VN"/>
        </w:rPr>
        <w:t xml:space="preserve"> </w:t>
      </w:r>
      <w:proofErr w:type="spellStart"/>
      <w:r w:rsidRPr="00FA7987">
        <w:rPr>
          <w:sz w:val="28"/>
          <w:szCs w:val="28"/>
          <w:lang w:val="vi-VN"/>
        </w:rPr>
        <w:t>các</w:t>
      </w:r>
      <w:proofErr w:type="spellEnd"/>
      <w:r w:rsidRPr="00FA7987">
        <w:rPr>
          <w:sz w:val="28"/>
          <w:szCs w:val="28"/>
          <w:lang w:val="vi-VN"/>
        </w:rPr>
        <w:t xml:space="preserve"> khoa chuyên môn </w:t>
      </w:r>
      <w:proofErr w:type="spellStart"/>
      <w:r w:rsidRPr="00FA7987">
        <w:rPr>
          <w:sz w:val="28"/>
          <w:szCs w:val="28"/>
          <w:lang w:val="vi-VN"/>
        </w:rPr>
        <w:t>của</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 xml:space="preserve"> </w:t>
      </w:r>
      <w:proofErr w:type="spellStart"/>
      <w:r w:rsidRPr="00FA7987">
        <w:rPr>
          <w:sz w:val="28"/>
          <w:szCs w:val="28"/>
          <w:lang w:val="vi-VN"/>
        </w:rPr>
        <w:t>phải</w:t>
      </w:r>
      <w:proofErr w:type="spellEnd"/>
      <w:r w:rsidRPr="00FA7987">
        <w:rPr>
          <w:sz w:val="28"/>
          <w:szCs w:val="28"/>
          <w:lang w:val="vi-VN"/>
        </w:rPr>
        <w:t xml:space="preserve"> </w:t>
      </w:r>
      <w:proofErr w:type="spellStart"/>
      <w:r w:rsidRPr="00FA7987">
        <w:rPr>
          <w:sz w:val="28"/>
          <w:szCs w:val="28"/>
          <w:lang w:val="vi-VN"/>
        </w:rPr>
        <w:t>có</w:t>
      </w:r>
      <w:proofErr w:type="spellEnd"/>
      <w:r w:rsidRPr="00FA7987">
        <w:rPr>
          <w:sz w:val="28"/>
          <w:szCs w:val="28"/>
          <w:lang w:val="vi-VN"/>
        </w:rPr>
        <w:t xml:space="preserve"> </w:t>
      </w:r>
      <w:proofErr w:type="spellStart"/>
      <w:r w:rsidRPr="00FA7987">
        <w:rPr>
          <w:sz w:val="28"/>
          <w:szCs w:val="28"/>
          <w:lang w:val="vi-VN"/>
        </w:rPr>
        <w:t>chứng</w:t>
      </w:r>
      <w:proofErr w:type="spellEnd"/>
      <w:r w:rsidRPr="00FA7987">
        <w:rPr>
          <w:sz w:val="28"/>
          <w:szCs w:val="28"/>
          <w:lang w:val="vi-VN"/>
        </w:rPr>
        <w:t xml:space="preserve"> </w:t>
      </w:r>
      <w:proofErr w:type="spellStart"/>
      <w:r w:rsidRPr="00FA7987">
        <w:rPr>
          <w:sz w:val="28"/>
          <w:szCs w:val="28"/>
          <w:lang w:val="vi-VN"/>
        </w:rPr>
        <w:t>chỉ</w:t>
      </w:r>
      <w:proofErr w:type="spellEnd"/>
      <w:r w:rsidRPr="00FA7987">
        <w:rPr>
          <w:sz w:val="28"/>
          <w:szCs w:val="28"/>
          <w:lang w:val="vi-VN"/>
        </w:rPr>
        <w:t xml:space="preserve"> </w:t>
      </w:r>
      <w:proofErr w:type="spellStart"/>
      <w:r w:rsidRPr="00FA7987">
        <w:rPr>
          <w:sz w:val="28"/>
          <w:szCs w:val="28"/>
          <w:lang w:val="vi-VN"/>
        </w:rPr>
        <w:t>hành</w:t>
      </w:r>
      <w:proofErr w:type="spellEnd"/>
      <w:r w:rsidRPr="00FA7987">
        <w:rPr>
          <w:sz w:val="28"/>
          <w:szCs w:val="28"/>
          <w:lang w:val="vi-VN"/>
        </w:rPr>
        <w:t xml:space="preserve"> </w:t>
      </w:r>
      <w:proofErr w:type="spellStart"/>
      <w:r w:rsidRPr="00FA7987">
        <w:rPr>
          <w:sz w:val="28"/>
          <w:szCs w:val="28"/>
          <w:lang w:val="vi-VN"/>
        </w:rPr>
        <w:t>nghề</w:t>
      </w:r>
      <w:proofErr w:type="spellEnd"/>
      <w:r w:rsidRPr="00FA7987">
        <w:rPr>
          <w:sz w:val="28"/>
          <w:szCs w:val="28"/>
          <w:lang w:val="vi-VN"/>
        </w:rPr>
        <w:t xml:space="preserve"> </w:t>
      </w:r>
      <w:proofErr w:type="spellStart"/>
      <w:r w:rsidRPr="00FA7987">
        <w:rPr>
          <w:sz w:val="28"/>
          <w:szCs w:val="28"/>
          <w:lang w:val="vi-VN"/>
        </w:rPr>
        <w:t>phù</w:t>
      </w:r>
      <w:proofErr w:type="spellEnd"/>
      <w:r w:rsidRPr="00FA7987">
        <w:rPr>
          <w:sz w:val="28"/>
          <w:szCs w:val="28"/>
          <w:lang w:val="vi-VN"/>
        </w:rPr>
        <w:t xml:space="preserve"> </w:t>
      </w:r>
      <w:proofErr w:type="spellStart"/>
      <w:r w:rsidRPr="00FA7987">
        <w:rPr>
          <w:sz w:val="28"/>
          <w:szCs w:val="28"/>
          <w:lang w:val="vi-VN"/>
        </w:rPr>
        <w:t>hợp</w:t>
      </w:r>
      <w:proofErr w:type="spellEnd"/>
      <w:r w:rsidRPr="00FA7987">
        <w:rPr>
          <w:sz w:val="28"/>
          <w:szCs w:val="28"/>
          <w:lang w:val="vi-VN"/>
        </w:rPr>
        <w:t xml:space="preserve"> </w:t>
      </w:r>
      <w:proofErr w:type="spellStart"/>
      <w:r w:rsidRPr="00FA7987">
        <w:rPr>
          <w:sz w:val="28"/>
          <w:szCs w:val="28"/>
          <w:lang w:val="vi-VN"/>
        </w:rPr>
        <w:t>với</w:t>
      </w:r>
      <w:proofErr w:type="spellEnd"/>
      <w:r w:rsidRPr="00FA7987">
        <w:rPr>
          <w:sz w:val="28"/>
          <w:szCs w:val="28"/>
          <w:lang w:val="vi-VN"/>
        </w:rPr>
        <w:t xml:space="preserve"> chuyên khoa </w:t>
      </w:r>
      <w:proofErr w:type="spellStart"/>
      <w:r w:rsidRPr="00FA7987">
        <w:rPr>
          <w:sz w:val="28"/>
          <w:szCs w:val="28"/>
          <w:lang w:val="vi-VN"/>
        </w:rPr>
        <w:t>đó</w:t>
      </w:r>
      <w:proofErr w:type="spellEnd"/>
      <w:r w:rsidRPr="00FA7987">
        <w:rPr>
          <w:sz w:val="28"/>
          <w:szCs w:val="28"/>
          <w:lang w:val="vi-VN"/>
        </w:rPr>
        <w:t xml:space="preserve"> </w:t>
      </w:r>
      <w:proofErr w:type="spellStart"/>
      <w:r w:rsidRPr="00FA7987">
        <w:rPr>
          <w:sz w:val="28"/>
          <w:szCs w:val="28"/>
          <w:lang w:val="vi-VN"/>
        </w:rPr>
        <w:t>và</w:t>
      </w:r>
      <w:proofErr w:type="spellEnd"/>
      <w:r w:rsidRPr="00FA7987">
        <w:rPr>
          <w:sz w:val="28"/>
          <w:szCs w:val="28"/>
          <w:lang w:val="vi-VN"/>
        </w:rPr>
        <w:t xml:space="preserve"> </w:t>
      </w:r>
      <w:proofErr w:type="spellStart"/>
      <w:r w:rsidRPr="00FA7987">
        <w:rPr>
          <w:sz w:val="28"/>
          <w:szCs w:val="28"/>
          <w:lang w:val="vi-VN"/>
        </w:rPr>
        <w:t>phải</w:t>
      </w:r>
      <w:proofErr w:type="spellEnd"/>
      <w:r w:rsidRPr="00FA7987">
        <w:rPr>
          <w:sz w:val="28"/>
          <w:szCs w:val="28"/>
          <w:lang w:val="vi-VN"/>
        </w:rPr>
        <w:t xml:space="preserve"> </w:t>
      </w:r>
      <w:proofErr w:type="spellStart"/>
      <w:r w:rsidRPr="00FA7987">
        <w:rPr>
          <w:sz w:val="28"/>
          <w:szCs w:val="28"/>
          <w:lang w:val="vi-VN"/>
        </w:rPr>
        <w:t>là</w:t>
      </w:r>
      <w:proofErr w:type="spellEnd"/>
      <w:r w:rsidRPr="00FA7987">
        <w:rPr>
          <w:sz w:val="28"/>
          <w:szCs w:val="28"/>
          <w:lang w:val="vi-VN"/>
        </w:rPr>
        <w:t xml:space="preserve"> </w:t>
      </w:r>
      <w:proofErr w:type="spellStart"/>
      <w:r w:rsidRPr="00FA7987">
        <w:rPr>
          <w:sz w:val="28"/>
          <w:szCs w:val="28"/>
          <w:lang w:val="vi-VN"/>
        </w:rPr>
        <w:t>người</w:t>
      </w:r>
      <w:proofErr w:type="spellEnd"/>
      <w:r w:rsidRPr="00FA7987">
        <w:rPr>
          <w:sz w:val="28"/>
          <w:szCs w:val="28"/>
          <w:lang w:val="vi-VN"/>
        </w:rPr>
        <w:t xml:space="preserve"> </w:t>
      </w:r>
      <w:proofErr w:type="spellStart"/>
      <w:r w:rsidRPr="00FA7987">
        <w:rPr>
          <w:sz w:val="28"/>
          <w:szCs w:val="28"/>
          <w:lang w:val="vi-VN"/>
        </w:rPr>
        <w:t>hành</w:t>
      </w:r>
      <w:proofErr w:type="spellEnd"/>
      <w:r w:rsidRPr="00FA7987">
        <w:rPr>
          <w:sz w:val="28"/>
          <w:szCs w:val="28"/>
          <w:lang w:val="vi-VN"/>
        </w:rPr>
        <w:t xml:space="preserve"> </w:t>
      </w:r>
      <w:proofErr w:type="spellStart"/>
      <w:r w:rsidRPr="00FA7987">
        <w:rPr>
          <w:sz w:val="28"/>
          <w:szCs w:val="28"/>
          <w:lang w:val="vi-VN"/>
        </w:rPr>
        <w:t>nghề</w:t>
      </w:r>
      <w:proofErr w:type="spellEnd"/>
      <w:r w:rsidRPr="00FA7987">
        <w:rPr>
          <w:sz w:val="28"/>
          <w:szCs w:val="28"/>
          <w:lang w:val="vi-VN"/>
        </w:rPr>
        <w:t xml:space="preserve"> cơ </w:t>
      </w:r>
      <w:proofErr w:type="spellStart"/>
      <w:r w:rsidRPr="00FA7987">
        <w:rPr>
          <w:sz w:val="28"/>
          <w:szCs w:val="28"/>
          <w:lang w:val="vi-VN"/>
        </w:rPr>
        <w:t>hữu</w:t>
      </w:r>
      <w:proofErr w:type="spellEnd"/>
      <w:r w:rsidRPr="00FA7987">
        <w:rPr>
          <w:sz w:val="28"/>
          <w:szCs w:val="28"/>
          <w:lang w:val="vi-VN"/>
        </w:rPr>
        <w:t xml:space="preserve"> </w:t>
      </w:r>
      <w:proofErr w:type="spellStart"/>
      <w:r w:rsidRPr="00FA7987">
        <w:rPr>
          <w:sz w:val="28"/>
          <w:szCs w:val="28"/>
          <w:lang w:val="vi-VN"/>
        </w:rPr>
        <w:t>tại</w:t>
      </w:r>
      <w:proofErr w:type="spellEnd"/>
      <w:r w:rsidRPr="00FA7987">
        <w:rPr>
          <w:sz w:val="28"/>
          <w:szCs w:val="28"/>
          <w:lang w:val="vi-VN"/>
        </w:rPr>
        <w:t xml:space="preserve">  </w:t>
      </w:r>
      <w:proofErr w:type="spellStart"/>
      <w:r w:rsidRPr="00FA7987">
        <w:rPr>
          <w:sz w:val="28"/>
          <w:szCs w:val="28"/>
          <w:lang w:val="vi-VN"/>
        </w:rPr>
        <w:t>bệnh</w:t>
      </w:r>
      <w:proofErr w:type="spellEnd"/>
      <w:r w:rsidRPr="00FA7987">
        <w:rPr>
          <w:sz w:val="28"/>
          <w:szCs w:val="28"/>
          <w:lang w:val="vi-VN"/>
        </w:rPr>
        <w:t xml:space="preserve"> </w:t>
      </w:r>
      <w:proofErr w:type="spellStart"/>
      <w:r w:rsidRPr="00FA7987">
        <w:rPr>
          <w:sz w:val="28"/>
          <w:szCs w:val="28"/>
          <w:lang w:val="vi-VN"/>
        </w:rPr>
        <w:t>viện</w:t>
      </w:r>
      <w:proofErr w:type="spellEnd"/>
      <w:r w:rsidRPr="00FA7987">
        <w:rPr>
          <w:sz w:val="28"/>
          <w:szCs w:val="28"/>
          <w:lang w:val="vi-VN"/>
        </w:rPr>
        <w:t>;</w:t>
      </w:r>
    </w:p>
    <w:p w14:paraId="592EE894"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w:t>
      </w:r>
      <w:proofErr w:type="spellStart"/>
      <w:r w:rsidRPr="00FA7987">
        <w:rPr>
          <w:rFonts w:ascii="Times New Roman" w:hAnsi="Times New Roman"/>
          <w:sz w:val="28"/>
          <w:szCs w:val="28"/>
          <w:lang w:val="vi-VN"/>
        </w:rPr>
        <w:t>Trưởng</w:t>
      </w:r>
      <w:proofErr w:type="spellEnd"/>
      <w:r w:rsidRPr="00FA7987">
        <w:rPr>
          <w:rFonts w:ascii="Times New Roman" w:hAnsi="Times New Roman"/>
          <w:sz w:val="28"/>
          <w:szCs w:val="28"/>
          <w:lang w:val="vi-VN"/>
        </w:rPr>
        <w:t xml:space="preserve"> khoa </w:t>
      </w:r>
      <w:proofErr w:type="spellStart"/>
      <w:r w:rsidRPr="00FA7987">
        <w:rPr>
          <w:rFonts w:ascii="Times New Roman" w:hAnsi="Times New Roman"/>
          <w:sz w:val="28"/>
          <w:szCs w:val="28"/>
          <w:lang w:val="vi-VN"/>
        </w:rPr>
        <w:t>khác</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tượng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công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giao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hữu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viện</w:t>
      </w:r>
      <w:proofErr w:type="spellEnd"/>
      <w:r w:rsidRPr="00FA7987">
        <w:rPr>
          <w:rFonts w:ascii="Times New Roman" w:hAnsi="Times New Roman"/>
          <w:sz w:val="28"/>
          <w:szCs w:val="28"/>
          <w:lang w:val="vi-VN"/>
        </w:rPr>
        <w:t xml:space="preserve">. </w:t>
      </w:r>
    </w:p>
    <w:p w14:paraId="6AD56A07" w14:textId="55731AD8" w:rsidR="00672750" w:rsidRPr="00FA7987" w:rsidRDefault="00672750" w:rsidP="00672750">
      <w:pPr>
        <w:spacing w:before="140"/>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24.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xá</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thuộc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lực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lượng</w:t>
      </w:r>
      <w:proofErr w:type="spellEnd"/>
      <w:r w:rsidRPr="00FA7987">
        <w:rPr>
          <w:rFonts w:ascii="Times New Roman" w:hAnsi="Times New Roman"/>
          <w:b/>
          <w:bCs/>
          <w:sz w:val="28"/>
          <w:szCs w:val="28"/>
          <w:lang w:val="vi-VN"/>
        </w:rPr>
        <w:t xml:space="preserve"> Công an nhân dân </w:t>
      </w:r>
    </w:p>
    <w:p w14:paraId="18517EDD" w14:textId="77777777" w:rsidR="00672750" w:rsidRPr="008565DA" w:rsidRDefault="00672750" w:rsidP="00672750">
      <w:pPr>
        <w:pStyle w:val="NormalWeb"/>
        <w:spacing w:before="240" w:beforeAutospacing="0" w:after="0" w:afterAutospacing="0"/>
        <w:ind w:firstLine="567"/>
        <w:jc w:val="both"/>
        <w:rPr>
          <w:sz w:val="28"/>
          <w:szCs w:val="28"/>
          <w:lang w:val="vi-VN"/>
        </w:rPr>
      </w:pPr>
      <w:proofErr w:type="spellStart"/>
      <w:r w:rsidRPr="008565DA">
        <w:rPr>
          <w:sz w:val="28"/>
          <w:szCs w:val="28"/>
          <w:lang w:val="vi-VN"/>
        </w:rPr>
        <w:t>Ngoài</w:t>
      </w:r>
      <w:proofErr w:type="spellEnd"/>
      <w:r w:rsidRPr="008565DA">
        <w:rPr>
          <w:sz w:val="28"/>
          <w:szCs w:val="28"/>
          <w:lang w:val="vi-VN"/>
        </w:rPr>
        <w:t xml:space="preserve"> </w:t>
      </w:r>
      <w:proofErr w:type="spellStart"/>
      <w:r w:rsidRPr="008565DA">
        <w:rPr>
          <w:sz w:val="28"/>
          <w:szCs w:val="28"/>
          <w:lang w:val="vi-VN"/>
        </w:rPr>
        <w:t>việc</w:t>
      </w:r>
      <w:proofErr w:type="spellEnd"/>
      <w:r w:rsidRPr="008565DA">
        <w:rPr>
          <w:sz w:val="28"/>
          <w:szCs w:val="28"/>
          <w:lang w:val="vi-VN"/>
        </w:rPr>
        <w:t xml:space="preserve"> </w:t>
      </w:r>
      <w:proofErr w:type="spellStart"/>
      <w:r w:rsidRPr="008565DA">
        <w:rPr>
          <w:sz w:val="28"/>
          <w:szCs w:val="28"/>
          <w:lang w:val="vi-VN"/>
        </w:rPr>
        <w:t>đáp</w:t>
      </w:r>
      <w:proofErr w:type="spellEnd"/>
      <w:r w:rsidRPr="008565DA">
        <w:rPr>
          <w:sz w:val="28"/>
          <w:szCs w:val="28"/>
          <w:lang w:val="vi-VN"/>
        </w:rPr>
        <w:t xml:space="preserve"> </w:t>
      </w:r>
      <w:proofErr w:type="spellStart"/>
      <w:r w:rsidRPr="008565DA">
        <w:rPr>
          <w:sz w:val="28"/>
          <w:szCs w:val="28"/>
          <w:lang w:val="vi-VN"/>
        </w:rPr>
        <w:t>ứng</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quy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tại</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23a </w:t>
      </w:r>
      <w:proofErr w:type="spellStart"/>
      <w:r w:rsidRPr="008565DA">
        <w:rPr>
          <w:sz w:val="28"/>
          <w:szCs w:val="28"/>
          <w:lang w:val="vi-VN"/>
        </w:rPr>
        <w:t>Nghị</w:t>
      </w:r>
      <w:proofErr w:type="spellEnd"/>
      <w:r w:rsidRPr="008565DA">
        <w:rPr>
          <w:sz w:val="28"/>
          <w:szCs w:val="28"/>
          <w:lang w:val="vi-VN"/>
        </w:rPr>
        <w:t xml:space="preserve">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này</w:t>
      </w:r>
      <w:proofErr w:type="spellEnd"/>
      <w:r w:rsidRPr="008565DA">
        <w:rPr>
          <w:sz w:val="28"/>
          <w:szCs w:val="28"/>
          <w:lang w:val="vi-VN"/>
        </w:rPr>
        <w:t xml:space="preserve">, </w:t>
      </w:r>
      <w:proofErr w:type="spellStart"/>
      <w:r w:rsidRPr="008565DA">
        <w:rPr>
          <w:bCs/>
          <w:sz w:val="28"/>
          <w:szCs w:val="28"/>
          <w:lang w:val="vi-VN"/>
        </w:rPr>
        <w:t>bệnh</w:t>
      </w:r>
      <w:proofErr w:type="spellEnd"/>
      <w:r w:rsidRPr="008565DA">
        <w:rPr>
          <w:bCs/>
          <w:sz w:val="28"/>
          <w:szCs w:val="28"/>
          <w:lang w:val="vi-VN"/>
        </w:rPr>
        <w:t xml:space="preserve"> </w:t>
      </w:r>
      <w:proofErr w:type="spellStart"/>
      <w:r w:rsidRPr="008565DA">
        <w:rPr>
          <w:bCs/>
          <w:sz w:val="28"/>
          <w:szCs w:val="28"/>
          <w:lang w:val="vi-VN"/>
        </w:rPr>
        <w:t>xá</w:t>
      </w:r>
      <w:proofErr w:type="spellEnd"/>
      <w:r w:rsidRPr="008565DA">
        <w:rPr>
          <w:bCs/>
          <w:sz w:val="28"/>
          <w:szCs w:val="28"/>
          <w:lang w:val="vi-VN"/>
        </w:rPr>
        <w:t xml:space="preserve"> </w:t>
      </w:r>
      <w:proofErr w:type="spellStart"/>
      <w:r w:rsidRPr="008565DA">
        <w:rPr>
          <w:bCs/>
          <w:sz w:val="28"/>
          <w:szCs w:val="28"/>
          <w:lang w:val="vi-VN"/>
        </w:rPr>
        <w:t>thuộc</w:t>
      </w:r>
      <w:proofErr w:type="spellEnd"/>
      <w:r w:rsidRPr="008565DA">
        <w:rPr>
          <w:bCs/>
          <w:sz w:val="28"/>
          <w:szCs w:val="28"/>
          <w:lang w:val="vi-VN"/>
        </w:rPr>
        <w:t xml:space="preserve"> </w:t>
      </w:r>
      <w:proofErr w:type="spellStart"/>
      <w:r w:rsidRPr="008565DA">
        <w:rPr>
          <w:bCs/>
          <w:sz w:val="28"/>
          <w:szCs w:val="28"/>
          <w:lang w:val="vi-VN"/>
        </w:rPr>
        <w:t>lực</w:t>
      </w:r>
      <w:proofErr w:type="spellEnd"/>
      <w:r w:rsidRPr="008565DA">
        <w:rPr>
          <w:bCs/>
          <w:sz w:val="28"/>
          <w:szCs w:val="28"/>
          <w:lang w:val="vi-VN"/>
        </w:rPr>
        <w:t xml:space="preserve"> </w:t>
      </w:r>
      <w:proofErr w:type="spellStart"/>
      <w:r w:rsidRPr="008565DA">
        <w:rPr>
          <w:bCs/>
          <w:sz w:val="28"/>
          <w:szCs w:val="28"/>
          <w:lang w:val="vi-VN"/>
        </w:rPr>
        <w:t>lượng</w:t>
      </w:r>
      <w:proofErr w:type="spellEnd"/>
      <w:r w:rsidRPr="008565DA">
        <w:rPr>
          <w:bCs/>
          <w:sz w:val="28"/>
          <w:szCs w:val="28"/>
          <w:lang w:val="vi-VN"/>
        </w:rPr>
        <w:t xml:space="preserve"> Công an nhân dân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đáp</w:t>
      </w:r>
      <w:proofErr w:type="spellEnd"/>
      <w:r w:rsidRPr="008565DA">
        <w:rPr>
          <w:sz w:val="28"/>
          <w:szCs w:val="28"/>
          <w:lang w:val="vi-VN"/>
        </w:rPr>
        <w:t xml:space="preserve"> </w:t>
      </w:r>
      <w:proofErr w:type="spellStart"/>
      <w:r w:rsidRPr="008565DA">
        <w:rPr>
          <w:sz w:val="28"/>
          <w:szCs w:val="28"/>
          <w:lang w:val="vi-VN"/>
        </w:rPr>
        <w:t>ứng</w:t>
      </w:r>
      <w:proofErr w:type="spellEnd"/>
      <w:r w:rsidRPr="008565DA">
        <w:rPr>
          <w:sz w:val="28"/>
          <w:szCs w:val="28"/>
          <w:lang w:val="vi-VN"/>
        </w:rPr>
        <w:t xml:space="preserve"> thêm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sau:</w:t>
      </w:r>
    </w:p>
    <w:p w14:paraId="097CA28E"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1. Quy mô: </w:t>
      </w:r>
    </w:p>
    <w:p w14:paraId="0D74D2E4"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a)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xá</w:t>
      </w:r>
      <w:proofErr w:type="spellEnd"/>
      <w:r w:rsidRPr="008565DA">
        <w:rPr>
          <w:sz w:val="28"/>
          <w:szCs w:val="28"/>
          <w:lang w:val="vi-VN"/>
        </w:rPr>
        <w:t xml:space="preserve">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ít</w:t>
      </w:r>
      <w:proofErr w:type="spellEnd"/>
      <w:r w:rsidRPr="008565DA">
        <w:rPr>
          <w:sz w:val="28"/>
          <w:szCs w:val="28"/>
          <w:lang w:val="vi-VN"/>
        </w:rPr>
        <w:t xml:space="preserve"> </w:t>
      </w:r>
      <w:proofErr w:type="spellStart"/>
      <w:r w:rsidRPr="008565DA">
        <w:rPr>
          <w:sz w:val="28"/>
          <w:szCs w:val="28"/>
          <w:lang w:val="vi-VN"/>
        </w:rPr>
        <w:t>nhất</w:t>
      </w:r>
      <w:proofErr w:type="spellEnd"/>
      <w:r w:rsidRPr="008565DA">
        <w:rPr>
          <w:sz w:val="28"/>
          <w:szCs w:val="28"/>
          <w:lang w:val="vi-VN"/>
        </w:rPr>
        <w:t xml:space="preserve"> </w:t>
      </w:r>
      <w:proofErr w:type="spellStart"/>
      <w:r w:rsidRPr="008565DA">
        <w:rPr>
          <w:sz w:val="28"/>
          <w:szCs w:val="28"/>
          <w:lang w:val="vi-VN"/>
        </w:rPr>
        <w:t>là</w:t>
      </w:r>
      <w:proofErr w:type="spellEnd"/>
      <w:r w:rsidRPr="008565DA">
        <w:rPr>
          <w:sz w:val="28"/>
          <w:szCs w:val="28"/>
          <w:lang w:val="vi-VN"/>
        </w:rPr>
        <w:t xml:space="preserve"> 10 </w:t>
      </w:r>
      <w:proofErr w:type="spellStart"/>
      <w:r w:rsidRPr="008565DA">
        <w:rPr>
          <w:sz w:val="28"/>
          <w:szCs w:val="28"/>
          <w:lang w:val="vi-VN"/>
        </w:rPr>
        <w:t>giường</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trở</w:t>
      </w:r>
      <w:proofErr w:type="spellEnd"/>
      <w:r w:rsidRPr="008565DA">
        <w:rPr>
          <w:sz w:val="28"/>
          <w:szCs w:val="28"/>
          <w:lang w:val="vi-VN"/>
        </w:rPr>
        <w:t xml:space="preserve"> lên;</w:t>
      </w:r>
    </w:p>
    <w:p w14:paraId="55CB3C3C" w14:textId="3BD9A31E"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b)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ít</w:t>
      </w:r>
      <w:proofErr w:type="spellEnd"/>
      <w:r w:rsidRPr="008565DA">
        <w:rPr>
          <w:sz w:val="28"/>
          <w:szCs w:val="28"/>
          <w:lang w:val="vi-VN"/>
        </w:rPr>
        <w:t xml:space="preserve"> </w:t>
      </w:r>
      <w:proofErr w:type="spellStart"/>
      <w:r w:rsidRPr="008565DA">
        <w:rPr>
          <w:sz w:val="28"/>
          <w:szCs w:val="28"/>
          <w:lang w:val="vi-VN"/>
        </w:rPr>
        <w:t>nhất</w:t>
      </w:r>
      <w:proofErr w:type="spellEnd"/>
      <w:r w:rsidRPr="008565DA">
        <w:rPr>
          <w:sz w:val="28"/>
          <w:szCs w:val="28"/>
          <w:lang w:val="vi-VN"/>
        </w:rPr>
        <w:t xml:space="preserve"> 02 chuyên khoa </w:t>
      </w:r>
      <w:proofErr w:type="spellStart"/>
      <w:r w:rsidRPr="008565DA">
        <w:rPr>
          <w:sz w:val="28"/>
          <w:szCs w:val="28"/>
          <w:lang w:val="vi-VN"/>
        </w:rPr>
        <w:t>nội</w:t>
      </w:r>
      <w:proofErr w:type="spellEnd"/>
      <w:r w:rsidRPr="008565DA">
        <w:rPr>
          <w:sz w:val="28"/>
          <w:szCs w:val="28"/>
          <w:lang w:val="vi-VN"/>
        </w:rPr>
        <w:t xml:space="preserve">, </w:t>
      </w:r>
      <w:proofErr w:type="spellStart"/>
      <w:r w:rsidRPr="008565DA">
        <w:rPr>
          <w:sz w:val="28"/>
          <w:szCs w:val="28"/>
          <w:lang w:val="vi-VN"/>
        </w:rPr>
        <w:t>ngoại</w:t>
      </w:r>
      <w:proofErr w:type="spellEnd"/>
      <w:r w:rsidRPr="008565DA">
        <w:rPr>
          <w:sz w:val="28"/>
          <w:szCs w:val="28"/>
          <w:lang w:val="vi-VN"/>
        </w:rPr>
        <w:t xml:space="preserve">, bao </w:t>
      </w:r>
      <w:proofErr w:type="spellStart"/>
      <w:r w:rsidRPr="008565DA">
        <w:rPr>
          <w:sz w:val="28"/>
          <w:szCs w:val="28"/>
          <w:lang w:val="vi-VN"/>
        </w:rPr>
        <w:t>gồm</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cứu</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bộ</w:t>
      </w:r>
      <w:proofErr w:type="spellEnd"/>
      <w:r w:rsidRPr="008565DA">
        <w:rPr>
          <w:sz w:val="28"/>
          <w:szCs w:val="28"/>
          <w:lang w:val="vi-VN"/>
        </w:rPr>
        <w:t xml:space="preserve"> </w:t>
      </w:r>
      <w:proofErr w:type="spellStart"/>
      <w:r w:rsidRPr="008565DA">
        <w:rPr>
          <w:sz w:val="28"/>
          <w:szCs w:val="28"/>
          <w:lang w:val="vi-VN"/>
        </w:rPr>
        <w:t>phận</w:t>
      </w:r>
      <w:proofErr w:type="spellEnd"/>
      <w:r w:rsidRPr="008565DA">
        <w:rPr>
          <w:sz w:val="28"/>
          <w:szCs w:val="28"/>
          <w:lang w:val="vi-VN"/>
        </w:rPr>
        <w:t xml:space="preserve"> </w:t>
      </w:r>
      <w:proofErr w:type="spellStart"/>
      <w:r w:rsidRPr="008565DA">
        <w:rPr>
          <w:sz w:val="28"/>
          <w:szCs w:val="28"/>
          <w:lang w:val="vi-VN"/>
        </w:rPr>
        <w:t>cận</w:t>
      </w:r>
      <w:proofErr w:type="spellEnd"/>
      <w:r w:rsidRPr="008565DA">
        <w:rPr>
          <w:sz w:val="28"/>
          <w:szCs w:val="28"/>
          <w:lang w:val="vi-VN"/>
        </w:rPr>
        <w:t xml:space="preserve"> lâm </w:t>
      </w:r>
      <w:proofErr w:type="spellStart"/>
      <w:r w:rsidRPr="008565DA">
        <w:rPr>
          <w:sz w:val="28"/>
          <w:szCs w:val="28"/>
          <w:lang w:val="vi-VN"/>
        </w:rPr>
        <w:t>sàng</w:t>
      </w:r>
      <w:proofErr w:type="spellEnd"/>
      <w:r w:rsidRPr="008565DA">
        <w:rPr>
          <w:sz w:val="28"/>
          <w:szCs w:val="28"/>
          <w:lang w:val="vi-VN"/>
        </w:rPr>
        <w:t>.</w:t>
      </w:r>
    </w:p>
    <w:p w14:paraId="70D2A79B" w14:textId="77777777" w:rsidR="00672750" w:rsidRPr="008565DA" w:rsidRDefault="00672750" w:rsidP="00672750">
      <w:pPr>
        <w:spacing w:before="160"/>
        <w:ind w:firstLine="567"/>
        <w:jc w:val="both"/>
        <w:rPr>
          <w:rFonts w:ascii="Times New Roman" w:hAnsi="Times New Roman"/>
          <w:sz w:val="28"/>
          <w:szCs w:val="28"/>
          <w:lang w:val="vi-VN"/>
        </w:rPr>
      </w:pPr>
      <w:r w:rsidRPr="008565DA">
        <w:rPr>
          <w:rFonts w:ascii="Times New Roman" w:hAnsi="Times New Roman" w:cs="Times New Roman"/>
          <w:sz w:val="28"/>
          <w:szCs w:val="28"/>
          <w:lang w:val="vi-VN"/>
        </w:rPr>
        <w:lastRenderedPageBreak/>
        <w:t xml:space="preserve">2. Cơ </w:t>
      </w:r>
      <w:proofErr w:type="spellStart"/>
      <w:r w:rsidRPr="008565DA">
        <w:rPr>
          <w:rFonts w:ascii="Times New Roman" w:hAnsi="Times New Roman" w:cs="Times New Roman"/>
          <w:sz w:val="28"/>
          <w:szCs w:val="28"/>
          <w:lang w:val="vi-VN"/>
        </w:rPr>
        <w:t>sở</w:t>
      </w:r>
      <w:proofErr w:type="spellEnd"/>
      <w:r w:rsidRPr="008565DA">
        <w:rPr>
          <w:rFonts w:ascii="Times New Roman" w:hAnsi="Times New Roman" w:cs="Times New Roman"/>
          <w:sz w:val="28"/>
          <w:szCs w:val="28"/>
          <w:lang w:val="vi-VN"/>
        </w:rPr>
        <w:t xml:space="preserve"> </w:t>
      </w:r>
      <w:proofErr w:type="spellStart"/>
      <w:r w:rsidRPr="008565DA">
        <w:rPr>
          <w:rFonts w:ascii="Times New Roman" w:hAnsi="Times New Roman" w:cs="Times New Roman"/>
          <w:sz w:val="28"/>
          <w:szCs w:val="28"/>
          <w:lang w:val="vi-VN"/>
        </w:rPr>
        <w:t>vật</w:t>
      </w:r>
      <w:proofErr w:type="spellEnd"/>
      <w:r w:rsidRPr="008565DA">
        <w:rPr>
          <w:rFonts w:ascii="Times New Roman" w:hAnsi="Times New Roman" w:cs="Times New Roman"/>
          <w:sz w:val="28"/>
          <w:szCs w:val="28"/>
          <w:lang w:val="vi-VN"/>
        </w:rPr>
        <w:t xml:space="preserve"> </w:t>
      </w:r>
      <w:proofErr w:type="spellStart"/>
      <w:r w:rsidRPr="008565DA">
        <w:rPr>
          <w:rFonts w:ascii="Times New Roman" w:hAnsi="Times New Roman" w:cs="Times New Roman"/>
          <w:sz w:val="28"/>
          <w:szCs w:val="28"/>
          <w:lang w:val="vi-VN"/>
        </w:rPr>
        <w:t>chất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phòng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phòng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cứu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phòng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người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phòng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xét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nghiệm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diện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tích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đủ</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triển</w:t>
      </w:r>
      <w:proofErr w:type="spellEnd"/>
      <w:r w:rsidRPr="008565DA">
        <w:rPr>
          <w:rFonts w:ascii="Times New Roman" w:hAnsi="Times New Roman"/>
          <w:sz w:val="28"/>
          <w:szCs w:val="28"/>
          <w:lang w:val="vi-VN"/>
        </w:rPr>
        <w:t xml:space="preserve"> khai </w:t>
      </w:r>
      <w:proofErr w:type="spellStart"/>
      <w:r w:rsidRPr="008565DA">
        <w:rPr>
          <w:rFonts w:ascii="Times New Roman" w:hAnsi="Times New Roman"/>
          <w:sz w:val="28"/>
          <w:szCs w:val="28"/>
          <w:lang w:val="vi-VN"/>
        </w:rPr>
        <w:t>các</w:t>
      </w:r>
      <w:proofErr w:type="spellEnd"/>
      <w:r w:rsidRPr="008565DA">
        <w:rPr>
          <w:rFonts w:ascii="Times New Roman" w:hAnsi="Times New Roman"/>
          <w:sz w:val="28"/>
          <w:szCs w:val="28"/>
          <w:lang w:val="vi-VN"/>
        </w:rPr>
        <w:t xml:space="preserve"> phương </w:t>
      </w:r>
      <w:proofErr w:type="spellStart"/>
      <w:r w:rsidRPr="008565DA">
        <w:rPr>
          <w:rFonts w:ascii="Times New Roman" w:hAnsi="Times New Roman"/>
          <w:sz w:val="28"/>
          <w:szCs w:val="28"/>
          <w:lang w:val="vi-VN"/>
        </w:rPr>
        <w:t>tiện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dụng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cụ</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phục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vụ</w:t>
      </w:r>
      <w:proofErr w:type="spellEnd"/>
      <w:r w:rsidRPr="008565DA">
        <w:rPr>
          <w:rFonts w:ascii="Times New Roman" w:hAnsi="Times New Roman"/>
          <w:sz w:val="28"/>
          <w:szCs w:val="28"/>
          <w:lang w:val="vi-VN"/>
        </w:rPr>
        <w:t xml:space="preserve"> cho công </w:t>
      </w:r>
      <w:proofErr w:type="spellStart"/>
      <w:r w:rsidRPr="008565DA">
        <w:rPr>
          <w:rFonts w:ascii="Times New Roman" w:hAnsi="Times New Roman"/>
          <w:sz w:val="28"/>
          <w:szCs w:val="28"/>
          <w:lang w:val="vi-VN"/>
        </w:rPr>
        <w:t>tác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w:t>
      </w:r>
    </w:p>
    <w:p w14:paraId="5C74CF08" w14:textId="275376CA" w:rsidR="00672750" w:rsidRPr="00FA7987" w:rsidRDefault="00672750" w:rsidP="00672750">
      <w:pPr>
        <w:spacing w:before="160"/>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25.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phòng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r w:rsidRPr="00FA7987">
        <w:rPr>
          <w:rFonts w:ascii="Times New Roman" w:hAnsi="Times New Roman"/>
          <w:b/>
          <w:bCs/>
          <w:sz w:val="28"/>
          <w:szCs w:val="28"/>
          <w:lang w:val="vi-VN"/>
        </w:rPr>
        <w:br/>
        <w:t xml:space="preserve">đa khoa </w:t>
      </w:r>
    </w:p>
    <w:p w14:paraId="08374B23" w14:textId="77777777" w:rsidR="00672750" w:rsidRPr="008565DA" w:rsidRDefault="00672750" w:rsidP="00672750">
      <w:pPr>
        <w:pStyle w:val="NormalWeb"/>
        <w:spacing w:before="240" w:beforeAutospacing="0" w:after="0" w:afterAutospacing="0"/>
        <w:ind w:firstLine="567"/>
        <w:jc w:val="both"/>
        <w:rPr>
          <w:sz w:val="28"/>
          <w:szCs w:val="28"/>
          <w:lang w:val="vi-VN"/>
        </w:rPr>
      </w:pPr>
      <w:proofErr w:type="spellStart"/>
      <w:r w:rsidRPr="008565DA">
        <w:rPr>
          <w:sz w:val="28"/>
          <w:szCs w:val="28"/>
          <w:lang w:val="vi-VN"/>
        </w:rPr>
        <w:t>Ngoài</w:t>
      </w:r>
      <w:proofErr w:type="spellEnd"/>
      <w:r w:rsidRPr="008565DA">
        <w:rPr>
          <w:sz w:val="28"/>
          <w:szCs w:val="28"/>
          <w:lang w:val="vi-VN"/>
        </w:rPr>
        <w:t xml:space="preserve"> </w:t>
      </w:r>
      <w:proofErr w:type="spellStart"/>
      <w:r w:rsidRPr="008565DA">
        <w:rPr>
          <w:sz w:val="28"/>
          <w:szCs w:val="28"/>
          <w:lang w:val="vi-VN"/>
        </w:rPr>
        <w:t>việc</w:t>
      </w:r>
      <w:proofErr w:type="spellEnd"/>
      <w:r w:rsidRPr="008565DA">
        <w:rPr>
          <w:sz w:val="28"/>
          <w:szCs w:val="28"/>
          <w:lang w:val="vi-VN"/>
        </w:rPr>
        <w:t xml:space="preserve"> </w:t>
      </w:r>
      <w:proofErr w:type="spellStart"/>
      <w:r w:rsidRPr="008565DA">
        <w:rPr>
          <w:sz w:val="28"/>
          <w:szCs w:val="28"/>
          <w:lang w:val="vi-VN"/>
        </w:rPr>
        <w:t>đáp</w:t>
      </w:r>
      <w:proofErr w:type="spellEnd"/>
      <w:r w:rsidRPr="008565DA">
        <w:rPr>
          <w:sz w:val="28"/>
          <w:szCs w:val="28"/>
          <w:lang w:val="vi-VN"/>
        </w:rPr>
        <w:t xml:space="preserve"> </w:t>
      </w:r>
      <w:proofErr w:type="spellStart"/>
      <w:r w:rsidRPr="008565DA">
        <w:rPr>
          <w:sz w:val="28"/>
          <w:szCs w:val="28"/>
          <w:lang w:val="vi-VN"/>
        </w:rPr>
        <w:t>ứng</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quy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tại</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23a </w:t>
      </w:r>
      <w:proofErr w:type="spellStart"/>
      <w:r w:rsidRPr="008565DA">
        <w:rPr>
          <w:sz w:val="28"/>
          <w:szCs w:val="28"/>
          <w:lang w:val="vi-VN"/>
        </w:rPr>
        <w:t>Nghị</w:t>
      </w:r>
      <w:proofErr w:type="spellEnd"/>
      <w:r w:rsidRPr="008565DA">
        <w:rPr>
          <w:sz w:val="28"/>
          <w:szCs w:val="28"/>
          <w:lang w:val="vi-VN"/>
        </w:rPr>
        <w:t xml:space="preserve">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này</w:t>
      </w:r>
      <w:proofErr w:type="spellEnd"/>
      <w:r w:rsidRPr="008565DA">
        <w:rPr>
          <w:sz w:val="28"/>
          <w:szCs w:val="28"/>
          <w:lang w:val="vi-VN"/>
        </w:rPr>
        <w:t xml:space="preserve">, </w:t>
      </w:r>
      <w:proofErr w:type="spellStart"/>
      <w:r w:rsidRPr="008565DA">
        <w:rPr>
          <w:bCs/>
          <w:sz w:val="28"/>
          <w:szCs w:val="28"/>
          <w:lang w:val="vi-VN"/>
        </w:rPr>
        <w:t>phòng</w:t>
      </w:r>
      <w:proofErr w:type="spellEnd"/>
      <w:r w:rsidRPr="008565DA">
        <w:rPr>
          <w:bCs/>
          <w:sz w:val="28"/>
          <w:szCs w:val="28"/>
          <w:lang w:val="vi-VN"/>
        </w:rPr>
        <w:t xml:space="preserve"> </w:t>
      </w:r>
      <w:proofErr w:type="spellStart"/>
      <w:r w:rsidRPr="008565DA">
        <w:rPr>
          <w:bCs/>
          <w:sz w:val="28"/>
          <w:szCs w:val="28"/>
          <w:lang w:val="vi-VN"/>
        </w:rPr>
        <w:t>khám</w:t>
      </w:r>
      <w:proofErr w:type="spellEnd"/>
      <w:r w:rsidRPr="008565DA">
        <w:rPr>
          <w:bCs/>
          <w:sz w:val="28"/>
          <w:szCs w:val="28"/>
          <w:lang w:val="vi-VN"/>
        </w:rPr>
        <w:t xml:space="preserve"> đa khoa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đáp</w:t>
      </w:r>
      <w:proofErr w:type="spellEnd"/>
      <w:r w:rsidRPr="008565DA">
        <w:rPr>
          <w:sz w:val="28"/>
          <w:szCs w:val="28"/>
          <w:lang w:val="vi-VN"/>
        </w:rPr>
        <w:t xml:space="preserve"> </w:t>
      </w:r>
      <w:proofErr w:type="spellStart"/>
      <w:r w:rsidRPr="008565DA">
        <w:rPr>
          <w:sz w:val="28"/>
          <w:szCs w:val="28"/>
          <w:lang w:val="vi-VN"/>
        </w:rPr>
        <w:t>ứng</w:t>
      </w:r>
      <w:proofErr w:type="spellEnd"/>
      <w:r w:rsidRPr="008565DA">
        <w:rPr>
          <w:sz w:val="28"/>
          <w:szCs w:val="28"/>
          <w:lang w:val="vi-VN"/>
        </w:rPr>
        <w:t xml:space="preserve"> thêm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sau:</w:t>
      </w:r>
    </w:p>
    <w:p w14:paraId="4C4A4067"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1. Quy mô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đa khoa:</w:t>
      </w:r>
    </w:p>
    <w:p w14:paraId="57957C38" w14:textId="77777777" w:rsidR="00672750" w:rsidRPr="008565DA" w:rsidRDefault="00672750" w:rsidP="00672750">
      <w:pPr>
        <w:pStyle w:val="NormalWeb"/>
        <w:spacing w:before="240" w:beforeAutospacing="0" w:after="0" w:afterAutospacing="0"/>
        <w:ind w:firstLine="567"/>
        <w:jc w:val="both"/>
        <w:rPr>
          <w:strike/>
          <w:sz w:val="28"/>
          <w:szCs w:val="28"/>
          <w:lang w:val="vi-VN"/>
        </w:rPr>
      </w:pPr>
      <w:r w:rsidRPr="008565DA">
        <w:rPr>
          <w:sz w:val="28"/>
          <w:szCs w:val="28"/>
          <w:lang w:val="vi-VN"/>
        </w:rPr>
        <w:t xml:space="preserve">a)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ít</w:t>
      </w:r>
      <w:proofErr w:type="spellEnd"/>
      <w:r w:rsidRPr="008565DA">
        <w:rPr>
          <w:sz w:val="28"/>
          <w:szCs w:val="28"/>
          <w:lang w:val="vi-VN"/>
        </w:rPr>
        <w:t xml:space="preserve"> </w:t>
      </w:r>
      <w:proofErr w:type="spellStart"/>
      <w:r w:rsidRPr="008565DA">
        <w:rPr>
          <w:sz w:val="28"/>
          <w:szCs w:val="28"/>
          <w:lang w:val="vi-VN"/>
        </w:rPr>
        <w:t>nhất</w:t>
      </w:r>
      <w:proofErr w:type="spellEnd"/>
      <w:r w:rsidRPr="008565DA">
        <w:rPr>
          <w:sz w:val="28"/>
          <w:szCs w:val="28"/>
          <w:lang w:val="vi-VN"/>
        </w:rPr>
        <w:t xml:space="preserve"> 02 trong 04 chuyên khoa </w:t>
      </w:r>
      <w:proofErr w:type="spellStart"/>
      <w:r w:rsidRPr="008565DA">
        <w:rPr>
          <w:sz w:val="28"/>
          <w:szCs w:val="28"/>
          <w:lang w:val="vi-VN"/>
        </w:rPr>
        <w:t>nội</w:t>
      </w:r>
      <w:proofErr w:type="spellEnd"/>
      <w:r w:rsidRPr="008565DA">
        <w:rPr>
          <w:sz w:val="28"/>
          <w:szCs w:val="28"/>
          <w:lang w:val="vi-VN"/>
        </w:rPr>
        <w:t xml:space="preserve">, </w:t>
      </w:r>
      <w:proofErr w:type="spellStart"/>
      <w:r w:rsidRPr="008565DA">
        <w:rPr>
          <w:sz w:val="28"/>
          <w:szCs w:val="28"/>
          <w:lang w:val="vi-VN"/>
        </w:rPr>
        <w:t>ngoại</w:t>
      </w:r>
      <w:proofErr w:type="spellEnd"/>
      <w:r w:rsidRPr="008565DA">
        <w:rPr>
          <w:sz w:val="28"/>
          <w:szCs w:val="28"/>
          <w:lang w:val="vi-VN"/>
        </w:rPr>
        <w:t xml:space="preserve">, </w:t>
      </w:r>
      <w:proofErr w:type="spellStart"/>
      <w:r w:rsidRPr="008565DA">
        <w:rPr>
          <w:sz w:val="28"/>
          <w:szCs w:val="28"/>
          <w:lang w:val="vi-VN"/>
        </w:rPr>
        <w:t>sản</w:t>
      </w:r>
      <w:proofErr w:type="spellEnd"/>
      <w:r w:rsidRPr="008565DA">
        <w:rPr>
          <w:sz w:val="28"/>
          <w:szCs w:val="28"/>
          <w:lang w:val="vi-VN"/>
        </w:rPr>
        <w:t>, nhi;</w:t>
      </w:r>
    </w:p>
    <w:p w14:paraId="1CCB5127"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b)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bộ</w:t>
      </w:r>
      <w:proofErr w:type="spellEnd"/>
      <w:r w:rsidRPr="008565DA">
        <w:rPr>
          <w:sz w:val="28"/>
          <w:szCs w:val="28"/>
          <w:lang w:val="vi-VN"/>
        </w:rPr>
        <w:t xml:space="preserve"> </w:t>
      </w:r>
      <w:proofErr w:type="spellStart"/>
      <w:r w:rsidRPr="008565DA">
        <w:rPr>
          <w:sz w:val="28"/>
          <w:szCs w:val="28"/>
          <w:lang w:val="vi-VN"/>
        </w:rPr>
        <w:t>phận</w:t>
      </w:r>
      <w:proofErr w:type="spellEnd"/>
      <w:r w:rsidRPr="008565DA">
        <w:rPr>
          <w:sz w:val="28"/>
          <w:szCs w:val="28"/>
          <w:lang w:val="vi-VN"/>
        </w:rPr>
        <w:t xml:space="preserve"> </w:t>
      </w:r>
      <w:proofErr w:type="spellStart"/>
      <w:r w:rsidRPr="008565DA">
        <w:rPr>
          <w:sz w:val="28"/>
          <w:szCs w:val="28"/>
          <w:lang w:val="vi-VN"/>
        </w:rPr>
        <w:t>cận</w:t>
      </w:r>
      <w:proofErr w:type="spellEnd"/>
      <w:r w:rsidRPr="008565DA">
        <w:rPr>
          <w:sz w:val="28"/>
          <w:szCs w:val="28"/>
          <w:lang w:val="vi-VN"/>
        </w:rPr>
        <w:t xml:space="preserve"> lâm </w:t>
      </w:r>
      <w:proofErr w:type="spellStart"/>
      <w:r w:rsidRPr="008565DA">
        <w:rPr>
          <w:sz w:val="28"/>
          <w:szCs w:val="28"/>
          <w:lang w:val="vi-VN"/>
        </w:rPr>
        <w:t>sàng</w:t>
      </w:r>
      <w:proofErr w:type="spellEnd"/>
      <w:r w:rsidRPr="008565DA">
        <w:rPr>
          <w:sz w:val="28"/>
          <w:szCs w:val="28"/>
          <w:lang w:val="vi-VN"/>
        </w:rPr>
        <w:t xml:space="preserve"> (</w:t>
      </w:r>
      <w:proofErr w:type="spellStart"/>
      <w:r w:rsidRPr="008565DA">
        <w:rPr>
          <w:sz w:val="28"/>
          <w:szCs w:val="28"/>
          <w:lang w:val="vi-VN"/>
        </w:rPr>
        <w:t>xét</w:t>
      </w:r>
      <w:proofErr w:type="spellEnd"/>
      <w:r w:rsidRPr="008565DA">
        <w:rPr>
          <w:sz w:val="28"/>
          <w:szCs w:val="28"/>
          <w:lang w:val="vi-VN"/>
        </w:rPr>
        <w:t xml:space="preserve"> </w:t>
      </w:r>
      <w:proofErr w:type="spellStart"/>
      <w:r w:rsidRPr="008565DA">
        <w:rPr>
          <w:sz w:val="28"/>
          <w:szCs w:val="28"/>
          <w:lang w:val="vi-VN"/>
        </w:rPr>
        <w:t>nghiệm</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chẩn</w:t>
      </w:r>
      <w:proofErr w:type="spellEnd"/>
      <w:r w:rsidRPr="008565DA">
        <w:rPr>
          <w:sz w:val="28"/>
          <w:szCs w:val="28"/>
          <w:lang w:val="vi-VN"/>
        </w:rPr>
        <w:t xml:space="preserve"> </w:t>
      </w:r>
      <w:proofErr w:type="spellStart"/>
      <w:r w:rsidRPr="008565DA">
        <w:rPr>
          <w:sz w:val="28"/>
          <w:szCs w:val="28"/>
          <w:lang w:val="vi-VN"/>
        </w:rPr>
        <w:t>đoán</w:t>
      </w:r>
      <w:proofErr w:type="spellEnd"/>
      <w:r w:rsidRPr="008565DA">
        <w:rPr>
          <w:sz w:val="28"/>
          <w:szCs w:val="28"/>
          <w:lang w:val="vi-VN"/>
        </w:rPr>
        <w:t xml:space="preserve"> </w:t>
      </w:r>
      <w:proofErr w:type="spellStart"/>
      <w:r w:rsidRPr="008565DA">
        <w:rPr>
          <w:sz w:val="28"/>
          <w:szCs w:val="28"/>
          <w:lang w:val="vi-VN"/>
        </w:rPr>
        <w:t>hình</w:t>
      </w:r>
      <w:proofErr w:type="spellEnd"/>
      <w:r w:rsidRPr="008565DA">
        <w:rPr>
          <w:sz w:val="28"/>
          <w:szCs w:val="28"/>
          <w:lang w:val="vi-VN"/>
        </w:rPr>
        <w:t xml:space="preserve"> </w:t>
      </w:r>
      <w:proofErr w:type="spellStart"/>
      <w:r w:rsidRPr="008565DA">
        <w:rPr>
          <w:sz w:val="28"/>
          <w:szCs w:val="28"/>
          <w:lang w:val="vi-VN"/>
        </w:rPr>
        <w:t>ảnh</w:t>
      </w:r>
      <w:proofErr w:type="spellEnd"/>
      <w:r w:rsidRPr="008565DA">
        <w:rPr>
          <w:sz w:val="28"/>
          <w:szCs w:val="28"/>
          <w:lang w:val="vi-VN"/>
        </w:rPr>
        <w:t>).</w:t>
      </w:r>
    </w:p>
    <w:p w14:paraId="3EF512B8"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2.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vật</w:t>
      </w:r>
      <w:proofErr w:type="spellEnd"/>
      <w:r w:rsidRPr="008565DA">
        <w:rPr>
          <w:sz w:val="28"/>
          <w:szCs w:val="28"/>
          <w:lang w:val="vi-VN"/>
        </w:rPr>
        <w:t xml:space="preserve"> </w:t>
      </w:r>
      <w:proofErr w:type="spellStart"/>
      <w:r w:rsidRPr="008565DA">
        <w:rPr>
          <w:sz w:val="28"/>
          <w:szCs w:val="28"/>
          <w:lang w:val="vi-VN"/>
        </w:rPr>
        <w:t>chất</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cứu</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lưu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chuyên khoa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tiểu</w:t>
      </w:r>
      <w:proofErr w:type="spellEnd"/>
      <w:r w:rsidRPr="008565DA">
        <w:rPr>
          <w:sz w:val="28"/>
          <w:szCs w:val="28"/>
          <w:lang w:val="vi-VN"/>
        </w:rPr>
        <w:t xml:space="preserve"> </w:t>
      </w:r>
      <w:proofErr w:type="spellStart"/>
      <w:r w:rsidRPr="008565DA">
        <w:rPr>
          <w:sz w:val="28"/>
          <w:szCs w:val="28"/>
          <w:lang w:val="vi-VN"/>
        </w:rPr>
        <w:t>phẫu</w:t>
      </w:r>
      <w:proofErr w:type="spellEnd"/>
      <w:r w:rsidRPr="008565DA">
        <w:rPr>
          <w:sz w:val="28"/>
          <w:szCs w:val="28"/>
          <w:lang w:val="vi-VN"/>
        </w:rPr>
        <w:t xml:space="preserve"> (</w:t>
      </w:r>
      <w:proofErr w:type="spellStart"/>
      <w:r w:rsidRPr="008565DA">
        <w:rPr>
          <w:sz w:val="28"/>
          <w:szCs w:val="28"/>
          <w:lang w:val="vi-VN"/>
        </w:rPr>
        <w:t>nếu</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tiểu</w:t>
      </w:r>
      <w:proofErr w:type="spellEnd"/>
      <w:r w:rsidRPr="008565DA">
        <w:rPr>
          <w:sz w:val="28"/>
          <w:szCs w:val="28"/>
          <w:lang w:val="vi-VN"/>
        </w:rPr>
        <w:t xml:space="preserve"> </w:t>
      </w:r>
      <w:proofErr w:type="spellStart"/>
      <w:r w:rsidRPr="008565DA">
        <w:rPr>
          <w:sz w:val="28"/>
          <w:szCs w:val="28"/>
          <w:lang w:val="vi-VN"/>
        </w:rPr>
        <w:t>phẫu</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trong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đa khoa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đủ</w:t>
      </w:r>
      <w:proofErr w:type="spellEnd"/>
      <w:r w:rsidRPr="008565DA">
        <w:rPr>
          <w:sz w:val="28"/>
          <w:szCs w:val="28"/>
          <w:lang w:val="vi-VN"/>
        </w:rPr>
        <w:t xml:space="preserve"> </w:t>
      </w:r>
      <w:proofErr w:type="spellStart"/>
      <w:r w:rsidRPr="008565DA">
        <w:rPr>
          <w:sz w:val="28"/>
          <w:szCs w:val="28"/>
          <w:lang w:val="vi-VN"/>
        </w:rPr>
        <w:t>diện</w:t>
      </w:r>
      <w:proofErr w:type="spellEnd"/>
      <w:r w:rsidRPr="008565DA">
        <w:rPr>
          <w:sz w:val="28"/>
          <w:szCs w:val="28"/>
          <w:lang w:val="vi-VN"/>
        </w:rPr>
        <w:t xml:space="preserve"> </w:t>
      </w:r>
      <w:proofErr w:type="spellStart"/>
      <w:r w:rsidRPr="008565DA">
        <w:rPr>
          <w:sz w:val="28"/>
          <w:szCs w:val="28"/>
          <w:lang w:val="vi-VN"/>
        </w:rPr>
        <w:t>tích</w:t>
      </w:r>
      <w:proofErr w:type="spellEnd"/>
      <w:r w:rsidRPr="008565DA">
        <w:rPr>
          <w:sz w:val="28"/>
          <w:szCs w:val="28"/>
          <w:lang w:val="vi-VN"/>
        </w:rPr>
        <w:t xml:space="preserve"> </w:t>
      </w:r>
      <w:proofErr w:type="spellStart"/>
      <w:r w:rsidRPr="008565DA">
        <w:rPr>
          <w:sz w:val="28"/>
          <w:szCs w:val="28"/>
          <w:lang w:val="vi-VN"/>
        </w:rPr>
        <w:t>để</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chuyên môn.</w:t>
      </w:r>
    </w:p>
    <w:p w14:paraId="5ADBF69B" w14:textId="77777777" w:rsidR="00672750" w:rsidRPr="008565DA" w:rsidRDefault="00672750" w:rsidP="00672750">
      <w:pPr>
        <w:pStyle w:val="NormalWeb"/>
        <w:spacing w:before="240" w:beforeAutospacing="0" w:after="0" w:afterAutospacing="0"/>
        <w:ind w:firstLine="567"/>
        <w:jc w:val="both"/>
        <w:rPr>
          <w:spacing w:val="-6"/>
          <w:sz w:val="28"/>
          <w:szCs w:val="28"/>
          <w:lang w:val="vi-VN"/>
        </w:rPr>
      </w:pPr>
      <w:r w:rsidRPr="008565DA">
        <w:rPr>
          <w:spacing w:val="-6"/>
          <w:sz w:val="28"/>
          <w:szCs w:val="28"/>
          <w:lang w:val="vi-VN"/>
        </w:rPr>
        <w:t xml:space="preserve">3. </w:t>
      </w:r>
      <w:proofErr w:type="spellStart"/>
      <w:r w:rsidRPr="008565DA">
        <w:rPr>
          <w:spacing w:val="-6"/>
          <w:sz w:val="28"/>
          <w:szCs w:val="28"/>
          <w:lang w:val="vi-VN"/>
        </w:rPr>
        <w:t>Thiết</w:t>
      </w:r>
      <w:proofErr w:type="spellEnd"/>
      <w:r w:rsidRPr="008565DA">
        <w:rPr>
          <w:spacing w:val="-6"/>
          <w:sz w:val="28"/>
          <w:szCs w:val="28"/>
          <w:lang w:val="vi-VN"/>
        </w:rPr>
        <w:t xml:space="preserve"> </w:t>
      </w:r>
      <w:proofErr w:type="spellStart"/>
      <w:r w:rsidRPr="008565DA">
        <w:rPr>
          <w:spacing w:val="-6"/>
          <w:sz w:val="28"/>
          <w:szCs w:val="28"/>
          <w:lang w:val="vi-VN"/>
        </w:rPr>
        <w:t>bị</w:t>
      </w:r>
      <w:proofErr w:type="spellEnd"/>
      <w:r w:rsidRPr="008565DA">
        <w:rPr>
          <w:spacing w:val="-6"/>
          <w:sz w:val="28"/>
          <w:szCs w:val="28"/>
          <w:lang w:val="vi-VN"/>
        </w:rPr>
        <w:t xml:space="preserve"> y </w:t>
      </w:r>
      <w:proofErr w:type="spellStart"/>
      <w:r w:rsidRPr="008565DA">
        <w:rPr>
          <w:spacing w:val="-6"/>
          <w:sz w:val="28"/>
          <w:szCs w:val="28"/>
          <w:lang w:val="vi-VN"/>
        </w:rPr>
        <w:t>tế</w:t>
      </w:r>
      <w:proofErr w:type="spellEnd"/>
      <w:r w:rsidRPr="008565DA">
        <w:rPr>
          <w:spacing w:val="-6"/>
          <w:sz w:val="28"/>
          <w:szCs w:val="28"/>
          <w:lang w:val="vi-VN"/>
        </w:rPr>
        <w:t xml:space="preserve">: </w:t>
      </w:r>
      <w:proofErr w:type="spellStart"/>
      <w:r w:rsidRPr="008565DA">
        <w:rPr>
          <w:spacing w:val="-6"/>
          <w:sz w:val="28"/>
          <w:szCs w:val="28"/>
          <w:lang w:val="vi-VN"/>
        </w:rPr>
        <w:t>Có</w:t>
      </w:r>
      <w:proofErr w:type="spellEnd"/>
      <w:r w:rsidRPr="008565DA">
        <w:rPr>
          <w:spacing w:val="-6"/>
          <w:sz w:val="28"/>
          <w:szCs w:val="28"/>
          <w:lang w:val="vi-VN"/>
        </w:rPr>
        <w:t xml:space="preserve"> </w:t>
      </w:r>
      <w:proofErr w:type="spellStart"/>
      <w:r w:rsidRPr="008565DA">
        <w:rPr>
          <w:spacing w:val="-6"/>
          <w:sz w:val="28"/>
          <w:szCs w:val="28"/>
          <w:lang w:val="vi-VN"/>
        </w:rPr>
        <w:t>hộp</w:t>
      </w:r>
      <w:proofErr w:type="spellEnd"/>
      <w:r w:rsidRPr="008565DA">
        <w:rPr>
          <w:spacing w:val="-6"/>
          <w:sz w:val="28"/>
          <w:szCs w:val="28"/>
          <w:lang w:val="vi-VN"/>
        </w:rPr>
        <w:t xml:space="preserve"> </w:t>
      </w:r>
      <w:proofErr w:type="spellStart"/>
      <w:r w:rsidRPr="008565DA">
        <w:rPr>
          <w:spacing w:val="-6"/>
          <w:sz w:val="28"/>
          <w:szCs w:val="28"/>
          <w:lang w:val="vi-VN"/>
        </w:rPr>
        <w:t>thuốc</w:t>
      </w:r>
      <w:proofErr w:type="spellEnd"/>
      <w:r w:rsidRPr="008565DA">
        <w:rPr>
          <w:spacing w:val="-6"/>
          <w:sz w:val="28"/>
          <w:szCs w:val="28"/>
          <w:lang w:val="vi-VN"/>
        </w:rPr>
        <w:t xml:space="preserve"> </w:t>
      </w:r>
      <w:proofErr w:type="spellStart"/>
      <w:r w:rsidRPr="008565DA">
        <w:rPr>
          <w:spacing w:val="-6"/>
          <w:sz w:val="28"/>
          <w:szCs w:val="28"/>
          <w:lang w:val="vi-VN"/>
        </w:rPr>
        <w:t>chống</w:t>
      </w:r>
      <w:proofErr w:type="spellEnd"/>
      <w:r w:rsidRPr="008565DA">
        <w:rPr>
          <w:spacing w:val="-6"/>
          <w:sz w:val="28"/>
          <w:szCs w:val="28"/>
          <w:lang w:val="vi-VN"/>
        </w:rPr>
        <w:t xml:space="preserve"> </w:t>
      </w:r>
      <w:proofErr w:type="spellStart"/>
      <w:r w:rsidRPr="008565DA">
        <w:rPr>
          <w:spacing w:val="-6"/>
          <w:sz w:val="28"/>
          <w:szCs w:val="28"/>
          <w:lang w:val="vi-VN"/>
        </w:rPr>
        <w:t>sốc</w:t>
      </w:r>
      <w:proofErr w:type="spellEnd"/>
      <w:r w:rsidRPr="008565DA">
        <w:rPr>
          <w:spacing w:val="-6"/>
          <w:sz w:val="28"/>
          <w:szCs w:val="28"/>
          <w:lang w:val="vi-VN"/>
        </w:rPr>
        <w:t xml:space="preserve"> </w:t>
      </w:r>
      <w:proofErr w:type="spellStart"/>
      <w:r w:rsidRPr="008565DA">
        <w:rPr>
          <w:spacing w:val="-6"/>
          <w:sz w:val="28"/>
          <w:szCs w:val="28"/>
          <w:lang w:val="vi-VN"/>
        </w:rPr>
        <w:t>và</w:t>
      </w:r>
      <w:proofErr w:type="spellEnd"/>
      <w:r w:rsidRPr="008565DA">
        <w:rPr>
          <w:spacing w:val="-6"/>
          <w:sz w:val="28"/>
          <w:szCs w:val="28"/>
          <w:lang w:val="vi-VN"/>
        </w:rPr>
        <w:t xml:space="preserve"> </w:t>
      </w:r>
      <w:proofErr w:type="spellStart"/>
      <w:r w:rsidRPr="008565DA">
        <w:rPr>
          <w:spacing w:val="-6"/>
          <w:sz w:val="28"/>
          <w:szCs w:val="28"/>
          <w:lang w:val="vi-VN"/>
        </w:rPr>
        <w:t>đủ</w:t>
      </w:r>
      <w:proofErr w:type="spellEnd"/>
      <w:r w:rsidRPr="008565DA">
        <w:rPr>
          <w:spacing w:val="-6"/>
          <w:sz w:val="28"/>
          <w:szCs w:val="28"/>
          <w:lang w:val="vi-VN"/>
        </w:rPr>
        <w:t xml:space="preserve"> </w:t>
      </w:r>
      <w:proofErr w:type="spellStart"/>
      <w:r w:rsidRPr="008565DA">
        <w:rPr>
          <w:spacing w:val="-6"/>
          <w:sz w:val="28"/>
          <w:szCs w:val="28"/>
          <w:lang w:val="vi-VN"/>
        </w:rPr>
        <w:t>thuốc</w:t>
      </w:r>
      <w:proofErr w:type="spellEnd"/>
      <w:r w:rsidRPr="008565DA">
        <w:rPr>
          <w:spacing w:val="-6"/>
          <w:sz w:val="28"/>
          <w:szCs w:val="28"/>
          <w:lang w:val="vi-VN"/>
        </w:rPr>
        <w:t xml:space="preserve"> </w:t>
      </w:r>
      <w:proofErr w:type="spellStart"/>
      <w:r w:rsidRPr="008565DA">
        <w:rPr>
          <w:spacing w:val="-6"/>
          <w:sz w:val="28"/>
          <w:szCs w:val="28"/>
          <w:lang w:val="vi-VN"/>
        </w:rPr>
        <w:t>cấp</w:t>
      </w:r>
      <w:proofErr w:type="spellEnd"/>
      <w:r w:rsidRPr="008565DA">
        <w:rPr>
          <w:spacing w:val="-6"/>
          <w:sz w:val="28"/>
          <w:szCs w:val="28"/>
          <w:lang w:val="vi-VN"/>
        </w:rPr>
        <w:t xml:space="preserve"> </w:t>
      </w:r>
      <w:proofErr w:type="spellStart"/>
      <w:r w:rsidRPr="008565DA">
        <w:rPr>
          <w:spacing w:val="-6"/>
          <w:sz w:val="28"/>
          <w:szCs w:val="28"/>
          <w:lang w:val="vi-VN"/>
        </w:rPr>
        <w:t>cứu</w:t>
      </w:r>
      <w:proofErr w:type="spellEnd"/>
      <w:r w:rsidRPr="008565DA">
        <w:rPr>
          <w:spacing w:val="-6"/>
          <w:sz w:val="28"/>
          <w:szCs w:val="28"/>
          <w:lang w:val="vi-VN"/>
        </w:rPr>
        <w:t xml:space="preserve"> chuyên khoa.</w:t>
      </w:r>
    </w:p>
    <w:p w14:paraId="43908960"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4. Nhân </w:t>
      </w:r>
      <w:proofErr w:type="spellStart"/>
      <w:r w:rsidRPr="008565DA">
        <w:rPr>
          <w:sz w:val="28"/>
          <w:szCs w:val="28"/>
          <w:lang w:val="vi-VN"/>
        </w:rPr>
        <w:t>sự</w:t>
      </w:r>
      <w:proofErr w:type="spellEnd"/>
      <w:r w:rsidRPr="008565DA">
        <w:rPr>
          <w:sz w:val="28"/>
          <w:szCs w:val="28"/>
          <w:lang w:val="vi-VN"/>
        </w:rPr>
        <w:t>:</w:t>
      </w:r>
    </w:p>
    <w:p w14:paraId="1AF30563" w14:textId="77777777" w:rsidR="00672750" w:rsidRPr="008565DA" w:rsidRDefault="00672750" w:rsidP="00672750">
      <w:pPr>
        <w:pStyle w:val="NormalWeb"/>
        <w:spacing w:before="240" w:beforeAutospacing="0" w:after="0" w:afterAutospacing="0"/>
        <w:ind w:firstLine="567"/>
        <w:jc w:val="both"/>
        <w:rPr>
          <w:sz w:val="28"/>
          <w:szCs w:val="28"/>
          <w:lang w:val="vi-VN"/>
        </w:rPr>
      </w:pPr>
      <w:proofErr w:type="spellStart"/>
      <w:r w:rsidRPr="008565DA">
        <w:rPr>
          <w:sz w:val="28"/>
          <w:szCs w:val="28"/>
          <w:lang w:val="vi-VN"/>
        </w:rPr>
        <w:t>Số</w:t>
      </w:r>
      <w:proofErr w:type="spellEnd"/>
      <w:r w:rsidRPr="008565DA">
        <w:rPr>
          <w:sz w:val="28"/>
          <w:szCs w:val="28"/>
          <w:lang w:val="vi-VN"/>
        </w:rPr>
        <w:t xml:space="preserve"> </w:t>
      </w:r>
      <w:proofErr w:type="spellStart"/>
      <w:r w:rsidRPr="008565DA">
        <w:rPr>
          <w:sz w:val="28"/>
          <w:szCs w:val="28"/>
          <w:lang w:val="vi-VN"/>
        </w:rPr>
        <w:t>lượng</w:t>
      </w:r>
      <w:proofErr w:type="spellEnd"/>
      <w:r w:rsidRPr="008565DA">
        <w:rPr>
          <w:sz w:val="28"/>
          <w:szCs w:val="28"/>
          <w:lang w:val="vi-VN"/>
        </w:rPr>
        <w:t xml:space="preserve"> </w:t>
      </w:r>
      <w:proofErr w:type="spellStart"/>
      <w:r w:rsidRPr="008565DA">
        <w:rPr>
          <w:sz w:val="28"/>
          <w:szCs w:val="28"/>
          <w:lang w:val="vi-VN"/>
        </w:rPr>
        <w:t>bác</w:t>
      </w:r>
      <w:proofErr w:type="spellEnd"/>
      <w:r w:rsidRPr="008565DA">
        <w:rPr>
          <w:sz w:val="28"/>
          <w:szCs w:val="28"/>
          <w:lang w:val="vi-VN"/>
        </w:rPr>
        <w:t xml:space="preserve"> </w:t>
      </w:r>
      <w:proofErr w:type="spellStart"/>
      <w:r w:rsidRPr="008565DA">
        <w:rPr>
          <w:sz w:val="28"/>
          <w:szCs w:val="28"/>
          <w:lang w:val="vi-VN"/>
        </w:rPr>
        <w:t>sỹ</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hành</w:t>
      </w:r>
      <w:proofErr w:type="spellEnd"/>
      <w:r w:rsidRPr="008565DA">
        <w:rPr>
          <w:sz w:val="28"/>
          <w:szCs w:val="28"/>
          <w:lang w:val="vi-VN"/>
        </w:rPr>
        <w:t xml:space="preserve"> </w:t>
      </w:r>
      <w:proofErr w:type="spellStart"/>
      <w:r w:rsidRPr="008565DA">
        <w:rPr>
          <w:sz w:val="28"/>
          <w:szCs w:val="28"/>
          <w:lang w:val="vi-VN"/>
        </w:rPr>
        <w:t>nghề</w:t>
      </w:r>
      <w:proofErr w:type="spellEnd"/>
      <w:r w:rsidRPr="008565DA">
        <w:rPr>
          <w:sz w:val="28"/>
          <w:szCs w:val="28"/>
          <w:lang w:val="vi-VN"/>
        </w:rPr>
        <w:t xml:space="preserve"> cơ </w:t>
      </w:r>
      <w:proofErr w:type="spellStart"/>
      <w:r w:rsidRPr="008565DA">
        <w:rPr>
          <w:sz w:val="28"/>
          <w:szCs w:val="28"/>
          <w:lang w:val="vi-VN"/>
        </w:rPr>
        <w:t>hữu</w:t>
      </w:r>
      <w:proofErr w:type="spellEnd"/>
      <w:r w:rsidRPr="008565DA">
        <w:rPr>
          <w:sz w:val="28"/>
          <w:szCs w:val="28"/>
          <w:lang w:val="vi-VN"/>
        </w:rPr>
        <w:t xml:space="preserve">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đạt</w:t>
      </w:r>
      <w:proofErr w:type="spellEnd"/>
      <w:r w:rsidRPr="008565DA">
        <w:rPr>
          <w:sz w:val="28"/>
          <w:szCs w:val="28"/>
          <w:lang w:val="vi-VN"/>
        </w:rPr>
        <w:t xml:space="preserve"> </w:t>
      </w:r>
      <w:proofErr w:type="spellStart"/>
      <w:r w:rsidRPr="008565DA">
        <w:rPr>
          <w:sz w:val="28"/>
          <w:szCs w:val="28"/>
          <w:lang w:val="vi-VN"/>
        </w:rPr>
        <w:t>tỷ</w:t>
      </w:r>
      <w:proofErr w:type="spellEnd"/>
      <w:r w:rsidRPr="008565DA">
        <w:rPr>
          <w:sz w:val="28"/>
          <w:szCs w:val="28"/>
          <w:lang w:val="vi-VN"/>
        </w:rPr>
        <w:t xml:space="preserve"> </w:t>
      </w:r>
      <w:proofErr w:type="spellStart"/>
      <w:r w:rsidRPr="008565DA">
        <w:rPr>
          <w:sz w:val="28"/>
          <w:szCs w:val="28"/>
          <w:lang w:val="vi-VN"/>
        </w:rPr>
        <w:t>lệ</w:t>
      </w:r>
      <w:proofErr w:type="spellEnd"/>
      <w:r w:rsidRPr="008565DA">
        <w:rPr>
          <w:sz w:val="28"/>
          <w:szCs w:val="28"/>
          <w:lang w:val="vi-VN"/>
        </w:rPr>
        <w:t xml:space="preserve"> </w:t>
      </w:r>
      <w:proofErr w:type="spellStart"/>
      <w:r w:rsidRPr="008565DA">
        <w:rPr>
          <w:sz w:val="28"/>
          <w:szCs w:val="28"/>
          <w:lang w:val="vi-VN"/>
        </w:rPr>
        <w:t>ít</w:t>
      </w:r>
      <w:proofErr w:type="spellEnd"/>
      <w:r w:rsidRPr="008565DA">
        <w:rPr>
          <w:sz w:val="28"/>
          <w:szCs w:val="28"/>
          <w:lang w:val="vi-VN"/>
        </w:rPr>
        <w:t xml:space="preserve"> </w:t>
      </w:r>
      <w:proofErr w:type="spellStart"/>
      <w:r w:rsidRPr="008565DA">
        <w:rPr>
          <w:sz w:val="28"/>
          <w:szCs w:val="28"/>
          <w:lang w:val="vi-VN"/>
        </w:rPr>
        <w:t>nhất</w:t>
      </w:r>
      <w:proofErr w:type="spellEnd"/>
      <w:r w:rsidRPr="008565DA">
        <w:rPr>
          <w:sz w:val="28"/>
          <w:szCs w:val="28"/>
          <w:lang w:val="vi-VN"/>
        </w:rPr>
        <w:t xml:space="preserve"> </w:t>
      </w:r>
      <w:proofErr w:type="spellStart"/>
      <w:r w:rsidRPr="008565DA">
        <w:rPr>
          <w:sz w:val="28"/>
          <w:szCs w:val="28"/>
          <w:lang w:val="vi-VN"/>
        </w:rPr>
        <w:t>là</w:t>
      </w:r>
      <w:proofErr w:type="spellEnd"/>
      <w:r w:rsidRPr="008565DA">
        <w:rPr>
          <w:sz w:val="28"/>
          <w:szCs w:val="28"/>
          <w:lang w:val="vi-VN"/>
        </w:rPr>
        <w:t xml:space="preserve"> 50% trên </w:t>
      </w:r>
      <w:proofErr w:type="spellStart"/>
      <w:r w:rsidRPr="008565DA">
        <w:rPr>
          <w:sz w:val="28"/>
          <w:szCs w:val="28"/>
          <w:lang w:val="vi-VN"/>
        </w:rPr>
        <w:t>tổng</w:t>
      </w:r>
      <w:proofErr w:type="spellEnd"/>
      <w:r w:rsidRPr="008565DA">
        <w:rPr>
          <w:sz w:val="28"/>
          <w:szCs w:val="28"/>
          <w:lang w:val="vi-VN"/>
        </w:rPr>
        <w:t xml:space="preserve"> </w:t>
      </w:r>
      <w:proofErr w:type="spellStart"/>
      <w:r w:rsidRPr="008565DA">
        <w:rPr>
          <w:sz w:val="28"/>
          <w:szCs w:val="28"/>
          <w:lang w:val="vi-VN"/>
        </w:rPr>
        <w:t>số</w:t>
      </w:r>
      <w:proofErr w:type="spellEnd"/>
      <w:r w:rsidRPr="008565DA">
        <w:rPr>
          <w:sz w:val="28"/>
          <w:szCs w:val="28"/>
          <w:lang w:val="vi-VN"/>
        </w:rPr>
        <w:t xml:space="preserve"> </w:t>
      </w:r>
      <w:proofErr w:type="spellStart"/>
      <w:r w:rsidRPr="008565DA">
        <w:rPr>
          <w:sz w:val="28"/>
          <w:szCs w:val="28"/>
          <w:lang w:val="vi-VN"/>
        </w:rPr>
        <w:t>bác</w:t>
      </w:r>
      <w:proofErr w:type="spellEnd"/>
      <w:r w:rsidRPr="008565DA">
        <w:rPr>
          <w:sz w:val="28"/>
          <w:szCs w:val="28"/>
          <w:lang w:val="vi-VN"/>
        </w:rPr>
        <w:t xml:space="preserve"> </w:t>
      </w:r>
      <w:proofErr w:type="spellStart"/>
      <w:r w:rsidRPr="008565DA">
        <w:rPr>
          <w:sz w:val="28"/>
          <w:szCs w:val="28"/>
          <w:lang w:val="vi-VN"/>
        </w:rPr>
        <w:t>sỹ</w:t>
      </w:r>
      <w:proofErr w:type="spellEnd"/>
      <w:r w:rsidRPr="008565DA">
        <w:rPr>
          <w:sz w:val="28"/>
          <w:szCs w:val="28"/>
          <w:lang w:val="vi-VN"/>
        </w:rPr>
        <w:t xml:space="preserve"> </w:t>
      </w:r>
      <w:proofErr w:type="spellStart"/>
      <w:r w:rsidRPr="008565DA">
        <w:rPr>
          <w:sz w:val="28"/>
          <w:szCs w:val="28"/>
          <w:lang w:val="vi-VN"/>
        </w:rPr>
        <w:t>hành</w:t>
      </w:r>
      <w:proofErr w:type="spellEnd"/>
      <w:r w:rsidRPr="008565DA">
        <w:rPr>
          <w:sz w:val="28"/>
          <w:szCs w:val="28"/>
          <w:lang w:val="vi-VN"/>
        </w:rPr>
        <w:t xml:space="preserve"> </w:t>
      </w:r>
      <w:proofErr w:type="spellStart"/>
      <w:r w:rsidRPr="008565DA">
        <w:rPr>
          <w:sz w:val="28"/>
          <w:szCs w:val="28"/>
          <w:lang w:val="vi-VN"/>
        </w:rPr>
        <w:t>nghề</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của</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đa khoa.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phụ</w:t>
      </w:r>
      <w:proofErr w:type="spellEnd"/>
      <w:r w:rsidRPr="008565DA">
        <w:rPr>
          <w:sz w:val="28"/>
          <w:szCs w:val="28"/>
          <w:lang w:val="vi-VN"/>
        </w:rPr>
        <w:t xml:space="preserve"> </w:t>
      </w:r>
      <w:proofErr w:type="spellStart"/>
      <w:r w:rsidRPr="008565DA">
        <w:rPr>
          <w:sz w:val="28"/>
          <w:szCs w:val="28"/>
          <w:lang w:val="vi-VN"/>
        </w:rPr>
        <w:t>trách</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chuyên khoa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bộ</w:t>
      </w:r>
      <w:proofErr w:type="spellEnd"/>
      <w:r w:rsidRPr="008565DA">
        <w:rPr>
          <w:sz w:val="28"/>
          <w:szCs w:val="28"/>
          <w:lang w:val="vi-VN"/>
        </w:rPr>
        <w:t xml:space="preserve"> </w:t>
      </w:r>
      <w:proofErr w:type="spellStart"/>
      <w:r w:rsidRPr="008565DA">
        <w:rPr>
          <w:sz w:val="28"/>
          <w:szCs w:val="28"/>
          <w:lang w:val="vi-VN"/>
        </w:rPr>
        <w:t>phận</w:t>
      </w:r>
      <w:proofErr w:type="spellEnd"/>
      <w:r w:rsidRPr="008565DA">
        <w:rPr>
          <w:sz w:val="28"/>
          <w:szCs w:val="28"/>
          <w:lang w:val="vi-VN"/>
        </w:rPr>
        <w:t xml:space="preserve"> </w:t>
      </w:r>
      <w:proofErr w:type="spellStart"/>
      <w:r w:rsidRPr="008565DA">
        <w:rPr>
          <w:sz w:val="28"/>
          <w:szCs w:val="28"/>
          <w:lang w:val="vi-VN"/>
        </w:rPr>
        <w:t>cận</w:t>
      </w:r>
      <w:proofErr w:type="spellEnd"/>
      <w:r w:rsidRPr="008565DA">
        <w:rPr>
          <w:sz w:val="28"/>
          <w:szCs w:val="28"/>
          <w:lang w:val="vi-VN"/>
        </w:rPr>
        <w:t xml:space="preserve"> lâm </w:t>
      </w:r>
      <w:proofErr w:type="spellStart"/>
      <w:r w:rsidRPr="008565DA">
        <w:rPr>
          <w:sz w:val="28"/>
          <w:szCs w:val="28"/>
          <w:lang w:val="vi-VN"/>
        </w:rPr>
        <w:t>sàng</w:t>
      </w:r>
      <w:proofErr w:type="spellEnd"/>
      <w:r w:rsidRPr="008565DA">
        <w:rPr>
          <w:sz w:val="28"/>
          <w:szCs w:val="28"/>
          <w:lang w:val="vi-VN"/>
        </w:rPr>
        <w:t xml:space="preserve"> (</w:t>
      </w:r>
      <w:proofErr w:type="spellStart"/>
      <w:r w:rsidRPr="008565DA">
        <w:rPr>
          <w:sz w:val="28"/>
          <w:szCs w:val="28"/>
          <w:lang w:val="vi-VN"/>
        </w:rPr>
        <w:t>xét</w:t>
      </w:r>
      <w:proofErr w:type="spellEnd"/>
      <w:r w:rsidRPr="008565DA">
        <w:rPr>
          <w:sz w:val="28"/>
          <w:szCs w:val="28"/>
          <w:lang w:val="vi-VN"/>
        </w:rPr>
        <w:t xml:space="preserve"> </w:t>
      </w:r>
      <w:proofErr w:type="spellStart"/>
      <w:r w:rsidRPr="008565DA">
        <w:rPr>
          <w:sz w:val="28"/>
          <w:szCs w:val="28"/>
          <w:lang w:val="vi-VN"/>
        </w:rPr>
        <w:t>nghiệm</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chẩn</w:t>
      </w:r>
      <w:proofErr w:type="spellEnd"/>
      <w:r w:rsidRPr="008565DA">
        <w:rPr>
          <w:sz w:val="28"/>
          <w:szCs w:val="28"/>
          <w:lang w:val="vi-VN"/>
        </w:rPr>
        <w:t xml:space="preserve"> </w:t>
      </w:r>
      <w:proofErr w:type="spellStart"/>
      <w:r w:rsidRPr="008565DA">
        <w:rPr>
          <w:sz w:val="28"/>
          <w:szCs w:val="28"/>
          <w:lang w:val="vi-VN"/>
        </w:rPr>
        <w:t>đoán</w:t>
      </w:r>
      <w:proofErr w:type="spellEnd"/>
      <w:r w:rsidRPr="008565DA">
        <w:rPr>
          <w:sz w:val="28"/>
          <w:szCs w:val="28"/>
          <w:lang w:val="vi-VN"/>
        </w:rPr>
        <w:t xml:space="preserve"> </w:t>
      </w:r>
      <w:proofErr w:type="spellStart"/>
      <w:r w:rsidRPr="008565DA">
        <w:rPr>
          <w:sz w:val="28"/>
          <w:szCs w:val="28"/>
          <w:lang w:val="vi-VN"/>
        </w:rPr>
        <w:t>hình</w:t>
      </w:r>
      <w:proofErr w:type="spellEnd"/>
      <w:r w:rsidRPr="008565DA">
        <w:rPr>
          <w:sz w:val="28"/>
          <w:szCs w:val="28"/>
          <w:lang w:val="vi-VN"/>
        </w:rPr>
        <w:t xml:space="preserve"> </w:t>
      </w:r>
      <w:proofErr w:type="spellStart"/>
      <w:r w:rsidRPr="008565DA">
        <w:rPr>
          <w:sz w:val="28"/>
          <w:szCs w:val="28"/>
          <w:lang w:val="vi-VN"/>
        </w:rPr>
        <w:t>ảnh</w:t>
      </w:r>
      <w:proofErr w:type="spellEnd"/>
      <w:r w:rsidRPr="008565DA">
        <w:rPr>
          <w:sz w:val="28"/>
          <w:szCs w:val="28"/>
          <w:lang w:val="vi-VN"/>
        </w:rPr>
        <w:t xml:space="preserve">) </w:t>
      </w:r>
      <w:proofErr w:type="spellStart"/>
      <w:r w:rsidRPr="008565DA">
        <w:rPr>
          <w:sz w:val="28"/>
          <w:szCs w:val="28"/>
          <w:lang w:val="vi-VN"/>
        </w:rPr>
        <w:t>thuộc</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đa khoa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là</w:t>
      </w:r>
      <w:proofErr w:type="spellEnd"/>
      <w:r w:rsidRPr="008565DA">
        <w:rPr>
          <w:sz w:val="28"/>
          <w:szCs w:val="28"/>
          <w:lang w:val="vi-VN"/>
        </w:rPr>
        <w:t xml:space="preserve">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làm</w:t>
      </w:r>
      <w:proofErr w:type="spellEnd"/>
      <w:r w:rsidRPr="008565DA">
        <w:rPr>
          <w:sz w:val="28"/>
          <w:szCs w:val="28"/>
          <w:lang w:val="vi-VN"/>
        </w:rPr>
        <w:t xml:space="preserve"> </w:t>
      </w:r>
      <w:proofErr w:type="spellStart"/>
      <w:r w:rsidRPr="008565DA">
        <w:rPr>
          <w:sz w:val="28"/>
          <w:szCs w:val="28"/>
          <w:lang w:val="vi-VN"/>
        </w:rPr>
        <w:t>việc</w:t>
      </w:r>
      <w:proofErr w:type="spellEnd"/>
      <w:r w:rsidRPr="008565DA">
        <w:rPr>
          <w:sz w:val="28"/>
          <w:szCs w:val="28"/>
          <w:lang w:val="vi-VN"/>
        </w:rPr>
        <w:t xml:space="preserve"> cơ </w:t>
      </w:r>
      <w:proofErr w:type="spellStart"/>
      <w:r w:rsidRPr="008565DA">
        <w:rPr>
          <w:sz w:val="28"/>
          <w:szCs w:val="28"/>
          <w:lang w:val="vi-VN"/>
        </w:rPr>
        <w:t>hữu</w:t>
      </w:r>
      <w:proofErr w:type="spellEnd"/>
      <w:r w:rsidRPr="008565DA">
        <w:rPr>
          <w:sz w:val="28"/>
          <w:szCs w:val="28"/>
          <w:lang w:val="vi-VN"/>
        </w:rPr>
        <w:t xml:space="preserve"> </w:t>
      </w:r>
      <w:proofErr w:type="spellStart"/>
      <w:r w:rsidRPr="008565DA">
        <w:rPr>
          <w:sz w:val="28"/>
          <w:szCs w:val="28"/>
          <w:lang w:val="vi-VN"/>
        </w:rPr>
        <w:t>tại</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w:t>
      </w:r>
    </w:p>
    <w:p w14:paraId="782274D0" w14:textId="4800E266" w:rsidR="00672750" w:rsidRPr="00FA7987" w:rsidRDefault="00672750" w:rsidP="00672750">
      <w:pPr>
        <w:tabs>
          <w:tab w:val="left" w:pos="360"/>
        </w:tabs>
        <w:spacing w:before="140"/>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26.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phòng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chuyên khoa </w:t>
      </w:r>
    </w:p>
    <w:p w14:paraId="5CE84533" w14:textId="77777777" w:rsidR="00672750" w:rsidRPr="008565DA" w:rsidRDefault="00672750" w:rsidP="00672750">
      <w:pPr>
        <w:pStyle w:val="NormalWeb"/>
        <w:spacing w:before="240" w:beforeAutospacing="0" w:after="0" w:afterAutospacing="0"/>
        <w:ind w:firstLine="567"/>
        <w:jc w:val="both"/>
        <w:rPr>
          <w:sz w:val="28"/>
          <w:szCs w:val="28"/>
          <w:lang w:val="vi-VN"/>
        </w:rPr>
      </w:pPr>
      <w:proofErr w:type="spellStart"/>
      <w:r w:rsidRPr="008565DA">
        <w:rPr>
          <w:sz w:val="28"/>
          <w:szCs w:val="28"/>
          <w:lang w:val="vi-VN"/>
        </w:rPr>
        <w:t>Ngoài</w:t>
      </w:r>
      <w:proofErr w:type="spellEnd"/>
      <w:r w:rsidRPr="008565DA">
        <w:rPr>
          <w:sz w:val="28"/>
          <w:szCs w:val="28"/>
          <w:lang w:val="vi-VN"/>
        </w:rPr>
        <w:t xml:space="preserve"> </w:t>
      </w:r>
      <w:proofErr w:type="spellStart"/>
      <w:r w:rsidRPr="008565DA">
        <w:rPr>
          <w:sz w:val="28"/>
          <w:szCs w:val="28"/>
          <w:lang w:val="vi-VN"/>
        </w:rPr>
        <w:t>việc</w:t>
      </w:r>
      <w:proofErr w:type="spellEnd"/>
      <w:r w:rsidRPr="008565DA">
        <w:rPr>
          <w:sz w:val="28"/>
          <w:szCs w:val="28"/>
          <w:lang w:val="vi-VN"/>
        </w:rPr>
        <w:t xml:space="preserve"> </w:t>
      </w:r>
      <w:proofErr w:type="spellStart"/>
      <w:r w:rsidRPr="008565DA">
        <w:rPr>
          <w:sz w:val="28"/>
          <w:szCs w:val="28"/>
          <w:lang w:val="vi-VN"/>
        </w:rPr>
        <w:t>đáp</w:t>
      </w:r>
      <w:proofErr w:type="spellEnd"/>
      <w:r w:rsidRPr="008565DA">
        <w:rPr>
          <w:sz w:val="28"/>
          <w:szCs w:val="28"/>
          <w:lang w:val="vi-VN"/>
        </w:rPr>
        <w:t xml:space="preserve"> </w:t>
      </w:r>
      <w:proofErr w:type="spellStart"/>
      <w:r w:rsidRPr="008565DA">
        <w:rPr>
          <w:sz w:val="28"/>
          <w:szCs w:val="28"/>
          <w:lang w:val="vi-VN"/>
        </w:rPr>
        <w:t>ứng</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quy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tại</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23a </w:t>
      </w:r>
      <w:proofErr w:type="spellStart"/>
      <w:r w:rsidRPr="008565DA">
        <w:rPr>
          <w:sz w:val="28"/>
          <w:szCs w:val="28"/>
          <w:lang w:val="vi-VN"/>
        </w:rPr>
        <w:t>Nghị</w:t>
      </w:r>
      <w:proofErr w:type="spellEnd"/>
      <w:r w:rsidRPr="008565DA">
        <w:rPr>
          <w:sz w:val="28"/>
          <w:szCs w:val="28"/>
          <w:lang w:val="vi-VN"/>
        </w:rPr>
        <w:t xml:space="preserve">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này</w:t>
      </w:r>
      <w:proofErr w:type="spellEnd"/>
      <w:r w:rsidRPr="008565DA">
        <w:rPr>
          <w:sz w:val="28"/>
          <w:szCs w:val="28"/>
          <w:lang w:val="vi-VN"/>
        </w:rPr>
        <w:t xml:space="preserve">, </w:t>
      </w:r>
      <w:proofErr w:type="spellStart"/>
      <w:r w:rsidRPr="008565DA">
        <w:rPr>
          <w:sz w:val="28"/>
          <w:szCs w:val="28"/>
          <w:lang w:val="vi-VN"/>
        </w:rPr>
        <w:t>trừ</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w:t>
      </w:r>
      <w:proofErr w:type="spellStart"/>
      <w:r w:rsidRPr="008565DA">
        <w:rPr>
          <w:sz w:val="28"/>
          <w:szCs w:val="28"/>
          <w:lang w:val="vi-VN"/>
        </w:rPr>
        <w:t>về</w:t>
      </w:r>
      <w:proofErr w:type="spellEnd"/>
      <w:r w:rsidRPr="008565DA">
        <w:rPr>
          <w:sz w:val="28"/>
          <w:szCs w:val="28"/>
          <w:lang w:val="vi-VN"/>
        </w:rPr>
        <w:t xml:space="preserve">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chịu</w:t>
      </w:r>
      <w:proofErr w:type="spellEnd"/>
      <w:r w:rsidRPr="008565DA">
        <w:rPr>
          <w:sz w:val="28"/>
          <w:szCs w:val="28"/>
          <w:lang w:val="vi-VN"/>
        </w:rPr>
        <w:t xml:space="preserve"> </w:t>
      </w:r>
      <w:proofErr w:type="spellStart"/>
      <w:r w:rsidRPr="008565DA">
        <w:rPr>
          <w:sz w:val="28"/>
          <w:szCs w:val="28"/>
          <w:lang w:val="vi-VN"/>
        </w:rPr>
        <w:t>trách</w:t>
      </w:r>
      <w:proofErr w:type="spellEnd"/>
      <w:r w:rsidRPr="008565DA">
        <w:rPr>
          <w:sz w:val="28"/>
          <w:szCs w:val="28"/>
          <w:lang w:val="vi-VN"/>
        </w:rPr>
        <w:t xml:space="preserve"> </w:t>
      </w:r>
      <w:proofErr w:type="spellStart"/>
      <w:r w:rsidRPr="008565DA">
        <w:rPr>
          <w:sz w:val="28"/>
          <w:szCs w:val="28"/>
          <w:lang w:val="vi-VN"/>
        </w:rPr>
        <w:t>nhiệm</w:t>
      </w:r>
      <w:proofErr w:type="spellEnd"/>
      <w:r w:rsidRPr="008565DA">
        <w:rPr>
          <w:sz w:val="28"/>
          <w:szCs w:val="28"/>
          <w:lang w:val="vi-VN"/>
        </w:rPr>
        <w:t xml:space="preserve"> chuyên môn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chuyên khoa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đáp</w:t>
      </w:r>
      <w:proofErr w:type="spellEnd"/>
      <w:r w:rsidRPr="008565DA">
        <w:rPr>
          <w:sz w:val="28"/>
          <w:szCs w:val="28"/>
          <w:lang w:val="vi-VN"/>
        </w:rPr>
        <w:t xml:space="preserve"> </w:t>
      </w:r>
      <w:proofErr w:type="spellStart"/>
      <w:r w:rsidRPr="008565DA">
        <w:rPr>
          <w:sz w:val="28"/>
          <w:szCs w:val="28"/>
          <w:lang w:val="vi-VN"/>
        </w:rPr>
        <w:t>ứng</w:t>
      </w:r>
      <w:proofErr w:type="spellEnd"/>
      <w:r w:rsidRPr="008565DA">
        <w:rPr>
          <w:sz w:val="28"/>
          <w:szCs w:val="28"/>
          <w:lang w:val="vi-VN"/>
        </w:rPr>
        <w:t xml:space="preserve"> thêm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sau:</w:t>
      </w:r>
    </w:p>
    <w:p w14:paraId="55B39642"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1.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vật</w:t>
      </w:r>
      <w:proofErr w:type="spellEnd"/>
      <w:r w:rsidRPr="008565DA">
        <w:rPr>
          <w:sz w:val="28"/>
          <w:szCs w:val="28"/>
          <w:lang w:val="vi-VN"/>
        </w:rPr>
        <w:t xml:space="preserve"> </w:t>
      </w:r>
      <w:proofErr w:type="spellStart"/>
      <w:r w:rsidRPr="008565DA">
        <w:rPr>
          <w:sz w:val="28"/>
          <w:szCs w:val="28"/>
          <w:lang w:val="vi-VN"/>
        </w:rPr>
        <w:t>chất</w:t>
      </w:r>
      <w:proofErr w:type="spellEnd"/>
      <w:r w:rsidRPr="008565DA">
        <w:rPr>
          <w:sz w:val="28"/>
          <w:szCs w:val="28"/>
          <w:lang w:val="vi-VN"/>
        </w:rPr>
        <w:t>:</w:t>
      </w:r>
    </w:p>
    <w:p w14:paraId="65984EEC"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a) </w:t>
      </w:r>
      <w:proofErr w:type="spellStart"/>
      <w:r w:rsidRPr="008565DA">
        <w:rPr>
          <w:sz w:val="28"/>
          <w:szCs w:val="28"/>
          <w:lang w:val="vi-VN"/>
        </w:rPr>
        <w:t>Trường</w:t>
      </w:r>
      <w:proofErr w:type="spellEnd"/>
      <w:r w:rsidRPr="008565DA">
        <w:rPr>
          <w:sz w:val="28"/>
          <w:szCs w:val="28"/>
          <w:lang w:val="vi-VN"/>
        </w:rPr>
        <w:t xml:space="preserve"> </w:t>
      </w:r>
      <w:proofErr w:type="spellStart"/>
      <w:r w:rsidRPr="008565DA">
        <w:rPr>
          <w:sz w:val="28"/>
          <w:szCs w:val="28"/>
          <w:lang w:val="vi-VN"/>
        </w:rPr>
        <w:t>hợp</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thủ</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bao </w:t>
      </w:r>
      <w:proofErr w:type="spellStart"/>
      <w:r w:rsidRPr="008565DA">
        <w:rPr>
          <w:sz w:val="28"/>
          <w:szCs w:val="28"/>
          <w:lang w:val="vi-VN"/>
        </w:rPr>
        <w:t>gồm</w:t>
      </w:r>
      <w:proofErr w:type="spellEnd"/>
      <w:r w:rsidRPr="008565DA">
        <w:rPr>
          <w:sz w:val="28"/>
          <w:szCs w:val="28"/>
          <w:lang w:val="vi-VN"/>
        </w:rPr>
        <w:t xml:space="preserve"> </w:t>
      </w:r>
      <w:proofErr w:type="spellStart"/>
      <w:r w:rsidRPr="008565DA">
        <w:rPr>
          <w:sz w:val="28"/>
          <w:szCs w:val="28"/>
          <w:lang w:val="vi-VN"/>
        </w:rPr>
        <w:t>cả</w:t>
      </w:r>
      <w:proofErr w:type="spellEnd"/>
      <w:r w:rsidRPr="008565DA">
        <w:rPr>
          <w:sz w:val="28"/>
          <w:szCs w:val="28"/>
          <w:lang w:val="vi-VN"/>
        </w:rPr>
        <w:t xml:space="preserve">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w:t>
      </w:r>
      <w:proofErr w:type="spellStart"/>
      <w:r w:rsidRPr="008565DA">
        <w:rPr>
          <w:sz w:val="28"/>
          <w:szCs w:val="28"/>
          <w:lang w:val="vi-VN"/>
        </w:rPr>
        <w:t>cấy</w:t>
      </w:r>
      <w:proofErr w:type="spellEnd"/>
      <w:r w:rsidRPr="008565DA">
        <w:rPr>
          <w:sz w:val="28"/>
          <w:szCs w:val="28"/>
          <w:lang w:val="vi-VN"/>
        </w:rPr>
        <w:t xml:space="preserve"> </w:t>
      </w:r>
      <w:proofErr w:type="spellStart"/>
      <w:r w:rsidRPr="008565DA">
        <w:rPr>
          <w:sz w:val="28"/>
          <w:szCs w:val="28"/>
          <w:lang w:val="vi-VN"/>
        </w:rPr>
        <w:t>ghép</w:t>
      </w:r>
      <w:proofErr w:type="spellEnd"/>
      <w:r w:rsidRPr="008565DA">
        <w:rPr>
          <w:sz w:val="28"/>
          <w:szCs w:val="28"/>
          <w:lang w:val="vi-VN"/>
        </w:rPr>
        <w:t xml:space="preserve"> răng (</w:t>
      </w:r>
      <w:proofErr w:type="spellStart"/>
      <w:r w:rsidRPr="008565DA">
        <w:rPr>
          <w:sz w:val="28"/>
          <w:szCs w:val="28"/>
          <w:lang w:val="vi-VN"/>
        </w:rPr>
        <w:t>implant</w:t>
      </w:r>
      <w:proofErr w:type="spellEnd"/>
      <w:r w:rsidRPr="008565DA">
        <w:rPr>
          <w:sz w:val="28"/>
          <w:szCs w:val="28"/>
          <w:lang w:val="vi-VN"/>
        </w:rPr>
        <w:t xml:space="preserve">), châm </w:t>
      </w:r>
      <w:proofErr w:type="spellStart"/>
      <w:r w:rsidRPr="008565DA">
        <w:rPr>
          <w:sz w:val="28"/>
          <w:szCs w:val="28"/>
          <w:lang w:val="vi-VN"/>
        </w:rPr>
        <w:t>cứu</w:t>
      </w:r>
      <w:proofErr w:type="spellEnd"/>
      <w:r w:rsidRPr="008565DA">
        <w:rPr>
          <w:sz w:val="28"/>
          <w:szCs w:val="28"/>
          <w:lang w:val="vi-VN"/>
        </w:rPr>
        <w:t xml:space="preserve">, xoa </w:t>
      </w:r>
      <w:proofErr w:type="spellStart"/>
      <w:r w:rsidRPr="008565DA">
        <w:rPr>
          <w:sz w:val="28"/>
          <w:szCs w:val="28"/>
          <w:lang w:val="vi-VN"/>
        </w:rPr>
        <w:t>bóp</w:t>
      </w:r>
      <w:proofErr w:type="spellEnd"/>
      <w:r w:rsidRPr="008565DA">
        <w:rPr>
          <w:sz w:val="28"/>
          <w:szCs w:val="28"/>
          <w:lang w:val="vi-VN"/>
        </w:rPr>
        <w:t xml:space="preserve"> day </w:t>
      </w:r>
      <w:proofErr w:type="spellStart"/>
      <w:r w:rsidRPr="008565DA">
        <w:rPr>
          <w:sz w:val="28"/>
          <w:szCs w:val="28"/>
          <w:lang w:val="vi-VN"/>
        </w:rPr>
        <w:t>ấn</w:t>
      </w:r>
      <w:proofErr w:type="spellEnd"/>
      <w:r w:rsidRPr="008565DA">
        <w:rPr>
          <w:sz w:val="28"/>
          <w:szCs w:val="28"/>
          <w:lang w:val="vi-VN"/>
        </w:rPr>
        <w:t xml:space="preserve"> </w:t>
      </w:r>
      <w:proofErr w:type="spellStart"/>
      <w:r w:rsidRPr="008565DA">
        <w:rPr>
          <w:sz w:val="28"/>
          <w:szCs w:val="28"/>
          <w:lang w:val="vi-VN"/>
        </w:rPr>
        <w:t>huyệt</w:t>
      </w:r>
      <w:proofErr w:type="spellEnd"/>
      <w:r w:rsidRPr="008565DA">
        <w:rPr>
          <w:sz w:val="28"/>
          <w:szCs w:val="28"/>
          <w:lang w:val="vi-VN"/>
        </w:rPr>
        <w:t xml:space="preserve"> </w:t>
      </w:r>
      <w:proofErr w:type="spellStart"/>
      <w:r w:rsidRPr="008565DA">
        <w:rPr>
          <w:sz w:val="28"/>
          <w:szCs w:val="28"/>
          <w:lang w:val="vi-VN"/>
        </w:rPr>
        <w:t>thì</w:t>
      </w:r>
      <w:proofErr w:type="spellEnd"/>
      <w:r w:rsidRPr="008565DA">
        <w:rPr>
          <w:sz w:val="28"/>
          <w:szCs w:val="28"/>
          <w:lang w:val="vi-VN"/>
        </w:rPr>
        <w:t xml:space="preserve">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hoặc</w:t>
      </w:r>
      <w:proofErr w:type="spellEnd"/>
      <w:r w:rsidRPr="008565DA">
        <w:rPr>
          <w:sz w:val="28"/>
          <w:szCs w:val="28"/>
          <w:lang w:val="vi-VN"/>
        </w:rPr>
        <w:t xml:space="preserve"> khu </w:t>
      </w:r>
      <w:proofErr w:type="spellStart"/>
      <w:r w:rsidRPr="008565DA">
        <w:rPr>
          <w:sz w:val="28"/>
          <w:szCs w:val="28"/>
          <w:lang w:val="vi-VN"/>
        </w:rPr>
        <w:t>vực</w:t>
      </w:r>
      <w:proofErr w:type="spellEnd"/>
      <w:r w:rsidRPr="008565DA">
        <w:rPr>
          <w:sz w:val="28"/>
          <w:szCs w:val="28"/>
          <w:lang w:val="vi-VN"/>
        </w:rPr>
        <w:t xml:space="preserve"> riêng </w:t>
      </w:r>
      <w:proofErr w:type="spellStart"/>
      <w:r w:rsidRPr="008565DA">
        <w:rPr>
          <w:sz w:val="28"/>
          <w:szCs w:val="28"/>
          <w:lang w:val="vi-VN"/>
        </w:rPr>
        <w:t>dành</w:t>
      </w:r>
      <w:proofErr w:type="spellEnd"/>
      <w:r w:rsidRPr="008565DA">
        <w:rPr>
          <w:sz w:val="28"/>
          <w:szCs w:val="28"/>
          <w:lang w:val="vi-VN"/>
        </w:rPr>
        <w:t xml:space="preserve"> cho </w:t>
      </w:r>
      <w:proofErr w:type="spellStart"/>
      <w:r w:rsidRPr="008565DA">
        <w:rPr>
          <w:sz w:val="28"/>
          <w:szCs w:val="28"/>
          <w:lang w:val="vi-VN"/>
        </w:rPr>
        <w:t>việc</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thủ</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hoặc</w:t>
      </w:r>
      <w:proofErr w:type="spellEnd"/>
      <w:r w:rsidRPr="008565DA">
        <w:rPr>
          <w:sz w:val="28"/>
          <w:szCs w:val="28"/>
          <w:lang w:val="vi-VN"/>
        </w:rPr>
        <w:t xml:space="preserve"> khu </w:t>
      </w:r>
      <w:proofErr w:type="spellStart"/>
      <w:r w:rsidRPr="008565DA">
        <w:rPr>
          <w:sz w:val="28"/>
          <w:szCs w:val="28"/>
          <w:lang w:val="vi-VN"/>
        </w:rPr>
        <w:t>vực</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thủ</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đủ</w:t>
      </w:r>
      <w:proofErr w:type="spellEnd"/>
      <w:r w:rsidRPr="008565DA">
        <w:rPr>
          <w:sz w:val="28"/>
          <w:szCs w:val="28"/>
          <w:lang w:val="vi-VN"/>
        </w:rPr>
        <w:t xml:space="preserve"> </w:t>
      </w:r>
      <w:proofErr w:type="spellStart"/>
      <w:r w:rsidRPr="008565DA">
        <w:rPr>
          <w:sz w:val="28"/>
          <w:szCs w:val="28"/>
          <w:lang w:val="vi-VN"/>
        </w:rPr>
        <w:t>diện</w:t>
      </w:r>
      <w:proofErr w:type="spellEnd"/>
      <w:r w:rsidRPr="008565DA">
        <w:rPr>
          <w:sz w:val="28"/>
          <w:szCs w:val="28"/>
          <w:lang w:val="vi-VN"/>
        </w:rPr>
        <w:t xml:space="preserve"> </w:t>
      </w:r>
      <w:proofErr w:type="spellStart"/>
      <w:r w:rsidRPr="008565DA">
        <w:rPr>
          <w:sz w:val="28"/>
          <w:szCs w:val="28"/>
          <w:lang w:val="vi-VN"/>
        </w:rPr>
        <w:t>tích</w:t>
      </w:r>
      <w:proofErr w:type="spellEnd"/>
      <w:r w:rsidRPr="008565DA">
        <w:rPr>
          <w:sz w:val="28"/>
          <w:szCs w:val="28"/>
          <w:lang w:val="vi-VN"/>
        </w:rPr>
        <w:t xml:space="preserve"> </w:t>
      </w:r>
      <w:proofErr w:type="spellStart"/>
      <w:r w:rsidRPr="008565DA">
        <w:rPr>
          <w:sz w:val="28"/>
          <w:szCs w:val="28"/>
          <w:lang w:val="vi-VN"/>
        </w:rPr>
        <w:t>để</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chuyên môn;</w:t>
      </w:r>
    </w:p>
    <w:p w14:paraId="1F18919F" w14:textId="77777777" w:rsidR="00672750" w:rsidRPr="008565DA" w:rsidRDefault="00672750" w:rsidP="00672750">
      <w:pPr>
        <w:pStyle w:val="NormalWeb"/>
        <w:spacing w:before="240" w:beforeAutospacing="0" w:after="0" w:afterAutospacing="0"/>
        <w:ind w:firstLine="567"/>
        <w:jc w:val="both"/>
        <w:rPr>
          <w:iCs/>
          <w:sz w:val="28"/>
          <w:szCs w:val="28"/>
          <w:lang w:val="vi-VN"/>
        </w:rPr>
      </w:pPr>
      <w:r w:rsidRPr="008565DA">
        <w:rPr>
          <w:sz w:val="28"/>
          <w:szCs w:val="28"/>
          <w:lang w:val="vi-VN"/>
        </w:rPr>
        <w:t xml:space="preserve">b) </w:t>
      </w:r>
      <w:proofErr w:type="spellStart"/>
      <w:r w:rsidRPr="008565DA">
        <w:rPr>
          <w:sz w:val="28"/>
          <w:szCs w:val="28"/>
          <w:lang w:val="vi-VN"/>
        </w:rPr>
        <w:t>Trường</w:t>
      </w:r>
      <w:proofErr w:type="spellEnd"/>
      <w:r w:rsidRPr="008565DA">
        <w:rPr>
          <w:sz w:val="28"/>
          <w:szCs w:val="28"/>
          <w:lang w:val="vi-VN"/>
        </w:rPr>
        <w:t xml:space="preserve"> </w:t>
      </w:r>
      <w:proofErr w:type="spellStart"/>
      <w:r w:rsidRPr="008565DA">
        <w:rPr>
          <w:sz w:val="28"/>
          <w:szCs w:val="28"/>
          <w:lang w:val="vi-VN"/>
        </w:rPr>
        <w:t>hợp</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chuyên khoa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iCs/>
          <w:sz w:val="28"/>
          <w:szCs w:val="28"/>
          <w:lang w:val="vi-VN"/>
        </w:rPr>
        <w:t>cả</w:t>
      </w:r>
      <w:proofErr w:type="spellEnd"/>
      <w:r w:rsidRPr="008565DA">
        <w:rPr>
          <w:iCs/>
          <w:sz w:val="28"/>
          <w:szCs w:val="28"/>
          <w:lang w:val="vi-VN"/>
        </w:rPr>
        <w:t xml:space="preserve"> hai </w:t>
      </w:r>
      <w:proofErr w:type="spellStart"/>
      <w:r w:rsidRPr="008565DA">
        <w:rPr>
          <w:iCs/>
          <w:sz w:val="28"/>
          <w:szCs w:val="28"/>
          <w:lang w:val="vi-VN"/>
        </w:rPr>
        <w:t>kỹ</w:t>
      </w:r>
      <w:proofErr w:type="spellEnd"/>
      <w:r w:rsidRPr="008565DA">
        <w:rPr>
          <w:iCs/>
          <w:sz w:val="28"/>
          <w:szCs w:val="28"/>
          <w:lang w:val="vi-VN"/>
        </w:rPr>
        <w:t xml:space="preserve"> </w:t>
      </w:r>
      <w:proofErr w:type="spellStart"/>
      <w:r w:rsidRPr="008565DA">
        <w:rPr>
          <w:iCs/>
          <w:sz w:val="28"/>
          <w:szCs w:val="28"/>
          <w:lang w:val="vi-VN"/>
        </w:rPr>
        <w:t>thuật</w:t>
      </w:r>
      <w:proofErr w:type="spellEnd"/>
      <w:r w:rsidRPr="008565DA">
        <w:rPr>
          <w:iCs/>
          <w:sz w:val="28"/>
          <w:szCs w:val="28"/>
          <w:lang w:val="vi-VN"/>
        </w:rPr>
        <w:t xml:space="preserve"> </w:t>
      </w:r>
      <w:proofErr w:type="spellStart"/>
      <w:r w:rsidRPr="008565DA">
        <w:rPr>
          <w:iCs/>
          <w:sz w:val="28"/>
          <w:szCs w:val="28"/>
          <w:lang w:val="vi-VN"/>
        </w:rPr>
        <w:t>nội</w:t>
      </w:r>
      <w:proofErr w:type="spellEnd"/>
      <w:r w:rsidRPr="008565DA">
        <w:rPr>
          <w:iCs/>
          <w:sz w:val="28"/>
          <w:szCs w:val="28"/>
          <w:lang w:val="vi-VN"/>
        </w:rPr>
        <w:t xml:space="preserve"> soi tiêu </w:t>
      </w:r>
      <w:proofErr w:type="spellStart"/>
      <w:r w:rsidRPr="008565DA">
        <w:rPr>
          <w:iCs/>
          <w:sz w:val="28"/>
          <w:szCs w:val="28"/>
          <w:lang w:val="vi-VN"/>
        </w:rPr>
        <w:t>hóa</w:t>
      </w:r>
      <w:proofErr w:type="spellEnd"/>
      <w:r w:rsidRPr="008565DA">
        <w:rPr>
          <w:iCs/>
          <w:sz w:val="28"/>
          <w:szCs w:val="28"/>
          <w:lang w:val="vi-VN"/>
        </w:rPr>
        <w:t xml:space="preserve"> trên </w:t>
      </w:r>
      <w:proofErr w:type="spellStart"/>
      <w:r w:rsidRPr="008565DA">
        <w:rPr>
          <w:iCs/>
          <w:sz w:val="28"/>
          <w:szCs w:val="28"/>
          <w:lang w:val="vi-VN"/>
        </w:rPr>
        <w:t>và</w:t>
      </w:r>
      <w:proofErr w:type="spellEnd"/>
      <w:r w:rsidRPr="008565DA">
        <w:rPr>
          <w:iCs/>
          <w:sz w:val="28"/>
          <w:szCs w:val="28"/>
          <w:lang w:val="vi-VN"/>
        </w:rPr>
        <w:t xml:space="preserve"> </w:t>
      </w:r>
      <w:proofErr w:type="spellStart"/>
      <w:r w:rsidRPr="008565DA">
        <w:rPr>
          <w:iCs/>
          <w:sz w:val="28"/>
          <w:szCs w:val="28"/>
          <w:lang w:val="vi-VN"/>
        </w:rPr>
        <w:t>nội</w:t>
      </w:r>
      <w:proofErr w:type="spellEnd"/>
      <w:r w:rsidRPr="008565DA">
        <w:rPr>
          <w:iCs/>
          <w:sz w:val="28"/>
          <w:szCs w:val="28"/>
          <w:lang w:val="vi-VN"/>
        </w:rPr>
        <w:t xml:space="preserve"> soi tiêu </w:t>
      </w:r>
      <w:proofErr w:type="spellStart"/>
      <w:r w:rsidRPr="008565DA">
        <w:rPr>
          <w:iCs/>
          <w:sz w:val="28"/>
          <w:szCs w:val="28"/>
          <w:lang w:val="vi-VN"/>
        </w:rPr>
        <w:t>hóa</w:t>
      </w:r>
      <w:proofErr w:type="spellEnd"/>
      <w:r w:rsidRPr="008565DA">
        <w:rPr>
          <w:iCs/>
          <w:sz w:val="28"/>
          <w:szCs w:val="28"/>
          <w:lang w:val="vi-VN"/>
        </w:rPr>
        <w:t xml:space="preserve"> </w:t>
      </w:r>
      <w:proofErr w:type="spellStart"/>
      <w:r w:rsidRPr="008565DA">
        <w:rPr>
          <w:iCs/>
          <w:sz w:val="28"/>
          <w:szCs w:val="28"/>
          <w:lang w:val="vi-VN"/>
        </w:rPr>
        <w:t>dưới</w:t>
      </w:r>
      <w:proofErr w:type="spellEnd"/>
      <w:r w:rsidRPr="008565DA">
        <w:rPr>
          <w:iCs/>
          <w:sz w:val="28"/>
          <w:szCs w:val="28"/>
          <w:lang w:val="vi-VN"/>
        </w:rPr>
        <w:t xml:space="preserve"> </w:t>
      </w:r>
      <w:proofErr w:type="spellStart"/>
      <w:r w:rsidRPr="008565DA">
        <w:rPr>
          <w:iCs/>
          <w:sz w:val="28"/>
          <w:szCs w:val="28"/>
          <w:lang w:val="vi-VN"/>
        </w:rPr>
        <w:t>thì</w:t>
      </w:r>
      <w:proofErr w:type="spellEnd"/>
      <w:r w:rsidRPr="008565DA">
        <w:rPr>
          <w:iCs/>
          <w:sz w:val="28"/>
          <w:szCs w:val="28"/>
          <w:lang w:val="vi-VN"/>
        </w:rPr>
        <w:t xml:space="preserve"> </w:t>
      </w:r>
      <w:proofErr w:type="spellStart"/>
      <w:r w:rsidRPr="008565DA">
        <w:rPr>
          <w:iCs/>
          <w:sz w:val="28"/>
          <w:szCs w:val="28"/>
          <w:lang w:val="vi-VN"/>
        </w:rPr>
        <w:t>phải</w:t>
      </w:r>
      <w:proofErr w:type="spellEnd"/>
      <w:r w:rsidRPr="008565DA">
        <w:rPr>
          <w:iCs/>
          <w:sz w:val="28"/>
          <w:szCs w:val="28"/>
          <w:lang w:val="vi-VN"/>
        </w:rPr>
        <w:t xml:space="preserve"> </w:t>
      </w:r>
      <w:proofErr w:type="spellStart"/>
      <w:r w:rsidRPr="008565DA">
        <w:rPr>
          <w:iCs/>
          <w:sz w:val="28"/>
          <w:szCs w:val="28"/>
          <w:lang w:val="vi-VN"/>
        </w:rPr>
        <w:t>có</w:t>
      </w:r>
      <w:proofErr w:type="spellEnd"/>
      <w:r w:rsidRPr="008565DA">
        <w:rPr>
          <w:iCs/>
          <w:sz w:val="28"/>
          <w:szCs w:val="28"/>
          <w:lang w:val="vi-VN"/>
        </w:rPr>
        <w:t xml:space="preserve"> 02 </w:t>
      </w:r>
      <w:proofErr w:type="spellStart"/>
      <w:r w:rsidRPr="008565DA">
        <w:rPr>
          <w:iCs/>
          <w:sz w:val="28"/>
          <w:szCs w:val="28"/>
          <w:lang w:val="vi-VN"/>
        </w:rPr>
        <w:t>phòng</w:t>
      </w:r>
      <w:proofErr w:type="spellEnd"/>
      <w:r w:rsidRPr="008565DA">
        <w:rPr>
          <w:iCs/>
          <w:sz w:val="28"/>
          <w:szCs w:val="28"/>
          <w:lang w:val="vi-VN"/>
        </w:rPr>
        <w:t xml:space="preserve"> riêng </w:t>
      </w:r>
      <w:proofErr w:type="spellStart"/>
      <w:r w:rsidRPr="008565DA">
        <w:rPr>
          <w:iCs/>
          <w:sz w:val="28"/>
          <w:szCs w:val="28"/>
          <w:lang w:val="vi-VN"/>
        </w:rPr>
        <w:t>biệt</w:t>
      </w:r>
      <w:proofErr w:type="spellEnd"/>
      <w:r w:rsidRPr="008565DA">
        <w:rPr>
          <w:iCs/>
          <w:sz w:val="28"/>
          <w:szCs w:val="28"/>
          <w:lang w:val="vi-VN"/>
        </w:rPr>
        <w:t>;</w:t>
      </w:r>
    </w:p>
    <w:p w14:paraId="0C974B18"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iCs/>
          <w:sz w:val="28"/>
          <w:szCs w:val="28"/>
          <w:lang w:val="vi-VN"/>
        </w:rPr>
        <w:lastRenderedPageBreak/>
        <w:t xml:space="preserve">c) </w:t>
      </w:r>
      <w:proofErr w:type="spellStart"/>
      <w:r w:rsidRPr="008565DA">
        <w:rPr>
          <w:iCs/>
          <w:sz w:val="28"/>
          <w:szCs w:val="28"/>
          <w:lang w:val="vi-VN"/>
        </w:rPr>
        <w:t>Trường</w:t>
      </w:r>
      <w:proofErr w:type="spellEnd"/>
      <w:r w:rsidRPr="008565DA">
        <w:rPr>
          <w:iCs/>
          <w:sz w:val="28"/>
          <w:szCs w:val="28"/>
          <w:lang w:val="vi-VN"/>
        </w:rPr>
        <w:t xml:space="preserve"> </w:t>
      </w:r>
      <w:proofErr w:type="spellStart"/>
      <w:r w:rsidRPr="008565DA">
        <w:rPr>
          <w:iCs/>
          <w:sz w:val="28"/>
          <w:szCs w:val="28"/>
          <w:lang w:val="vi-VN"/>
        </w:rPr>
        <w:t>hợp</w:t>
      </w:r>
      <w:proofErr w:type="spellEnd"/>
      <w:r w:rsidRPr="008565DA">
        <w:rPr>
          <w:iCs/>
          <w:sz w:val="28"/>
          <w:szCs w:val="28"/>
          <w:lang w:val="vi-VN"/>
        </w:rPr>
        <w:t xml:space="preserve"> </w:t>
      </w:r>
      <w:proofErr w:type="spellStart"/>
      <w:r w:rsidRPr="008565DA">
        <w:rPr>
          <w:iCs/>
          <w:sz w:val="28"/>
          <w:szCs w:val="28"/>
          <w:lang w:val="vi-VN"/>
        </w:rPr>
        <w:t>khám</w:t>
      </w:r>
      <w:proofErr w:type="spellEnd"/>
      <w:r w:rsidRPr="008565DA">
        <w:rPr>
          <w:iCs/>
          <w:sz w:val="28"/>
          <w:szCs w:val="28"/>
          <w:lang w:val="vi-VN"/>
        </w:rPr>
        <w:t xml:space="preserve"> </w:t>
      </w:r>
      <w:proofErr w:type="spellStart"/>
      <w:r w:rsidRPr="008565DA">
        <w:rPr>
          <w:iCs/>
          <w:sz w:val="28"/>
          <w:szCs w:val="28"/>
          <w:lang w:val="vi-VN"/>
        </w:rPr>
        <w:t>điều</w:t>
      </w:r>
      <w:proofErr w:type="spellEnd"/>
      <w:r w:rsidRPr="008565DA">
        <w:rPr>
          <w:iCs/>
          <w:sz w:val="28"/>
          <w:szCs w:val="28"/>
          <w:lang w:val="vi-VN"/>
        </w:rPr>
        <w:t xml:space="preserve"> </w:t>
      </w:r>
      <w:proofErr w:type="spellStart"/>
      <w:r w:rsidRPr="008565DA">
        <w:rPr>
          <w:iCs/>
          <w:sz w:val="28"/>
          <w:szCs w:val="28"/>
          <w:lang w:val="vi-VN"/>
        </w:rPr>
        <w:t>trị</w:t>
      </w:r>
      <w:proofErr w:type="spellEnd"/>
      <w:r w:rsidRPr="008565DA">
        <w:rPr>
          <w:iCs/>
          <w:sz w:val="28"/>
          <w:szCs w:val="28"/>
          <w:lang w:val="vi-VN"/>
        </w:rPr>
        <w:t xml:space="preserve"> </w:t>
      </w:r>
      <w:proofErr w:type="spellStart"/>
      <w:r w:rsidRPr="008565DA">
        <w:rPr>
          <w:iCs/>
          <w:sz w:val="28"/>
          <w:szCs w:val="28"/>
          <w:lang w:val="vi-VN"/>
        </w:rPr>
        <w:t>bệnh</w:t>
      </w:r>
      <w:proofErr w:type="spellEnd"/>
      <w:r w:rsidRPr="008565DA">
        <w:rPr>
          <w:iCs/>
          <w:sz w:val="28"/>
          <w:szCs w:val="28"/>
          <w:lang w:val="vi-VN"/>
        </w:rPr>
        <w:t xml:space="preserve"> </w:t>
      </w:r>
      <w:proofErr w:type="spellStart"/>
      <w:r w:rsidRPr="008565DA">
        <w:rPr>
          <w:iCs/>
          <w:sz w:val="28"/>
          <w:szCs w:val="28"/>
          <w:lang w:val="vi-VN"/>
        </w:rPr>
        <w:t>nghề</w:t>
      </w:r>
      <w:proofErr w:type="spellEnd"/>
      <w:r w:rsidRPr="008565DA">
        <w:rPr>
          <w:iCs/>
          <w:sz w:val="28"/>
          <w:szCs w:val="28"/>
          <w:lang w:val="vi-VN"/>
        </w:rPr>
        <w:t xml:space="preserve"> </w:t>
      </w:r>
      <w:proofErr w:type="spellStart"/>
      <w:r w:rsidRPr="008565DA">
        <w:rPr>
          <w:iCs/>
          <w:sz w:val="28"/>
          <w:szCs w:val="28"/>
          <w:lang w:val="vi-VN"/>
        </w:rPr>
        <w:t>nghiệp</w:t>
      </w:r>
      <w:proofErr w:type="spellEnd"/>
      <w:r w:rsidRPr="008565DA">
        <w:rPr>
          <w:iCs/>
          <w:sz w:val="28"/>
          <w:szCs w:val="28"/>
          <w:lang w:val="vi-VN"/>
        </w:rPr>
        <w:t xml:space="preserve"> </w:t>
      </w:r>
      <w:proofErr w:type="spellStart"/>
      <w:r w:rsidRPr="008565DA">
        <w:rPr>
          <w:iCs/>
          <w:sz w:val="28"/>
          <w:szCs w:val="28"/>
          <w:lang w:val="vi-VN"/>
        </w:rPr>
        <w:t>phải</w:t>
      </w:r>
      <w:proofErr w:type="spellEnd"/>
      <w:r w:rsidRPr="008565DA">
        <w:rPr>
          <w:iCs/>
          <w:sz w:val="28"/>
          <w:szCs w:val="28"/>
          <w:lang w:val="vi-VN"/>
        </w:rPr>
        <w:t xml:space="preserve"> </w:t>
      </w:r>
      <w:proofErr w:type="spellStart"/>
      <w:r w:rsidRPr="008565DA">
        <w:rPr>
          <w:iCs/>
          <w:sz w:val="28"/>
          <w:szCs w:val="28"/>
          <w:lang w:val="vi-VN"/>
        </w:rPr>
        <w:t>có</w:t>
      </w:r>
      <w:proofErr w:type="spellEnd"/>
      <w:r w:rsidRPr="008565DA">
        <w:rPr>
          <w:iCs/>
          <w:sz w:val="28"/>
          <w:szCs w:val="28"/>
          <w:lang w:val="vi-VN"/>
        </w:rPr>
        <w:t xml:space="preserve"> </w:t>
      </w:r>
      <w:proofErr w:type="spellStart"/>
      <w:r w:rsidRPr="008565DA">
        <w:rPr>
          <w:iCs/>
          <w:sz w:val="28"/>
          <w:szCs w:val="28"/>
          <w:lang w:val="vi-VN"/>
        </w:rPr>
        <w:t>bộ</w:t>
      </w:r>
      <w:proofErr w:type="spellEnd"/>
      <w:r w:rsidRPr="008565DA">
        <w:rPr>
          <w:iCs/>
          <w:sz w:val="28"/>
          <w:szCs w:val="28"/>
          <w:lang w:val="vi-VN"/>
        </w:rPr>
        <w:t xml:space="preserve"> </w:t>
      </w:r>
      <w:proofErr w:type="spellStart"/>
      <w:r w:rsidRPr="008565DA">
        <w:rPr>
          <w:iCs/>
          <w:sz w:val="28"/>
          <w:szCs w:val="28"/>
          <w:lang w:val="vi-VN"/>
        </w:rPr>
        <w:t>phận</w:t>
      </w:r>
      <w:proofErr w:type="spellEnd"/>
      <w:r w:rsidRPr="008565DA">
        <w:rPr>
          <w:iCs/>
          <w:sz w:val="28"/>
          <w:szCs w:val="28"/>
          <w:lang w:val="vi-VN"/>
        </w:rPr>
        <w:t xml:space="preserve"> </w:t>
      </w:r>
      <w:proofErr w:type="spellStart"/>
      <w:r w:rsidRPr="008565DA">
        <w:rPr>
          <w:iCs/>
          <w:sz w:val="28"/>
          <w:szCs w:val="28"/>
          <w:lang w:val="vi-VN"/>
        </w:rPr>
        <w:t>xét</w:t>
      </w:r>
      <w:proofErr w:type="spellEnd"/>
      <w:r w:rsidRPr="008565DA">
        <w:rPr>
          <w:iCs/>
          <w:sz w:val="28"/>
          <w:szCs w:val="28"/>
          <w:lang w:val="vi-VN"/>
        </w:rPr>
        <w:t xml:space="preserve"> </w:t>
      </w:r>
      <w:proofErr w:type="spellStart"/>
      <w:r w:rsidRPr="008565DA">
        <w:rPr>
          <w:iCs/>
          <w:sz w:val="28"/>
          <w:szCs w:val="28"/>
          <w:lang w:val="vi-VN"/>
        </w:rPr>
        <w:t>nghiệm</w:t>
      </w:r>
      <w:proofErr w:type="spellEnd"/>
      <w:r w:rsidRPr="008565DA">
        <w:rPr>
          <w:iCs/>
          <w:sz w:val="28"/>
          <w:szCs w:val="28"/>
          <w:lang w:val="vi-VN"/>
        </w:rPr>
        <w:t xml:space="preserve"> sinh </w:t>
      </w:r>
      <w:proofErr w:type="spellStart"/>
      <w:r w:rsidRPr="008565DA">
        <w:rPr>
          <w:iCs/>
          <w:sz w:val="28"/>
          <w:szCs w:val="28"/>
          <w:lang w:val="vi-VN"/>
        </w:rPr>
        <w:t>hóa</w:t>
      </w:r>
      <w:proofErr w:type="spellEnd"/>
      <w:r w:rsidRPr="008565DA">
        <w:rPr>
          <w:iCs/>
          <w:sz w:val="28"/>
          <w:szCs w:val="28"/>
          <w:lang w:val="vi-VN"/>
        </w:rPr>
        <w:t>.</w:t>
      </w:r>
    </w:p>
    <w:p w14:paraId="23289264" w14:textId="77777777" w:rsidR="00672750" w:rsidRPr="00FA7987" w:rsidRDefault="00672750" w:rsidP="00672750">
      <w:pPr>
        <w:pStyle w:val="BodyText2"/>
        <w:tabs>
          <w:tab w:val="left" w:pos="360"/>
        </w:tabs>
        <w:spacing w:before="160" w:after="0" w:line="240" w:lineRule="auto"/>
        <w:ind w:firstLine="567"/>
        <w:rPr>
          <w:rFonts w:ascii="Times New Roman" w:hAnsi="Times New Roman"/>
          <w:sz w:val="28"/>
          <w:szCs w:val="28"/>
          <w:lang w:val="pt-BR"/>
        </w:rPr>
      </w:pPr>
      <w:r w:rsidRPr="00FA7987">
        <w:rPr>
          <w:rFonts w:ascii="Times New Roman" w:hAnsi="Times New Roman"/>
          <w:spacing w:val="-4"/>
          <w:sz w:val="28"/>
          <w:szCs w:val="28"/>
          <w:lang w:val="vi-VN"/>
        </w:rPr>
        <w:t xml:space="preserve">2. </w:t>
      </w:r>
      <w:proofErr w:type="spellStart"/>
      <w:r w:rsidRPr="00FA7987">
        <w:rPr>
          <w:rFonts w:ascii="Times New Roman" w:hAnsi="Times New Roman"/>
          <w:spacing w:val="-4"/>
          <w:sz w:val="28"/>
          <w:szCs w:val="28"/>
          <w:lang w:val="vi-VN"/>
        </w:rPr>
        <w:t>Thiết</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bị</w:t>
      </w:r>
      <w:proofErr w:type="spellEnd"/>
      <w:r w:rsidRPr="00FA7987">
        <w:rPr>
          <w:rFonts w:ascii="Times New Roman" w:hAnsi="Times New Roman"/>
          <w:spacing w:val="-4"/>
          <w:sz w:val="28"/>
          <w:szCs w:val="28"/>
          <w:lang w:val="vi-VN"/>
        </w:rPr>
        <w:t xml:space="preserve"> y </w:t>
      </w:r>
      <w:proofErr w:type="spellStart"/>
      <w:r w:rsidRPr="00FA7987">
        <w:rPr>
          <w:rFonts w:ascii="Times New Roman" w:hAnsi="Times New Roman"/>
          <w:spacing w:val="-4"/>
          <w:sz w:val="28"/>
          <w:szCs w:val="28"/>
          <w:lang w:val="vi-VN"/>
        </w:rPr>
        <w:t>tế</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Có</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hộp</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thuốc</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chống</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sốc</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và</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đủ</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thuốc</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cấp</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cứu</w:t>
      </w:r>
      <w:proofErr w:type="spellEnd"/>
      <w:r w:rsidRPr="00FA7987">
        <w:rPr>
          <w:rFonts w:ascii="Times New Roman" w:hAnsi="Times New Roman"/>
          <w:spacing w:val="-4"/>
          <w:sz w:val="28"/>
          <w:szCs w:val="28"/>
          <w:lang w:val="vi-VN"/>
        </w:rPr>
        <w:t xml:space="preserve"> chuyên khoa</w:t>
      </w:r>
      <w:r w:rsidRPr="00FA7987">
        <w:rPr>
          <w:rFonts w:ascii="Times New Roman" w:hAnsi="Times New Roman"/>
          <w:sz w:val="28"/>
          <w:szCs w:val="28"/>
          <w:lang w:val="vi-VN"/>
        </w:rPr>
        <w:t>.</w:t>
      </w:r>
    </w:p>
    <w:p w14:paraId="6684C26B" w14:textId="77777777" w:rsidR="00672750" w:rsidRPr="00FA7987" w:rsidRDefault="00672750" w:rsidP="00672750">
      <w:pPr>
        <w:tabs>
          <w:tab w:val="left" w:pos="-1276"/>
        </w:tabs>
        <w:spacing w:before="160"/>
        <w:ind w:firstLine="567"/>
        <w:jc w:val="both"/>
        <w:rPr>
          <w:rFonts w:ascii="Times New Roman" w:hAnsi="Times New Roman"/>
          <w:sz w:val="28"/>
          <w:szCs w:val="28"/>
          <w:lang w:val="pt-BR"/>
        </w:rPr>
      </w:pPr>
      <w:r w:rsidRPr="00FA7987">
        <w:rPr>
          <w:rFonts w:ascii="Times New Roman" w:hAnsi="Times New Roman"/>
          <w:b/>
          <w:sz w:val="28"/>
          <w:szCs w:val="28"/>
          <w:lang w:val="pt-BR"/>
        </w:rPr>
        <w:t xml:space="preserve">Điều 27. </w:t>
      </w: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kiện</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cấp</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giấy</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phép</w:t>
      </w:r>
      <w:proofErr w:type="spellEnd"/>
      <w:r w:rsidRPr="00FA7987">
        <w:rPr>
          <w:rFonts w:ascii="Times New Roman" w:hAnsi="Times New Roman"/>
          <w:b/>
          <w:sz w:val="28"/>
          <w:szCs w:val="28"/>
          <w:lang w:val="vi-VN"/>
        </w:rPr>
        <w:t xml:space="preserve"> </w:t>
      </w:r>
      <w:r w:rsidRPr="00FA7987">
        <w:rPr>
          <w:rFonts w:ascii="Times New Roman" w:hAnsi="Times New Roman"/>
          <w:b/>
          <w:sz w:val="28"/>
          <w:szCs w:val="28"/>
          <w:lang w:val="pt-BR"/>
        </w:rPr>
        <w:t xml:space="preserve">hoạt động </w:t>
      </w:r>
      <w:proofErr w:type="spellStart"/>
      <w:r w:rsidRPr="00FA7987">
        <w:rPr>
          <w:rFonts w:ascii="Times New Roman" w:hAnsi="Times New Roman"/>
          <w:b/>
          <w:sz w:val="28"/>
          <w:szCs w:val="28"/>
          <w:lang w:val="vi-VN"/>
        </w:rPr>
        <w:t>đối</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với</w:t>
      </w:r>
      <w:proofErr w:type="spellEnd"/>
      <w:r w:rsidRPr="00FA7987">
        <w:rPr>
          <w:rFonts w:ascii="Times New Roman" w:hAnsi="Times New Roman"/>
          <w:b/>
          <w:sz w:val="28"/>
          <w:szCs w:val="28"/>
          <w:lang w:val="vi-VN"/>
        </w:rPr>
        <w:t xml:space="preserve"> </w:t>
      </w:r>
      <w:bookmarkStart w:id="1" w:name="_bdg_53205_0_0"/>
      <w:proofErr w:type="spellStart"/>
      <w:r w:rsidRPr="00FA7987">
        <w:rPr>
          <w:rFonts w:ascii="Times New Roman" w:hAnsi="Times New Roman"/>
          <w:b/>
          <w:snapToGrid w:val="0"/>
          <w:sz w:val="28"/>
          <w:szCs w:val="28"/>
          <w:lang w:val="vi-VN"/>
        </w:rPr>
        <w:t>phòng</w:t>
      </w:r>
      <w:bookmarkEnd w:id="1"/>
      <w:proofErr w:type="spellEnd"/>
      <w:r w:rsidRPr="00FA7987">
        <w:rPr>
          <w:rFonts w:ascii="Times New Roman" w:hAnsi="Times New Roman"/>
          <w:b/>
          <w:snapToGrid w:val="0"/>
          <w:sz w:val="28"/>
          <w:szCs w:val="28"/>
          <w:lang w:val="vi-VN"/>
        </w:rPr>
        <w:t xml:space="preserve"> </w:t>
      </w:r>
      <w:proofErr w:type="spellStart"/>
      <w:r w:rsidRPr="00FA7987">
        <w:rPr>
          <w:rFonts w:ascii="Times New Roman" w:hAnsi="Times New Roman"/>
          <w:b/>
          <w:snapToGrid w:val="0"/>
          <w:sz w:val="28"/>
          <w:szCs w:val="28"/>
          <w:lang w:val="vi-VN"/>
        </w:rPr>
        <w:t>chẩn</w:t>
      </w:r>
      <w:proofErr w:type="spellEnd"/>
      <w:r w:rsidRPr="00FA7987">
        <w:rPr>
          <w:rFonts w:ascii="Times New Roman" w:hAnsi="Times New Roman"/>
          <w:b/>
          <w:snapToGrid w:val="0"/>
          <w:sz w:val="28"/>
          <w:szCs w:val="28"/>
          <w:lang w:val="vi-VN"/>
        </w:rPr>
        <w:t xml:space="preserve"> </w:t>
      </w:r>
      <w:proofErr w:type="spellStart"/>
      <w:r w:rsidRPr="00FA7987">
        <w:rPr>
          <w:rFonts w:ascii="Times New Roman" w:hAnsi="Times New Roman"/>
          <w:b/>
          <w:snapToGrid w:val="0"/>
          <w:sz w:val="28"/>
          <w:szCs w:val="28"/>
          <w:lang w:val="vi-VN"/>
        </w:rPr>
        <w:t>trị</w:t>
      </w:r>
      <w:proofErr w:type="spellEnd"/>
      <w:r w:rsidRPr="00FA7987">
        <w:rPr>
          <w:rFonts w:ascii="Times New Roman" w:hAnsi="Times New Roman"/>
          <w:b/>
          <w:snapToGrid w:val="0"/>
          <w:sz w:val="28"/>
          <w:szCs w:val="28"/>
          <w:lang w:val="vi-VN"/>
        </w:rPr>
        <w:t xml:space="preserve"> y </w:t>
      </w:r>
      <w:proofErr w:type="spellStart"/>
      <w:r w:rsidRPr="00FA7987">
        <w:rPr>
          <w:rFonts w:ascii="Times New Roman" w:hAnsi="Times New Roman"/>
          <w:b/>
          <w:snapToGrid w:val="0"/>
          <w:sz w:val="28"/>
          <w:szCs w:val="28"/>
          <w:lang w:val="vi-VN"/>
        </w:rPr>
        <w:t>học</w:t>
      </w:r>
      <w:proofErr w:type="spellEnd"/>
      <w:r w:rsidRPr="00FA7987">
        <w:rPr>
          <w:rFonts w:ascii="Times New Roman" w:hAnsi="Times New Roman"/>
          <w:b/>
          <w:snapToGrid w:val="0"/>
          <w:sz w:val="28"/>
          <w:szCs w:val="28"/>
          <w:lang w:val="vi-VN"/>
        </w:rPr>
        <w:t xml:space="preserve"> </w:t>
      </w:r>
      <w:proofErr w:type="spellStart"/>
      <w:r w:rsidRPr="00FA7987">
        <w:rPr>
          <w:rFonts w:ascii="Times New Roman" w:hAnsi="Times New Roman"/>
          <w:b/>
          <w:snapToGrid w:val="0"/>
          <w:sz w:val="28"/>
          <w:szCs w:val="28"/>
          <w:lang w:val="vi-VN"/>
        </w:rPr>
        <w:t>cổ</w:t>
      </w:r>
      <w:proofErr w:type="spellEnd"/>
      <w:r w:rsidRPr="00FA7987">
        <w:rPr>
          <w:rFonts w:ascii="Times New Roman" w:hAnsi="Times New Roman"/>
          <w:b/>
          <w:snapToGrid w:val="0"/>
          <w:sz w:val="28"/>
          <w:szCs w:val="28"/>
          <w:lang w:val="vi-VN"/>
        </w:rPr>
        <w:t xml:space="preserve"> </w:t>
      </w:r>
      <w:proofErr w:type="spellStart"/>
      <w:r w:rsidRPr="00FA7987">
        <w:rPr>
          <w:rFonts w:ascii="Times New Roman" w:hAnsi="Times New Roman"/>
          <w:b/>
          <w:snapToGrid w:val="0"/>
          <w:sz w:val="28"/>
          <w:szCs w:val="28"/>
          <w:lang w:val="vi-VN"/>
        </w:rPr>
        <w:t>truyền</w:t>
      </w:r>
      <w:proofErr w:type="spellEnd"/>
    </w:p>
    <w:p w14:paraId="0E2376A3" w14:textId="77777777" w:rsidR="00672750" w:rsidRPr="00FA7987" w:rsidRDefault="00672750" w:rsidP="00672750">
      <w:pPr>
        <w:tabs>
          <w:tab w:val="left" w:pos="-1276"/>
        </w:tabs>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chất</w:t>
      </w:r>
      <w:proofErr w:type="spellEnd"/>
      <w:r w:rsidRPr="00FA7987">
        <w:rPr>
          <w:rFonts w:ascii="Times New Roman" w:hAnsi="Times New Roman"/>
          <w:sz w:val="28"/>
          <w:szCs w:val="28"/>
          <w:lang w:val="vi-VN"/>
        </w:rPr>
        <w:t xml:space="preserve">: </w:t>
      </w:r>
    </w:p>
    <w:p w14:paraId="4FFFD3F1" w14:textId="129B4A7B" w:rsidR="00672750" w:rsidRPr="00FA7987" w:rsidRDefault="00FF340F" w:rsidP="00672750">
      <w:pPr>
        <w:spacing w:before="160"/>
        <w:ind w:firstLine="567"/>
        <w:jc w:val="both"/>
        <w:rPr>
          <w:rFonts w:ascii="Times New Roman" w:hAnsi="Times New Roman"/>
          <w:sz w:val="28"/>
          <w:szCs w:val="28"/>
          <w:lang w:val="pt-BR"/>
        </w:rPr>
      </w:pPr>
      <w:r w:rsidRPr="00FA7987">
        <w:rPr>
          <w:rFonts w:ascii="Times New Roman" w:hAnsi="Times New Roman"/>
          <w:sz w:val="28"/>
          <w:szCs w:val="28"/>
          <w:lang w:val="pt-BR"/>
        </w:rPr>
        <w:t>a</w:t>
      </w:r>
      <w:r w:rsidR="00672750" w:rsidRPr="00FA7987">
        <w:rPr>
          <w:rFonts w:ascii="Times New Roman" w:hAnsi="Times New Roman"/>
          <w:sz w:val="28"/>
          <w:szCs w:val="28"/>
          <w:lang w:val="vi-VN"/>
        </w:rPr>
        <w:t xml:space="preserve">) </w:t>
      </w:r>
      <w:r w:rsidR="00672750" w:rsidRPr="00FA7987">
        <w:rPr>
          <w:rFonts w:ascii="Times New Roman" w:hAnsi="Times New Roman"/>
          <w:sz w:val="28"/>
          <w:szCs w:val="28"/>
          <w:lang w:val="pt-BR"/>
        </w:rPr>
        <w:t>Phòng</w:t>
      </w:r>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chẩn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trị</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có</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diện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tích</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ít</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nhất</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là</w:t>
      </w:r>
      <w:proofErr w:type="spellEnd"/>
      <w:r w:rsidR="00672750" w:rsidRPr="00FA7987">
        <w:rPr>
          <w:rFonts w:ascii="Times New Roman" w:hAnsi="Times New Roman"/>
          <w:sz w:val="28"/>
          <w:szCs w:val="28"/>
          <w:lang w:val="vi-VN"/>
        </w:rPr>
        <w:t xml:space="preserve"> 10</w:t>
      </w:r>
      <w:r w:rsidR="00672750" w:rsidRPr="00FA7987">
        <w:rPr>
          <w:rFonts w:ascii="Times New Roman" w:hAnsi="Times New Roman"/>
          <w:sz w:val="28"/>
          <w:szCs w:val="28"/>
          <w:lang w:val="pt-BR"/>
        </w:rPr>
        <w:t xml:space="preserve"> </w:t>
      </w:r>
      <w:r w:rsidR="00672750" w:rsidRPr="00FA7987">
        <w:rPr>
          <w:rFonts w:ascii="Times New Roman" w:hAnsi="Times New Roman"/>
          <w:sz w:val="28"/>
          <w:szCs w:val="28"/>
          <w:lang w:val="vi-VN"/>
        </w:rPr>
        <w:t>m</w:t>
      </w:r>
      <w:r w:rsidR="00672750" w:rsidRPr="00FA7987">
        <w:rPr>
          <w:rFonts w:ascii="Times New Roman" w:hAnsi="Times New Roman"/>
          <w:sz w:val="28"/>
          <w:szCs w:val="28"/>
          <w:vertAlign w:val="superscript"/>
          <w:lang w:val="vi-VN"/>
        </w:rPr>
        <w:t>2</w:t>
      </w:r>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và</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có</w:t>
      </w:r>
      <w:proofErr w:type="spellEnd"/>
      <w:r w:rsidR="00672750" w:rsidRPr="00FA7987">
        <w:rPr>
          <w:rFonts w:ascii="Times New Roman" w:hAnsi="Times New Roman"/>
          <w:sz w:val="28"/>
          <w:szCs w:val="28"/>
          <w:lang w:val="vi-VN"/>
        </w:rPr>
        <w:t xml:space="preserve"> nơi </w:t>
      </w:r>
      <w:proofErr w:type="spellStart"/>
      <w:r w:rsidR="00672750" w:rsidRPr="00FA7987">
        <w:rPr>
          <w:rFonts w:ascii="Times New Roman" w:hAnsi="Times New Roman"/>
          <w:sz w:val="28"/>
          <w:szCs w:val="28"/>
          <w:lang w:val="vi-VN"/>
        </w:rPr>
        <w:t>đón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tiếp</w:t>
      </w:r>
      <w:proofErr w:type="spellEnd"/>
      <w:r w:rsidR="00672750" w:rsidRPr="00FA7987">
        <w:rPr>
          <w:rFonts w:ascii="Times New Roman" w:hAnsi="Times New Roman"/>
          <w:sz w:val="28"/>
          <w:szCs w:val="28"/>
          <w:lang w:val="vi-VN"/>
        </w:rPr>
        <w:t xml:space="preserve"> </w:t>
      </w:r>
      <w:r w:rsidR="00672750" w:rsidRPr="00FA7987">
        <w:rPr>
          <w:rFonts w:ascii="Times New Roman" w:hAnsi="Times New Roman"/>
          <w:sz w:val="28"/>
          <w:szCs w:val="28"/>
          <w:lang w:val="pt-BR"/>
        </w:rPr>
        <w:br/>
      </w:r>
      <w:proofErr w:type="spellStart"/>
      <w:r w:rsidR="00672750" w:rsidRPr="00FA7987">
        <w:rPr>
          <w:rFonts w:ascii="Times New Roman" w:hAnsi="Times New Roman"/>
          <w:sz w:val="28"/>
          <w:szCs w:val="28"/>
          <w:lang w:val="vi-VN"/>
        </w:rPr>
        <w:t>người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bệnh</w:t>
      </w:r>
      <w:proofErr w:type="spellEnd"/>
      <w:r w:rsidR="00672750" w:rsidRPr="00FA7987">
        <w:rPr>
          <w:rFonts w:ascii="Times New Roman" w:hAnsi="Times New Roman"/>
          <w:sz w:val="28"/>
          <w:szCs w:val="28"/>
          <w:lang w:val="pt-BR"/>
        </w:rPr>
        <w:t>.</w:t>
      </w:r>
    </w:p>
    <w:p w14:paraId="2472A151" w14:textId="6A84F998" w:rsidR="00672750" w:rsidRPr="00FA7987" w:rsidRDefault="00FF340F"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rPr>
        <w:t>b</w:t>
      </w:r>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Tùy</w:t>
      </w:r>
      <w:proofErr w:type="spellEnd"/>
      <w:r w:rsidR="00672750" w:rsidRPr="00FA7987">
        <w:rPr>
          <w:rFonts w:ascii="Times New Roman" w:hAnsi="Times New Roman"/>
          <w:sz w:val="28"/>
          <w:szCs w:val="28"/>
          <w:lang w:val="vi-VN"/>
        </w:rPr>
        <w:t xml:space="preserve"> theo </w:t>
      </w:r>
      <w:proofErr w:type="spellStart"/>
      <w:r w:rsidR="00672750" w:rsidRPr="00FA7987">
        <w:rPr>
          <w:rFonts w:ascii="Times New Roman" w:hAnsi="Times New Roman"/>
          <w:sz w:val="28"/>
          <w:szCs w:val="28"/>
          <w:lang w:val="vi-VN"/>
        </w:rPr>
        <w:t>phạm</w:t>
      </w:r>
      <w:proofErr w:type="spellEnd"/>
      <w:r w:rsidR="00672750" w:rsidRPr="00FA7987">
        <w:rPr>
          <w:rFonts w:ascii="Times New Roman" w:hAnsi="Times New Roman"/>
          <w:sz w:val="28"/>
          <w:szCs w:val="28"/>
          <w:lang w:val="vi-VN"/>
        </w:rPr>
        <w:t xml:space="preserve"> vi </w:t>
      </w:r>
      <w:proofErr w:type="spellStart"/>
      <w:r w:rsidR="00672750" w:rsidRPr="00FA7987">
        <w:rPr>
          <w:rFonts w:ascii="Times New Roman" w:hAnsi="Times New Roman"/>
          <w:sz w:val="28"/>
          <w:szCs w:val="28"/>
          <w:lang w:val="vi-VN"/>
        </w:rPr>
        <w:t>hoạt</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động</w:t>
      </w:r>
      <w:proofErr w:type="spellEnd"/>
      <w:r w:rsidR="00672750" w:rsidRPr="00FA7987">
        <w:rPr>
          <w:rFonts w:ascii="Times New Roman" w:hAnsi="Times New Roman"/>
          <w:sz w:val="28"/>
          <w:szCs w:val="28"/>
          <w:lang w:val="vi-VN"/>
        </w:rPr>
        <w:t xml:space="preserve"> chuyên môn đăng </w:t>
      </w:r>
      <w:proofErr w:type="spellStart"/>
      <w:r w:rsidR="00672750" w:rsidRPr="00FA7987">
        <w:rPr>
          <w:rFonts w:ascii="Times New Roman" w:hAnsi="Times New Roman"/>
          <w:sz w:val="28"/>
          <w:szCs w:val="28"/>
          <w:lang w:val="vi-VN"/>
        </w:rPr>
        <w:t>ký</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phòng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chẩn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trị</w:t>
      </w:r>
      <w:proofErr w:type="spellEnd"/>
      <w:r w:rsidR="00672750" w:rsidRPr="00FA7987">
        <w:rPr>
          <w:rFonts w:ascii="Times New Roman" w:hAnsi="Times New Roman"/>
          <w:sz w:val="28"/>
          <w:szCs w:val="28"/>
          <w:lang w:val="vi-VN"/>
        </w:rPr>
        <w:t xml:space="preserve"> y </w:t>
      </w:r>
      <w:proofErr w:type="spellStart"/>
      <w:r w:rsidR="00672750" w:rsidRPr="00FA7987">
        <w:rPr>
          <w:rFonts w:ascii="Times New Roman" w:hAnsi="Times New Roman"/>
          <w:sz w:val="28"/>
          <w:szCs w:val="28"/>
          <w:lang w:val="vi-VN"/>
        </w:rPr>
        <w:t>học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cổ</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truyền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phải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đáp</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ứng</w:t>
      </w:r>
      <w:proofErr w:type="spellEnd"/>
      <w:r w:rsidR="00672750" w:rsidRPr="00FA7987">
        <w:rPr>
          <w:rFonts w:ascii="Times New Roman" w:hAnsi="Times New Roman"/>
          <w:sz w:val="28"/>
          <w:szCs w:val="28"/>
          <w:lang w:val="vi-VN"/>
        </w:rPr>
        <w:t xml:space="preserve"> thêm </w:t>
      </w:r>
      <w:proofErr w:type="spellStart"/>
      <w:r w:rsidR="00672750" w:rsidRPr="00FA7987">
        <w:rPr>
          <w:rFonts w:ascii="Times New Roman" w:hAnsi="Times New Roman"/>
          <w:sz w:val="28"/>
          <w:szCs w:val="28"/>
          <w:lang w:val="vi-VN"/>
        </w:rPr>
        <w:t>các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điều</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kiện</w:t>
      </w:r>
      <w:proofErr w:type="spellEnd"/>
      <w:r w:rsidR="00672750" w:rsidRPr="00FA7987">
        <w:rPr>
          <w:rFonts w:ascii="Times New Roman" w:hAnsi="Times New Roman"/>
          <w:sz w:val="28"/>
          <w:szCs w:val="28"/>
          <w:lang w:val="vi-VN"/>
        </w:rPr>
        <w:t xml:space="preserve"> sau đây:</w:t>
      </w:r>
    </w:p>
    <w:p w14:paraId="5CA35A6B"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châm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xoa </w:t>
      </w:r>
      <w:proofErr w:type="spellStart"/>
      <w:r w:rsidRPr="00FA7987">
        <w:rPr>
          <w:rFonts w:ascii="Times New Roman" w:hAnsi="Times New Roman"/>
          <w:sz w:val="28"/>
          <w:szCs w:val="28"/>
          <w:lang w:val="vi-VN"/>
        </w:rPr>
        <w:t>bóp</w:t>
      </w:r>
      <w:proofErr w:type="spellEnd"/>
      <w:r w:rsidRPr="00FA7987">
        <w:rPr>
          <w:rFonts w:ascii="Times New Roman" w:hAnsi="Times New Roman"/>
          <w:sz w:val="28"/>
          <w:szCs w:val="28"/>
          <w:lang w:val="vi-VN"/>
        </w:rPr>
        <w:t xml:space="preserve"> day </w:t>
      </w:r>
      <w:proofErr w:type="spellStart"/>
      <w:r w:rsidRPr="00FA7987">
        <w:rPr>
          <w:rFonts w:ascii="Times New Roman" w:hAnsi="Times New Roman"/>
          <w:sz w:val="28"/>
          <w:szCs w:val="28"/>
          <w:lang w:val="vi-VN"/>
        </w:rPr>
        <w:t>ấn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huyệt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buồng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pacing w:val="-4"/>
          <w:sz w:val="28"/>
          <w:szCs w:val="28"/>
          <w:lang w:val="vi-VN"/>
        </w:rPr>
        <w:t>bố</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trí</w:t>
      </w:r>
      <w:proofErr w:type="spellEnd"/>
      <w:r w:rsidRPr="00FA7987">
        <w:rPr>
          <w:rFonts w:ascii="Times New Roman" w:hAnsi="Times New Roman"/>
          <w:spacing w:val="-4"/>
          <w:sz w:val="28"/>
          <w:szCs w:val="28"/>
          <w:lang w:val="vi-VN"/>
        </w:rPr>
        <w:t xml:space="preserve"> nơi kê </w:t>
      </w:r>
      <w:proofErr w:type="spellStart"/>
      <w:r w:rsidRPr="00FA7987">
        <w:rPr>
          <w:rFonts w:ascii="Times New Roman" w:hAnsi="Times New Roman"/>
          <w:spacing w:val="-4"/>
          <w:sz w:val="28"/>
          <w:szCs w:val="28"/>
          <w:lang w:val="vi-VN"/>
        </w:rPr>
        <w:t>giường</w:t>
      </w:r>
      <w:proofErr w:type="spellEnd"/>
      <w:r w:rsidRPr="00FA7987">
        <w:rPr>
          <w:rFonts w:ascii="Times New Roman" w:hAnsi="Times New Roman"/>
          <w:spacing w:val="-4"/>
          <w:sz w:val="28"/>
          <w:szCs w:val="28"/>
          <w:lang w:val="vi-VN"/>
        </w:rPr>
        <w:t xml:space="preserve"> châm </w:t>
      </w:r>
      <w:proofErr w:type="spellStart"/>
      <w:r w:rsidRPr="00FA7987">
        <w:rPr>
          <w:rFonts w:ascii="Times New Roman" w:hAnsi="Times New Roman"/>
          <w:spacing w:val="-4"/>
          <w:sz w:val="28"/>
          <w:szCs w:val="28"/>
          <w:lang w:val="vi-VN"/>
        </w:rPr>
        <w:t>cứu</w:t>
      </w:r>
      <w:proofErr w:type="spellEnd"/>
      <w:r w:rsidRPr="00FA7987">
        <w:rPr>
          <w:rFonts w:ascii="Times New Roman" w:hAnsi="Times New Roman"/>
          <w:spacing w:val="-4"/>
          <w:sz w:val="28"/>
          <w:szCs w:val="28"/>
          <w:lang w:val="vi-VN"/>
        </w:rPr>
        <w:t xml:space="preserve">, xoa </w:t>
      </w:r>
      <w:proofErr w:type="spellStart"/>
      <w:r w:rsidRPr="00FA7987">
        <w:rPr>
          <w:rFonts w:ascii="Times New Roman" w:hAnsi="Times New Roman"/>
          <w:spacing w:val="-4"/>
          <w:sz w:val="28"/>
          <w:szCs w:val="28"/>
          <w:lang w:val="vi-VN"/>
        </w:rPr>
        <w:t>bóp</w:t>
      </w:r>
      <w:proofErr w:type="spellEnd"/>
      <w:r w:rsidRPr="00FA7987">
        <w:rPr>
          <w:rFonts w:ascii="Times New Roman" w:hAnsi="Times New Roman"/>
          <w:spacing w:val="-4"/>
          <w:sz w:val="28"/>
          <w:szCs w:val="28"/>
          <w:lang w:val="vi-VN"/>
        </w:rPr>
        <w:t xml:space="preserve"> day </w:t>
      </w:r>
      <w:proofErr w:type="spellStart"/>
      <w:r w:rsidRPr="00FA7987">
        <w:rPr>
          <w:rFonts w:ascii="Times New Roman" w:hAnsi="Times New Roman"/>
          <w:spacing w:val="-4"/>
          <w:sz w:val="28"/>
          <w:szCs w:val="28"/>
          <w:lang w:val="vi-VN"/>
        </w:rPr>
        <w:t>ấn</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huyệt</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có</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diện</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tích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ít</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nhất</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là</w:t>
      </w:r>
      <w:proofErr w:type="spellEnd"/>
      <w:r w:rsidRPr="00FA7987">
        <w:rPr>
          <w:rFonts w:ascii="Times New Roman" w:hAnsi="Times New Roman"/>
          <w:spacing w:val="-4"/>
          <w:sz w:val="28"/>
          <w:szCs w:val="28"/>
          <w:lang w:val="vi-VN"/>
        </w:rPr>
        <w:t xml:space="preserve"> 05 m</w:t>
      </w:r>
      <w:r w:rsidRPr="00FA7987">
        <w:rPr>
          <w:rFonts w:ascii="Times New Roman" w:hAnsi="Times New Roman"/>
          <w:spacing w:val="-4"/>
          <w:sz w:val="28"/>
          <w:szCs w:val="28"/>
          <w:vertAlign w:val="superscript"/>
          <w:lang w:val="vi-VN"/>
        </w:rPr>
        <w:t>2</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một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w:t>
      </w:r>
    </w:p>
    <w:p w14:paraId="01D0AB58"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xông hơi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buồng</w:t>
      </w:r>
      <w:proofErr w:type="spellEnd"/>
      <w:r w:rsidRPr="00FA7987">
        <w:rPr>
          <w:rFonts w:ascii="Times New Roman" w:hAnsi="Times New Roman"/>
          <w:sz w:val="28"/>
          <w:szCs w:val="28"/>
          <w:lang w:val="vi-VN"/>
        </w:rPr>
        <w:t xml:space="preserve"> xông hơi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tích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02 m</w:t>
      </w:r>
      <w:r w:rsidRPr="00FA7987">
        <w:rPr>
          <w:rFonts w:ascii="Times New Roman" w:hAnsi="Times New Roman"/>
          <w:sz w:val="28"/>
          <w:szCs w:val="28"/>
          <w:vertAlign w:val="superscript"/>
          <w:lang w:val="vi-VN"/>
        </w:rPr>
        <w:t>2</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kín</w:t>
      </w:r>
      <w:proofErr w:type="spellEnd"/>
      <w:r w:rsidRPr="00FA7987">
        <w:rPr>
          <w:rFonts w:ascii="Times New Roman" w:hAnsi="Times New Roman"/>
          <w:sz w:val="28"/>
          <w:szCs w:val="28"/>
          <w:lang w:val="vi-VN"/>
        </w:rPr>
        <w:t xml:space="preserve"> nhưng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ánh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sáng</w:t>
      </w:r>
      <w:proofErr w:type="spellEnd"/>
      <w:r w:rsidRPr="00FA7987">
        <w:rPr>
          <w:rFonts w:ascii="Times New Roman" w:hAnsi="Times New Roman"/>
          <w:sz w:val="28"/>
          <w:szCs w:val="28"/>
          <w:lang w:val="vi-VN"/>
        </w:rPr>
        <w:t>.</w:t>
      </w:r>
    </w:p>
    <w:p w14:paraId="51770764"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w:t>
      </w:r>
    </w:p>
    <w:p w14:paraId="5E637B04"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kê đơn, </w:t>
      </w:r>
      <w:proofErr w:type="spellStart"/>
      <w:r w:rsidRPr="00FA7987">
        <w:rPr>
          <w:rFonts w:ascii="Times New Roman" w:hAnsi="Times New Roman"/>
          <w:sz w:val="28"/>
          <w:szCs w:val="28"/>
          <w:lang w:val="vi-VN"/>
        </w:rPr>
        <w:t>bốc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
    <w:p w14:paraId="297333AD"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đựng</w:t>
      </w:r>
      <w:proofErr w:type="spellEnd"/>
      <w:r w:rsidRPr="00FA7987">
        <w:rPr>
          <w:rFonts w:ascii="Times New Roman" w:hAnsi="Times New Roman"/>
          <w:sz w:val="28"/>
          <w:szCs w:val="28"/>
          <w:lang w:val="vi-VN"/>
        </w:rPr>
        <w:t xml:space="preserve"> trong ô </w:t>
      </w:r>
      <w:proofErr w:type="spellStart"/>
      <w:r w:rsidRPr="00FA7987">
        <w:rPr>
          <w:rFonts w:ascii="Times New Roman" w:hAnsi="Times New Roman"/>
          <w:sz w:val="28"/>
          <w:szCs w:val="28"/>
          <w:lang w:val="vi-VN"/>
        </w:rPr>
        <w:t>kéo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trong chai </w:t>
      </w:r>
      <w:proofErr w:type="spellStart"/>
      <w:r w:rsidRPr="00FA7987">
        <w:rPr>
          <w:rFonts w:ascii="Times New Roman" w:hAnsi="Times New Roman"/>
          <w:sz w:val="28"/>
          <w:szCs w:val="28"/>
          <w:lang w:val="vi-VN"/>
        </w:rPr>
        <w:t>lọ</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thủy</w:t>
      </w:r>
      <w:proofErr w:type="spellEnd"/>
      <w:r w:rsidRPr="00FA7987">
        <w:rPr>
          <w:rFonts w:ascii="Times New Roman" w:hAnsi="Times New Roman"/>
          <w:sz w:val="28"/>
          <w:szCs w:val="28"/>
          <w:lang w:val="vi-VN"/>
        </w:rPr>
        <w:t xml:space="preserve"> tinh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nhựa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trắng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nắp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ghi </w:t>
      </w:r>
      <w:proofErr w:type="spellStart"/>
      <w:r w:rsidRPr="00FA7987">
        <w:rPr>
          <w:rFonts w:ascii="Times New Roman" w:hAnsi="Times New Roman"/>
          <w:sz w:val="28"/>
          <w:szCs w:val="28"/>
          <w:lang w:val="vi-VN"/>
        </w:rPr>
        <w:t>rõ</w:t>
      </w:r>
      <w:proofErr w:type="spellEnd"/>
      <w:r w:rsidRPr="00FA7987">
        <w:rPr>
          <w:rFonts w:ascii="Times New Roman" w:hAnsi="Times New Roman"/>
          <w:sz w:val="28"/>
          <w:szCs w:val="28"/>
          <w:lang w:val="vi-VN"/>
        </w:rPr>
        <w:t xml:space="preserve"> tên </w:t>
      </w:r>
      <w:proofErr w:type="spellStart"/>
      <w:r w:rsidRPr="00FA7987">
        <w:rPr>
          <w:rFonts w:ascii="Times New Roman" w:hAnsi="Times New Roman"/>
          <w:sz w:val="28"/>
          <w:szCs w:val="28"/>
          <w:lang w:val="vi-VN"/>
        </w:rPr>
        <w:t>vị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ở bên </w:t>
      </w:r>
      <w:proofErr w:type="spellStart"/>
      <w:r w:rsidRPr="00FA7987">
        <w:rPr>
          <w:rFonts w:ascii="Times New Roman" w:hAnsi="Times New Roman"/>
          <w:sz w:val="28"/>
          <w:szCs w:val="28"/>
          <w:lang w:val="vi-VN"/>
        </w:rPr>
        <w:t>ngoài</w:t>
      </w:r>
      <w:proofErr w:type="spellEnd"/>
      <w:r w:rsidRPr="00FA7987">
        <w:rPr>
          <w:rFonts w:ascii="Times New Roman" w:hAnsi="Times New Roman"/>
          <w:sz w:val="28"/>
          <w:szCs w:val="28"/>
          <w:lang w:val="vi-VN"/>
        </w:rPr>
        <w:t>;</w:t>
      </w:r>
    </w:p>
    <w:p w14:paraId="5E50CF65"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châm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xoa </w:t>
      </w:r>
      <w:proofErr w:type="spellStart"/>
      <w:r w:rsidRPr="00FA7987">
        <w:rPr>
          <w:rFonts w:ascii="Times New Roman" w:hAnsi="Times New Roman"/>
          <w:sz w:val="28"/>
          <w:szCs w:val="28"/>
          <w:lang w:val="vi-VN"/>
        </w:rPr>
        <w:t>bóp</w:t>
      </w:r>
      <w:proofErr w:type="spellEnd"/>
      <w:r w:rsidRPr="00FA7987">
        <w:rPr>
          <w:rFonts w:ascii="Times New Roman" w:hAnsi="Times New Roman"/>
          <w:sz w:val="28"/>
          <w:szCs w:val="28"/>
          <w:lang w:val="vi-VN"/>
        </w:rPr>
        <w:t xml:space="preserve">, day </w:t>
      </w:r>
      <w:proofErr w:type="spellStart"/>
      <w:r w:rsidRPr="00FA7987">
        <w:rPr>
          <w:rFonts w:ascii="Times New Roman" w:hAnsi="Times New Roman"/>
          <w:sz w:val="28"/>
          <w:szCs w:val="28"/>
          <w:lang w:val="vi-VN"/>
        </w:rPr>
        <w:t>ấn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huyệt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sau:</w:t>
      </w:r>
    </w:p>
    <w:p w14:paraId="5D312E1B"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giường</w:t>
      </w:r>
      <w:proofErr w:type="spellEnd"/>
      <w:r w:rsidRPr="00FA7987">
        <w:rPr>
          <w:rFonts w:ascii="Times New Roman" w:hAnsi="Times New Roman"/>
          <w:sz w:val="28"/>
          <w:szCs w:val="28"/>
          <w:lang w:val="vi-VN"/>
        </w:rPr>
        <w:t xml:space="preserve"> châm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xoa </w:t>
      </w:r>
      <w:proofErr w:type="spellStart"/>
      <w:r w:rsidRPr="00FA7987">
        <w:rPr>
          <w:rFonts w:ascii="Times New Roman" w:hAnsi="Times New Roman"/>
          <w:sz w:val="28"/>
          <w:szCs w:val="28"/>
          <w:lang w:val="vi-VN"/>
        </w:rPr>
        <w:t>bóp</w:t>
      </w:r>
      <w:proofErr w:type="spellEnd"/>
      <w:r w:rsidRPr="00FA7987">
        <w:rPr>
          <w:rFonts w:ascii="Times New Roman" w:hAnsi="Times New Roman"/>
          <w:sz w:val="28"/>
          <w:szCs w:val="28"/>
          <w:lang w:val="vi-VN"/>
        </w:rPr>
        <w:t xml:space="preserve">, day </w:t>
      </w:r>
      <w:proofErr w:type="spellStart"/>
      <w:r w:rsidRPr="00FA7987">
        <w:rPr>
          <w:rFonts w:ascii="Times New Roman" w:hAnsi="Times New Roman"/>
          <w:sz w:val="28"/>
          <w:szCs w:val="28"/>
          <w:lang w:val="vi-VN"/>
        </w:rPr>
        <w:t>ấn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huyệt</w:t>
      </w:r>
      <w:proofErr w:type="spellEnd"/>
      <w:r w:rsidRPr="00FA7987">
        <w:rPr>
          <w:rFonts w:ascii="Times New Roman" w:hAnsi="Times New Roman"/>
          <w:sz w:val="28"/>
          <w:szCs w:val="28"/>
          <w:lang w:val="vi-VN"/>
        </w:rPr>
        <w:t>;</w:t>
      </w:r>
    </w:p>
    <w:p w14:paraId="42C2A889"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châm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xoa </w:t>
      </w:r>
      <w:proofErr w:type="spellStart"/>
      <w:r w:rsidRPr="00FA7987">
        <w:rPr>
          <w:rFonts w:ascii="Times New Roman" w:hAnsi="Times New Roman"/>
          <w:sz w:val="28"/>
          <w:szCs w:val="28"/>
          <w:lang w:val="vi-VN"/>
        </w:rPr>
        <w:t>bóp</w:t>
      </w:r>
      <w:proofErr w:type="spellEnd"/>
      <w:r w:rsidRPr="00FA7987">
        <w:rPr>
          <w:rFonts w:ascii="Times New Roman" w:hAnsi="Times New Roman"/>
          <w:sz w:val="28"/>
          <w:szCs w:val="28"/>
          <w:lang w:val="vi-VN"/>
        </w:rPr>
        <w:t xml:space="preserve">, day </w:t>
      </w:r>
      <w:proofErr w:type="spellStart"/>
      <w:r w:rsidRPr="00FA7987">
        <w:rPr>
          <w:rFonts w:ascii="Times New Roman" w:hAnsi="Times New Roman"/>
          <w:sz w:val="28"/>
          <w:szCs w:val="28"/>
          <w:lang w:val="vi-VN"/>
        </w:rPr>
        <w:t>ấn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huyệt</w:t>
      </w:r>
      <w:proofErr w:type="spellEnd"/>
      <w:r w:rsidRPr="00FA7987">
        <w:rPr>
          <w:rFonts w:ascii="Times New Roman" w:hAnsi="Times New Roman"/>
          <w:sz w:val="28"/>
          <w:szCs w:val="28"/>
          <w:lang w:val="vi-VN"/>
        </w:rPr>
        <w:t>;</w:t>
      </w:r>
    </w:p>
    <w:p w14:paraId="40C86ABC"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vượng</w:t>
      </w:r>
      <w:proofErr w:type="spellEnd"/>
      <w:r w:rsidRPr="00FA7987">
        <w:rPr>
          <w:rFonts w:ascii="Times New Roman" w:hAnsi="Times New Roman"/>
          <w:sz w:val="28"/>
          <w:szCs w:val="28"/>
          <w:lang w:val="vi-VN"/>
        </w:rPr>
        <w:t xml:space="preserve"> châm.</w:t>
      </w:r>
    </w:p>
    <w:p w14:paraId="63B37567"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xông hơi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hệ</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thống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hơi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van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bảng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xông hơi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hệ</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thống</w:t>
      </w:r>
      <w:proofErr w:type="spellEnd"/>
      <w:r w:rsidRPr="00FA7987">
        <w:rPr>
          <w:rFonts w:ascii="Times New Roman" w:hAnsi="Times New Roman"/>
          <w:sz w:val="28"/>
          <w:szCs w:val="28"/>
          <w:lang w:val="vi-VN"/>
        </w:rPr>
        <w:t xml:space="preserve"> chuông </w:t>
      </w:r>
      <w:proofErr w:type="spellStart"/>
      <w:r w:rsidRPr="00FA7987">
        <w:rPr>
          <w:rFonts w:ascii="Times New Roman" w:hAnsi="Times New Roman"/>
          <w:sz w:val="28"/>
          <w:szCs w:val="28"/>
          <w:lang w:val="vi-VN"/>
        </w:rPr>
        <w:t>báo</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w:t>
      </w:r>
    </w:p>
    <w:p w14:paraId="76ABD8B7" w14:textId="77777777" w:rsidR="00672750" w:rsidRPr="00FA7987" w:rsidRDefault="00672750" w:rsidP="00672750">
      <w:pPr>
        <w:tabs>
          <w:tab w:val="left" w:pos="-1276"/>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Nhân </w:t>
      </w:r>
      <w:proofErr w:type="spellStart"/>
      <w:r w:rsidRPr="00FA7987">
        <w:rPr>
          <w:rFonts w:ascii="Times New Roman" w:hAnsi="Times New Roman"/>
          <w:sz w:val="28"/>
          <w:szCs w:val="28"/>
          <w:lang w:val="vi-VN"/>
        </w:rPr>
        <w:t>sự</w:t>
      </w:r>
      <w:proofErr w:type="spellEnd"/>
      <w:r w:rsidRPr="00FA7987">
        <w:rPr>
          <w:rFonts w:ascii="Times New Roman" w:hAnsi="Times New Roman"/>
          <w:sz w:val="28"/>
          <w:szCs w:val="28"/>
          <w:lang w:val="vi-VN"/>
        </w:rPr>
        <w:t>:</w:t>
      </w:r>
    </w:p>
    <w:p w14:paraId="2B5CE9AB" w14:textId="3AA87F5C" w:rsidR="00672750" w:rsidRPr="00FA7987" w:rsidRDefault="00FF340F"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rPr>
        <w:lastRenderedPageBreak/>
        <w:t>a</w:t>
      </w:r>
      <w:r w:rsidR="00672750" w:rsidRPr="00FA7987">
        <w:rPr>
          <w:rFonts w:ascii="Times New Roman" w:hAnsi="Times New Roman"/>
          <w:sz w:val="28"/>
          <w:szCs w:val="28"/>
          <w:lang w:val="vi-VN"/>
        </w:rPr>
        <w:t>)</w:t>
      </w:r>
      <w:r w:rsidRPr="00FA7987">
        <w:rPr>
          <w:rFonts w:ascii="Times New Roman" w:hAnsi="Times New Roman"/>
          <w:sz w:val="28"/>
          <w:szCs w:val="28"/>
        </w:rPr>
        <w:t xml:space="preserve"> </w:t>
      </w:r>
      <w:proofErr w:type="spellStart"/>
      <w:r w:rsidR="00672750" w:rsidRPr="00FA7987">
        <w:rPr>
          <w:rFonts w:ascii="Times New Roman" w:hAnsi="Times New Roman"/>
          <w:sz w:val="28"/>
          <w:szCs w:val="28"/>
          <w:lang w:val="vi-VN"/>
        </w:rPr>
        <w:t>Người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chịu</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trách</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nhiệm</w:t>
      </w:r>
      <w:proofErr w:type="spellEnd"/>
      <w:r w:rsidR="00672750" w:rsidRPr="00FA7987">
        <w:rPr>
          <w:rFonts w:ascii="Times New Roman" w:hAnsi="Times New Roman"/>
          <w:sz w:val="28"/>
          <w:szCs w:val="28"/>
          <w:lang w:val="vi-VN"/>
        </w:rPr>
        <w:t xml:space="preserve"> chuyên môn </w:t>
      </w:r>
      <w:proofErr w:type="spellStart"/>
      <w:r w:rsidR="00672750" w:rsidRPr="00FA7987">
        <w:rPr>
          <w:rFonts w:ascii="Times New Roman" w:hAnsi="Times New Roman"/>
          <w:sz w:val="28"/>
          <w:szCs w:val="28"/>
          <w:lang w:val="vi-VN"/>
        </w:rPr>
        <w:t>kỹ</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thuật</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của</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phòng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chẩn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trị</w:t>
      </w:r>
      <w:proofErr w:type="spellEnd"/>
      <w:r w:rsidR="00672750" w:rsidRPr="00FA7987">
        <w:rPr>
          <w:rFonts w:ascii="Times New Roman" w:hAnsi="Times New Roman"/>
          <w:sz w:val="28"/>
          <w:szCs w:val="28"/>
          <w:lang w:val="vi-VN"/>
        </w:rPr>
        <w:t xml:space="preserve"> y </w:t>
      </w:r>
      <w:proofErr w:type="spellStart"/>
      <w:r w:rsidR="00672750" w:rsidRPr="00FA7987">
        <w:rPr>
          <w:rFonts w:ascii="Times New Roman" w:hAnsi="Times New Roman"/>
          <w:sz w:val="28"/>
          <w:szCs w:val="28"/>
          <w:lang w:val="vi-VN"/>
        </w:rPr>
        <w:t>học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cổ</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truyền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phải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là</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bác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sỹ</w:t>
      </w:r>
      <w:proofErr w:type="spellEnd"/>
      <w:r w:rsidR="00672750" w:rsidRPr="00FA7987">
        <w:rPr>
          <w:rFonts w:ascii="Times New Roman" w:hAnsi="Times New Roman"/>
          <w:sz w:val="28"/>
          <w:szCs w:val="28"/>
          <w:lang w:val="vi-VN"/>
        </w:rPr>
        <w:t xml:space="preserve"> chuyên khoa y </w:t>
      </w:r>
      <w:proofErr w:type="spellStart"/>
      <w:r w:rsidR="00672750" w:rsidRPr="00FA7987">
        <w:rPr>
          <w:rFonts w:ascii="Times New Roman" w:hAnsi="Times New Roman"/>
          <w:sz w:val="28"/>
          <w:szCs w:val="28"/>
          <w:lang w:val="vi-VN"/>
        </w:rPr>
        <w:t>học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cổ</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truyền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hoặc</w:t>
      </w:r>
      <w:proofErr w:type="spellEnd"/>
      <w:r w:rsidR="00672750" w:rsidRPr="00FA7987">
        <w:rPr>
          <w:rFonts w:ascii="Times New Roman" w:hAnsi="Times New Roman"/>
          <w:sz w:val="28"/>
          <w:szCs w:val="28"/>
          <w:lang w:val="vi-VN"/>
        </w:rPr>
        <w:t xml:space="preserve"> y </w:t>
      </w:r>
      <w:proofErr w:type="spellStart"/>
      <w:r w:rsidR="00672750" w:rsidRPr="00FA7987">
        <w:rPr>
          <w:rFonts w:ascii="Times New Roman" w:hAnsi="Times New Roman"/>
          <w:sz w:val="28"/>
          <w:szCs w:val="28"/>
          <w:lang w:val="vi-VN"/>
        </w:rPr>
        <w:t>sỹ</w:t>
      </w:r>
      <w:proofErr w:type="spellEnd"/>
      <w:r w:rsidR="00672750" w:rsidRPr="00FA7987">
        <w:rPr>
          <w:rFonts w:ascii="Times New Roman" w:hAnsi="Times New Roman"/>
          <w:sz w:val="28"/>
          <w:szCs w:val="28"/>
          <w:lang w:val="vi-VN"/>
        </w:rPr>
        <w:t xml:space="preserve"> chuyên khoa y </w:t>
      </w:r>
      <w:proofErr w:type="spellStart"/>
      <w:r w:rsidR="00672750" w:rsidRPr="00FA7987">
        <w:rPr>
          <w:rFonts w:ascii="Times New Roman" w:hAnsi="Times New Roman"/>
          <w:sz w:val="28"/>
          <w:szCs w:val="28"/>
          <w:lang w:val="vi-VN"/>
        </w:rPr>
        <w:t>học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cổ</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truyền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hoặc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là</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người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có</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giấy</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chứng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nhận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là</w:t>
      </w:r>
      <w:proofErr w:type="spellEnd"/>
      <w:r w:rsidR="00672750" w:rsidRPr="00FA7987">
        <w:rPr>
          <w:rFonts w:ascii="Times New Roman" w:hAnsi="Times New Roman"/>
          <w:sz w:val="28"/>
          <w:szCs w:val="28"/>
          <w:lang w:val="vi-VN"/>
        </w:rPr>
        <w:t xml:space="preserve"> lương y do </w:t>
      </w:r>
      <w:proofErr w:type="spellStart"/>
      <w:r w:rsidR="00672750" w:rsidRPr="00FA7987">
        <w:rPr>
          <w:rFonts w:ascii="Times New Roman" w:hAnsi="Times New Roman"/>
          <w:sz w:val="28"/>
          <w:szCs w:val="28"/>
          <w:lang w:val="vi-VN"/>
        </w:rPr>
        <w:t>Bộ</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trưởng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Bộ</w:t>
      </w:r>
      <w:proofErr w:type="spellEnd"/>
      <w:r w:rsidR="00672750" w:rsidRPr="00FA7987">
        <w:rPr>
          <w:rFonts w:ascii="Times New Roman" w:hAnsi="Times New Roman"/>
          <w:sz w:val="28"/>
          <w:szCs w:val="28"/>
          <w:lang w:val="vi-VN"/>
        </w:rPr>
        <w:t xml:space="preserve"> Y </w:t>
      </w:r>
      <w:proofErr w:type="spellStart"/>
      <w:r w:rsidR="00672750" w:rsidRPr="00FA7987">
        <w:rPr>
          <w:rFonts w:ascii="Times New Roman" w:hAnsi="Times New Roman"/>
          <w:sz w:val="28"/>
          <w:szCs w:val="28"/>
          <w:lang w:val="vi-VN"/>
        </w:rPr>
        <w:t>tế</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hoặc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Giám</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đốc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Sở</w:t>
      </w:r>
      <w:proofErr w:type="spellEnd"/>
      <w:r w:rsidR="00672750" w:rsidRPr="00FA7987">
        <w:rPr>
          <w:rFonts w:ascii="Times New Roman" w:hAnsi="Times New Roman"/>
          <w:sz w:val="28"/>
          <w:szCs w:val="28"/>
          <w:lang w:val="vi-VN"/>
        </w:rPr>
        <w:t xml:space="preserve"> Y </w:t>
      </w:r>
      <w:proofErr w:type="spellStart"/>
      <w:r w:rsidR="00672750" w:rsidRPr="00FA7987">
        <w:rPr>
          <w:rFonts w:ascii="Times New Roman" w:hAnsi="Times New Roman"/>
          <w:sz w:val="28"/>
          <w:szCs w:val="28"/>
          <w:lang w:val="vi-VN"/>
        </w:rPr>
        <w:t>tế</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cấp</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hoặc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người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có</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bài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thuốc</w:t>
      </w:r>
      <w:proofErr w:type="spellEnd"/>
      <w:r w:rsidR="00672750" w:rsidRPr="00FA7987">
        <w:rPr>
          <w:rFonts w:ascii="Times New Roman" w:hAnsi="Times New Roman"/>
          <w:sz w:val="28"/>
          <w:szCs w:val="28"/>
          <w:lang w:val="vi-VN"/>
        </w:rPr>
        <w:t xml:space="preserve"> gia </w:t>
      </w:r>
      <w:proofErr w:type="spellStart"/>
      <w:r w:rsidR="00672750" w:rsidRPr="00FA7987">
        <w:rPr>
          <w:rFonts w:ascii="Times New Roman" w:hAnsi="Times New Roman"/>
          <w:sz w:val="28"/>
          <w:szCs w:val="28"/>
          <w:lang w:val="vi-VN"/>
        </w:rPr>
        <w:t>truyền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hoặc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có</w:t>
      </w:r>
      <w:proofErr w:type="spellEnd"/>
      <w:r w:rsidR="00672750" w:rsidRPr="00FA7987">
        <w:rPr>
          <w:rFonts w:ascii="Times New Roman" w:hAnsi="Times New Roman"/>
          <w:sz w:val="28"/>
          <w:szCs w:val="28"/>
          <w:lang w:val="vi-VN"/>
        </w:rPr>
        <w:t xml:space="preserve"> phương </w:t>
      </w:r>
      <w:proofErr w:type="spellStart"/>
      <w:r w:rsidR="00672750" w:rsidRPr="00FA7987">
        <w:rPr>
          <w:rFonts w:ascii="Times New Roman" w:hAnsi="Times New Roman"/>
          <w:sz w:val="28"/>
          <w:szCs w:val="28"/>
          <w:lang w:val="vi-VN"/>
        </w:rPr>
        <w:t>pháp</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chữa</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bệnh</w:t>
      </w:r>
      <w:proofErr w:type="spellEnd"/>
      <w:r w:rsidR="00672750" w:rsidRPr="00FA7987">
        <w:rPr>
          <w:rFonts w:ascii="Times New Roman" w:hAnsi="Times New Roman"/>
          <w:sz w:val="28"/>
          <w:szCs w:val="28"/>
          <w:lang w:val="vi-VN"/>
        </w:rPr>
        <w:t xml:space="preserve"> gia </w:t>
      </w:r>
      <w:proofErr w:type="spellStart"/>
      <w:r w:rsidR="00672750" w:rsidRPr="00FA7987">
        <w:rPr>
          <w:rFonts w:ascii="Times New Roman" w:hAnsi="Times New Roman"/>
          <w:sz w:val="28"/>
          <w:szCs w:val="28"/>
          <w:lang w:val="vi-VN"/>
        </w:rPr>
        <w:t>truyền</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và</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phải</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có</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chứng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chỉ</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hành</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nghề</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khám</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bệnh</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chữa</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bệnh</w:t>
      </w:r>
      <w:proofErr w:type="spellEnd"/>
      <w:r w:rsidR="00672750" w:rsidRPr="00FA7987">
        <w:rPr>
          <w:rFonts w:ascii="Times New Roman" w:hAnsi="Times New Roman"/>
          <w:sz w:val="28"/>
          <w:szCs w:val="28"/>
          <w:lang w:val="vi-VN"/>
        </w:rPr>
        <w:t xml:space="preserve"> y </w:t>
      </w:r>
      <w:proofErr w:type="spellStart"/>
      <w:r w:rsidR="00672750" w:rsidRPr="00FA7987">
        <w:rPr>
          <w:rFonts w:ascii="Times New Roman" w:hAnsi="Times New Roman"/>
          <w:sz w:val="28"/>
          <w:szCs w:val="28"/>
          <w:lang w:val="vi-VN"/>
        </w:rPr>
        <w:t>học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cổ</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truyền</w:t>
      </w:r>
      <w:proofErr w:type="spellEnd"/>
      <w:r w:rsidR="00672750" w:rsidRPr="00FA7987">
        <w:rPr>
          <w:rFonts w:ascii="Times New Roman" w:hAnsi="Times New Roman"/>
          <w:sz w:val="28"/>
          <w:szCs w:val="28"/>
          <w:lang w:val="vi-VN"/>
        </w:rPr>
        <w:t xml:space="preserve">. </w:t>
      </w:r>
    </w:p>
    <w:p w14:paraId="267D15E5" w14:textId="77777777" w:rsidR="00672750" w:rsidRPr="00FA7987" w:rsidRDefault="00672750" w:rsidP="00672750">
      <w:pPr>
        <w:tabs>
          <w:tab w:val="left" w:pos="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54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chuyên khoa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w:t>
      </w:r>
    </w:p>
    <w:p w14:paraId="27BDC4B0" w14:textId="77777777" w:rsidR="00672750" w:rsidRPr="00FA7987" w:rsidRDefault="00672750" w:rsidP="00672750">
      <w:pPr>
        <w:tabs>
          <w:tab w:val="left" w:pos="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48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bookmarkStart w:id="2" w:name="_bdc_______55012_0"/>
      <w:proofErr w:type="spellEnd"/>
      <w:r w:rsidRPr="00FA7987">
        <w:rPr>
          <w:rFonts w:ascii="Times New Roman" w:hAnsi="Times New Roman"/>
          <w:sz w:val="28"/>
          <w:szCs w:val="28"/>
          <w:lang w:val="vi-VN"/>
        </w:rPr>
        <w:t xml:space="preserve"> </w:t>
      </w:r>
      <w:bookmarkEnd w:id="2"/>
      <w:r w:rsidRPr="00FA7987">
        <w:rPr>
          <w:rFonts w:ascii="Times New Roman" w:hAnsi="Times New Roman"/>
          <w:sz w:val="28"/>
          <w:szCs w:val="28"/>
          <w:lang w:val="vi-VN"/>
        </w:rPr>
        <w:t xml:space="preserve">y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chuyên khoa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w:t>
      </w:r>
    </w:p>
    <w:p w14:paraId="362F6D41" w14:textId="77777777" w:rsidR="00672750" w:rsidRPr="00FA7987" w:rsidRDefault="00672750" w:rsidP="00672750">
      <w:pPr>
        <w:tabs>
          <w:tab w:val="left" w:pos="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36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lương y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gia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phương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gia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w:t>
      </w:r>
    </w:p>
    <w:p w14:paraId="547F1DDF" w14:textId="77777777" w:rsidR="00672750" w:rsidRPr="00FA7987" w:rsidRDefault="00672750" w:rsidP="00672750">
      <w:pPr>
        <w:tabs>
          <w:tab w:val="left" w:pos="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hữu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trị</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w:t>
      </w:r>
    </w:p>
    <w:p w14:paraId="2BA9C3E3" w14:textId="77777777" w:rsidR="00672750" w:rsidRPr="00FA7987" w:rsidRDefault="00672750" w:rsidP="00672750">
      <w:pPr>
        <w:tabs>
          <w:tab w:val="left" w:pos="360"/>
        </w:tabs>
        <w:spacing w:before="240"/>
        <w:ind w:firstLine="567"/>
        <w:jc w:val="both"/>
        <w:rPr>
          <w:rFonts w:ascii="Times New Roman Bold" w:hAnsi="Times New Roman Bold"/>
          <w:b/>
          <w:bCs/>
          <w:spacing w:val="-4"/>
          <w:sz w:val="28"/>
          <w:szCs w:val="28"/>
        </w:rPr>
      </w:pPr>
      <w:proofErr w:type="spellStart"/>
      <w:r w:rsidRPr="00FA7987">
        <w:rPr>
          <w:rFonts w:ascii="Times New Roman Bold" w:hAnsi="Times New Roman Bold"/>
          <w:b/>
          <w:bCs/>
          <w:spacing w:val="-4"/>
          <w:sz w:val="28"/>
          <w:szCs w:val="28"/>
          <w:lang w:val="vi-VN"/>
        </w:rPr>
        <w:t>Điều</w:t>
      </w:r>
      <w:proofErr w:type="spellEnd"/>
      <w:r w:rsidRPr="00FA7987">
        <w:rPr>
          <w:rFonts w:ascii="Times New Roman Bold" w:hAnsi="Times New Roman Bold"/>
          <w:b/>
          <w:bCs/>
          <w:spacing w:val="-4"/>
          <w:sz w:val="28"/>
          <w:szCs w:val="28"/>
          <w:lang w:val="vi-VN"/>
        </w:rPr>
        <w:t xml:space="preserve"> 28. </w:t>
      </w:r>
      <w:proofErr w:type="spellStart"/>
      <w:r w:rsidRPr="00FA7987">
        <w:rPr>
          <w:rFonts w:ascii="Times New Roman Bold" w:hAnsi="Times New Roman Bold"/>
          <w:b/>
          <w:bCs/>
          <w:spacing w:val="-4"/>
          <w:sz w:val="28"/>
          <w:szCs w:val="28"/>
          <w:lang w:val="vi-VN"/>
        </w:rPr>
        <w:t>Điều</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kiện</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cấp</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giấy</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phép</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hoạt</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động</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đối</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với</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phòng</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xét</w:t>
      </w:r>
      <w:proofErr w:type="spellEnd"/>
      <w:r w:rsidRPr="00FA7987">
        <w:rPr>
          <w:rFonts w:ascii="Times New Roman Bold" w:hAnsi="Times New Roman Bold"/>
          <w:b/>
          <w:bCs/>
          <w:spacing w:val="-4"/>
          <w:sz w:val="28"/>
          <w:szCs w:val="28"/>
          <w:lang w:val="vi-VN"/>
        </w:rPr>
        <w:t xml:space="preserve"> </w:t>
      </w:r>
      <w:proofErr w:type="spellStart"/>
      <w:r w:rsidRPr="00FA7987">
        <w:rPr>
          <w:rFonts w:ascii="Times New Roman Bold" w:hAnsi="Times New Roman Bold"/>
          <w:b/>
          <w:bCs/>
          <w:spacing w:val="-4"/>
          <w:sz w:val="28"/>
          <w:szCs w:val="28"/>
          <w:lang w:val="vi-VN"/>
        </w:rPr>
        <w:t>nghiệm</w:t>
      </w:r>
      <w:proofErr w:type="spellEnd"/>
      <w:r w:rsidRPr="00FA7987">
        <w:rPr>
          <w:rFonts w:ascii="Times New Roman Bold" w:hAnsi="Times New Roman Bold"/>
          <w:b/>
          <w:bCs/>
          <w:spacing w:val="-4"/>
          <w:sz w:val="28"/>
          <w:szCs w:val="28"/>
          <w:lang w:val="vi-VN"/>
        </w:rPr>
        <w:t xml:space="preserve"> </w:t>
      </w:r>
    </w:p>
    <w:p w14:paraId="23C6DD45" w14:textId="6960BD08" w:rsidR="00672750" w:rsidRPr="00FA7987" w:rsidRDefault="00FF340F"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rPr>
        <w:t>1</w:t>
      </w:r>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Thiết</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bị</w:t>
      </w:r>
      <w:proofErr w:type="spellEnd"/>
      <w:r w:rsidR="00672750" w:rsidRPr="00FA7987">
        <w:rPr>
          <w:rFonts w:ascii="Times New Roman" w:hAnsi="Times New Roman"/>
          <w:sz w:val="28"/>
          <w:szCs w:val="28"/>
          <w:lang w:val="vi-VN"/>
        </w:rPr>
        <w:t xml:space="preserve"> y </w:t>
      </w:r>
      <w:proofErr w:type="spellStart"/>
      <w:r w:rsidR="00672750" w:rsidRPr="00FA7987">
        <w:rPr>
          <w:rFonts w:ascii="Times New Roman" w:hAnsi="Times New Roman"/>
          <w:sz w:val="28"/>
          <w:szCs w:val="28"/>
          <w:lang w:val="vi-VN"/>
        </w:rPr>
        <w:t>tế</w:t>
      </w:r>
      <w:proofErr w:type="spellEnd"/>
      <w:r w:rsidR="00672750" w:rsidRPr="00FA7987">
        <w:rPr>
          <w:rFonts w:ascii="Times New Roman" w:hAnsi="Times New Roman"/>
          <w:sz w:val="28"/>
          <w:szCs w:val="28"/>
          <w:lang w:val="vi-VN"/>
        </w:rPr>
        <w:t>:</w:t>
      </w:r>
    </w:p>
    <w:p w14:paraId="1F236DFF" w14:textId="77777777" w:rsidR="00672750" w:rsidRPr="00FA7987" w:rsidRDefault="00672750" w:rsidP="00672750">
      <w:pPr>
        <w:spacing w:before="240"/>
        <w:ind w:firstLine="567"/>
        <w:jc w:val="both"/>
        <w:rPr>
          <w:rFonts w:ascii="Times New Roman" w:hAnsi="Times New Roman"/>
          <w:iCs/>
          <w:sz w:val="28"/>
          <w:szCs w:val="28"/>
          <w:lang w:val="vi-VN"/>
        </w:rPr>
      </w:pP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cụ</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mà</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đó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01 trong 06 </w:t>
      </w:r>
      <w:proofErr w:type="spellStart"/>
      <w:r w:rsidRPr="00FA7987">
        <w:rPr>
          <w:rFonts w:ascii="Times New Roman" w:hAnsi="Times New Roman"/>
          <w:sz w:val="28"/>
          <w:szCs w:val="28"/>
          <w:lang w:val="vi-VN"/>
        </w:rPr>
        <w:t>loại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vi sinh, </w:t>
      </w:r>
      <w:proofErr w:type="spellStart"/>
      <w:r w:rsidRPr="00FA7987">
        <w:rPr>
          <w:rFonts w:ascii="Times New Roman" w:hAnsi="Times New Roman"/>
          <w:sz w:val="28"/>
          <w:szCs w:val="28"/>
          <w:lang w:val="vi-VN"/>
        </w:rPr>
        <w:t>hóa</w:t>
      </w:r>
      <w:proofErr w:type="spellEnd"/>
      <w:r w:rsidRPr="00FA7987">
        <w:rPr>
          <w:rFonts w:ascii="Times New Roman" w:hAnsi="Times New Roman"/>
          <w:sz w:val="28"/>
          <w:szCs w:val="28"/>
          <w:lang w:val="vi-VN"/>
        </w:rPr>
        <w:t xml:space="preserve"> sinh, </w:t>
      </w:r>
      <w:proofErr w:type="spellStart"/>
      <w:r w:rsidRPr="00FA7987">
        <w:rPr>
          <w:rFonts w:ascii="Times New Roman" w:hAnsi="Times New Roman"/>
          <w:sz w:val="28"/>
          <w:szCs w:val="28"/>
          <w:lang w:val="vi-VN"/>
        </w:rPr>
        <w:t>huyết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miễn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phẫu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di </w:t>
      </w:r>
      <w:proofErr w:type="spellStart"/>
      <w:r w:rsidRPr="00FA7987">
        <w:rPr>
          <w:rFonts w:ascii="Times New Roman" w:hAnsi="Times New Roman"/>
          <w:sz w:val="28"/>
          <w:szCs w:val="28"/>
          <w:lang w:val="vi-VN"/>
        </w:rPr>
        <w:t>truyền</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học</w:t>
      </w:r>
      <w:proofErr w:type="spellEnd"/>
      <w:r w:rsidRPr="00FA7987">
        <w:rPr>
          <w:rFonts w:ascii="Times New Roman" w:hAnsi="Times New Roman"/>
          <w:iCs/>
          <w:sz w:val="28"/>
          <w:szCs w:val="28"/>
          <w:lang w:val="vi-VN"/>
        </w:rPr>
        <w:t>.</w:t>
      </w:r>
    </w:p>
    <w:p w14:paraId="2D3F7F84" w14:textId="3F40C196" w:rsidR="00672750" w:rsidRPr="00FA7987" w:rsidRDefault="00FF340F" w:rsidP="00672750">
      <w:pPr>
        <w:spacing w:before="240"/>
        <w:ind w:firstLine="567"/>
        <w:jc w:val="both"/>
        <w:rPr>
          <w:rFonts w:ascii="Times New Roman" w:hAnsi="Times New Roman"/>
          <w:sz w:val="28"/>
          <w:szCs w:val="28"/>
          <w:lang w:val="vi-VN"/>
        </w:rPr>
      </w:pPr>
      <w:r w:rsidRPr="00FA7987">
        <w:rPr>
          <w:rFonts w:ascii="Times New Roman" w:hAnsi="Times New Roman"/>
          <w:sz w:val="28"/>
          <w:szCs w:val="28"/>
        </w:rPr>
        <w:t>2</w:t>
      </w:r>
      <w:r w:rsidR="00672750" w:rsidRPr="00FA7987">
        <w:rPr>
          <w:rFonts w:ascii="Times New Roman" w:hAnsi="Times New Roman"/>
          <w:sz w:val="28"/>
          <w:szCs w:val="28"/>
          <w:lang w:val="vi-VN"/>
        </w:rPr>
        <w:t xml:space="preserve">. Nhân </w:t>
      </w:r>
      <w:proofErr w:type="spellStart"/>
      <w:r w:rsidR="00672750" w:rsidRPr="00FA7987">
        <w:rPr>
          <w:rFonts w:ascii="Times New Roman" w:hAnsi="Times New Roman"/>
          <w:sz w:val="28"/>
          <w:szCs w:val="28"/>
          <w:lang w:val="vi-VN"/>
        </w:rPr>
        <w:t>sự</w:t>
      </w:r>
      <w:proofErr w:type="spellEnd"/>
      <w:r w:rsidR="00672750" w:rsidRPr="00FA7987">
        <w:rPr>
          <w:rFonts w:ascii="Times New Roman" w:hAnsi="Times New Roman"/>
          <w:sz w:val="28"/>
          <w:szCs w:val="28"/>
          <w:lang w:val="vi-VN"/>
        </w:rPr>
        <w:t>:</w:t>
      </w:r>
    </w:p>
    <w:p w14:paraId="780BC769"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iCs/>
          <w:sz w:val="28"/>
          <w:szCs w:val="28"/>
          <w:lang w:val="vi-VN"/>
        </w:rPr>
        <w:t xml:space="preserve">a) </w:t>
      </w:r>
      <w:proofErr w:type="spellStart"/>
      <w:r w:rsidRPr="00FA7987">
        <w:rPr>
          <w:rFonts w:ascii="Times New Roman" w:hAnsi="Times New Roman"/>
          <w:iCs/>
          <w:sz w:val="28"/>
          <w:szCs w:val="28"/>
          <w:lang w:val="vi-VN"/>
        </w:rPr>
        <w:t>Người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làm</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việc</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tại</w:t>
      </w:r>
      <w:proofErr w:type="spellEnd"/>
      <w:r w:rsidRPr="00FA7987">
        <w:rPr>
          <w:rFonts w:ascii="Times New Roman" w:hAnsi="Times New Roman"/>
          <w:iCs/>
          <w:sz w:val="28"/>
          <w:szCs w:val="28"/>
          <w:lang w:val="vi-VN"/>
        </w:rPr>
        <w:t xml:space="preserve"> cơ </w:t>
      </w:r>
      <w:proofErr w:type="spellStart"/>
      <w:r w:rsidRPr="00FA7987">
        <w:rPr>
          <w:rFonts w:ascii="Times New Roman" w:hAnsi="Times New Roman"/>
          <w:iCs/>
          <w:sz w:val="28"/>
          <w:szCs w:val="28"/>
          <w:lang w:val="vi-VN"/>
        </w:rPr>
        <w:t>sở</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phân công </w:t>
      </w:r>
      <w:proofErr w:type="spellStart"/>
      <w:r w:rsidRPr="00FA7987">
        <w:rPr>
          <w:rFonts w:ascii="Times New Roman" w:hAnsi="Times New Roman"/>
          <w:sz w:val="28"/>
          <w:szCs w:val="28"/>
          <w:lang w:val="vi-VN"/>
        </w:rPr>
        <w:t>công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ghi trong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đó</w:t>
      </w:r>
      <w:proofErr w:type="spellEnd"/>
      <w:r w:rsidRPr="00FA7987">
        <w:rPr>
          <w:rFonts w:ascii="Times New Roman" w:hAnsi="Times New Roman"/>
          <w:sz w:val="28"/>
          <w:szCs w:val="28"/>
          <w:lang w:val="vi-VN"/>
        </w:rPr>
        <w:t>.</w:t>
      </w:r>
    </w:p>
    <w:p w14:paraId="76EE0CE3" w14:textId="77777777" w:rsidR="00672750" w:rsidRPr="00FA7987" w:rsidRDefault="00672750" w:rsidP="00672750">
      <w:pPr>
        <w:tabs>
          <w:tab w:val="left" w:pos="-1276"/>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như sau:</w:t>
      </w:r>
    </w:p>
    <w:p w14:paraId="25716983" w14:textId="77777777" w:rsidR="00672750" w:rsidRPr="00FA7987" w:rsidRDefault="00672750" w:rsidP="00672750">
      <w:pPr>
        <w:spacing w:before="240"/>
        <w:ind w:firstLine="567"/>
        <w:jc w:val="both"/>
        <w:rPr>
          <w:rFonts w:ascii="Times New Roman" w:hAnsi="Times New Roman"/>
          <w:sz w:val="28"/>
          <w:szCs w:val="28"/>
          <w:lang w:val="vi-VN"/>
        </w:rPr>
      </w:pPr>
      <w:r w:rsidRPr="00FA7987">
        <w:rPr>
          <w:rFonts w:ascii="Times New Roman" w:eastAsia="Arial"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viên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 xml:space="preserve">cử nhân hóa học, sinh học, dược sĩ trình độ đại học đối với người đã được tuyển dụng làm chuyên ngành xét nghiệm trước </w:t>
      </w:r>
      <w:r w:rsidRPr="00FA7987">
        <w:rPr>
          <w:rFonts w:ascii="Times New Roman" w:hAnsi="Times New Roman"/>
          <w:sz w:val="28"/>
          <w:szCs w:val="28"/>
          <w:lang w:val="pt-BR"/>
        </w:rPr>
        <w:lastRenderedPageBreak/>
        <w:t xml:space="preserve">ngày Nghị định này có hiệu lực và được cấp chứng chỉ hành nghề </w:t>
      </w:r>
      <w:r w:rsidRPr="00FA7987">
        <w:rPr>
          <w:rFonts w:ascii="Times New Roman" w:hAnsi="Times New Roman"/>
          <w:sz w:val="28"/>
          <w:szCs w:val="28"/>
          <w:lang w:val="vi-VN"/>
        </w:rPr>
        <w:t xml:space="preserve">chuyên khoa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chức</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viên.</w:t>
      </w:r>
    </w:p>
    <w:p w14:paraId="0AE9829C"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54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36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bao </w:t>
      </w:r>
      <w:proofErr w:type="spellStart"/>
      <w:r w:rsidRPr="00FA7987">
        <w:rPr>
          <w:rFonts w:ascii="Times New Roman" w:hAnsi="Times New Roman"/>
          <w:sz w:val="28"/>
          <w:szCs w:val="28"/>
          <w:lang w:val="vi-VN"/>
        </w:rPr>
        <w:t>gồm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sau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bắt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đầu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công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đồng</w:t>
      </w:r>
      <w:proofErr w:type="spellEnd"/>
      <w:r w:rsidRPr="00FA7987">
        <w:rPr>
          <w:rFonts w:ascii="Times New Roman" w:hAnsi="Times New Roman"/>
          <w:sz w:val="28"/>
          <w:szCs w:val="28"/>
          <w:lang w:val="vi-VN"/>
        </w:rPr>
        <w:t xml:space="preserve"> lao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tuyển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đến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phân công, </w:t>
      </w:r>
      <w:proofErr w:type="spellStart"/>
      <w:r w:rsidRPr="00FA7987">
        <w:rPr>
          <w:rFonts w:ascii="Times New Roman" w:hAnsi="Times New Roman"/>
          <w:sz w:val="28"/>
          <w:szCs w:val="28"/>
          <w:lang w:val="vi-VN"/>
        </w:rPr>
        <w:t>bổ</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xét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nghiệm</w:t>
      </w:r>
      <w:proofErr w:type="spellEnd"/>
      <w:r w:rsidRPr="00FA7987">
        <w:rPr>
          <w:rFonts w:ascii="Times New Roman" w:hAnsi="Times New Roman"/>
          <w:sz w:val="28"/>
          <w:szCs w:val="28"/>
          <w:lang w:val="vi-VN"/>
        </w:rPr>
        <w:t>.</w:t>
      </w:r>
    </w:p>
    <w:p w14:paraId="494E18C2" w14:textId="77777777" w:rsidR="00672750" w:rsidRPr="00FA7987" w:rsidRDefault="00672750" w:rsidP="00672750">
      <w:pPr>
        <w:spacing w:before="240"/>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29.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phòng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chẩn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đoán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hình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ảnh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phòng</w:t>
      </w:r>
      <w:proofErr w:type="spellEnd"/>
      <w:r w:rsidRPr="00FA7987">
        <w:rPr>
          <w:rFonts w:ascii="Times New Roman" w:hAnsi="Times New Roman"/>
          <w:b/>
          <w:bCs/>
          <w:sz w:val="28"/>
          <w:szCs w:val="28"/>
          <w:lang w:val="vi-VN"/>
        </w:rPr>
        <w:t xml:space="preserve"> X-Quang</w:t>
      </w:r>
    </w:p>
    <w:p w14:paraId="54189D0C" w14:textId="77777777" w:rsidR="00672750" w:rsidRPr="00FA7987" w:rsidRDefault="00672750" w:rsidP="00672750">
      <w:pPr>
        <w:tabs>
          <w:tab w:val="left" w:pos="-1276"/>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chất</w:t>
      </w:r>
      <w:proofErr w:type="spellEnd"/>
      <w:r w:rsidRPr="00FA7987">
        <w:rPr>
          <w:rFonts w:ascii="Times New Roman" w:hAnsi="Times New Roman"/>
          <w:sz w:val="28"/>
          <w:szCs w:val="28"/>
          <w:lang w:val="vi-VN"/>
        </w:rPr>
        <w:t xml:space="preserve">: </w:t>
      </w:r>
    </w:p>
    <w:p w14:paraId="4F4DB5A4" w14:textId="77777777" w:rsidR="00672750" w:rsidRPr="00FA7987" w:rsidRDefault="00672750" w:rsidP="00672750">
      <w:pPr>
        <w:widowControl w:val="0"/>
        <w:autoSpaceDE w:val="0"/>
        <w:autoSpaceDN w:val="0"/>
        <w:adjustRightInd w:val="0"/>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25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sau đây </w:t>
      </w:r>
      <w:proofErr w:type="spellStart"/>
      <w:r w:rsidRPr="00FA7987">
        <w:rPr>
          <w:rFonts w:ascii="Times New Roman" w:hAnsi="Times New Roman"/>
          <w:sz w:val="28"/>
          <w:szCs w:val="28"/>
          <w:lang w:val="vi-VN"/>
        </w:rPr>
        <w:t>tùy</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phạm</w:t>
      </w:r>
      <w:proofErr w:type="spellEnd"/>
      <w:r w:rsidRPr="00FA7987">
        <w:rPr>
          <w:rFonts w:ascii="Times New Roman" w:hAnsi="Times New Roman"/>
          <w:sz w:val="28"/>
          <w:szCs w:val="28"/>
          <w:lang w:val="vi-VN"/>
        </w:rPr>
        <w:t xml:space="preserve"> vi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chuyên môn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w:t>
      </w:r>
    </w:p>
    <w:p w14:paraId="733E3E13" w14:textId="77777777" w:rsidR="00672750" w:rsidRPr="00FA7987" w:rsidRDefault="00672750" w:rsidP="00672750">
      <w:pPr>
        <w:spacing w:before="240"/>
        <w:ind w:firstLine="567"/>
        <w:jc w:val="both"/>
        <w:rPr>
          <w:rFonts w:ascii="Times New Roman" w:hAnsi="Times New Roman"/>
          <w:iCs/>
          <w:sz w:val="28"/>
          <w:szCs w:val="28"/>
          <w:lang w:val="vi-VN"/>
        </w:rPr>
      </w:pPr>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Đối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với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phòng</w:t>
      </w:r>
      <w:proofErr w:type="spellEnd"/>
      <w:r w:rsidRPr="00FA7987">
        <w:rPr>
          <w:rFonts w:ascii="Times New Roman" w:hAnsi="Times New Roman"/>
          <w:iCs/>
          <w:sz w:val="28"/>
          <w:szCs w:val="28"/>
          <w:lang w:val="vi-VN"/>
        </w:rPr>
        <w:t xml:space="preserve"> siêu âm, </w:t>
      </w:r>
      <w:proofErr w:type="spellStart"/>
      <w:r w:rsidRPr="00FA7987">
        <w:rPr>
          <w:rFonts w:ascii="Times New Roman" w:hAnsi="Times New Roman"/>
          <w:iCs/>
          <w:sz w:val="28"/>
          <w:szCs w:val="28"/>
          <w:lang w:val="vi-VN"/>
        </w:rPr>
        <w:t>phòng</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nội</w:t>
      </w:r>
      <w:proofErr w:type="spellEnd"/>
      <w:r w:rsidRPr="00FA7987">
        <w:rPr>
          <w:rFonts w:ascii="Times New Roman" w:hAnsi="Times New Roman"/>
          <w:iCs/>
          <w:sz w:val="28"/>
          <w:szCs w:val="28"/>
          <w:lang w:val="vi-VN"/>
        </w:rPr>
        <w:t xml:space="preserve"> soi </w:t>
      </w:r>
      <w:proofErr w:type="spellStart"/>
      <w:r w:rsidRPr="00FA7987">
        <w:rPr>
          <w:rFonts w:ascii="Times New Roman" w:hAnsi="Times New Roman"/>
          <w:iCs/>
          <w:sz w:val="28"/>
          <w:szCs w:val="28"/>
          <w:lang w:val="vi-VN"/>
        </w:rPr>
        <w:t>chẩn</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đoán</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phải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được</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thiết</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kế</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độc</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lập</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mỗi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phòng</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có</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diện</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tích</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ít</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nhất</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là</w:t>
      </w:r>
      <w:proofErr w:type="spellEnd"/>
      <w:r w:rsidRPr="00FA7987">
        <w:rPr>
          <w:rFonts w:ascii="Times New Roman" w:hAnsi="Times New Roman"/>
          <w:iCs/>
          <w:sz w:val="28"/>
          <w:szCs w:val="28"/>
          <w:lang w:val="vi-VN"/>
        </w:rPr>
        <w:t xml:space="preserve"> 10 m</w:t>
      </w:r>
      <w:r w:rsidRPr="00FA7987">
        <w:rPr>
          <w:rFonts w:ascii="Times New Roman" w:hAnsi="Times New Roman"/>
          <w:iCs/>
          <w:sz w:val="28"/>
          <w:szCs w:val="28"/>
          <w:vertAlign w:val="superscript"/>
          <w:lang w:val="vi-VN"/>
        </w:rPr>
        <w:t>2</w:t>
      </w:r>
      <w:r w:rsidRPr="00FA7987">
        <w:rPr>
          <w:rFonts w:ascii="Times New Roman" w:hAnsi="Times New Roman"/>
          <w:iCs/>
          <w:sz w:val="28"/>
          <w:szCs w:val="28"/>
          <w:lang w:val="vi-VN"/>
        </w:rPr>
        <w:t xml:space="preserve">; </w:t>
      </w:r>
    </w:p>
    <w:p w14:paraId="35E05584" w14:textId="77777777" w:rsidR="00672750" w:rsidRPr="00FA7987" w:rsidRDefault="00672750" w:rsidP="00672750">
      <w:pPr>
        <w:tabs>
          <w:tab w:val="left" w:pos="360"/>
        </w:tabs>
        <w:spacing w:before="240"/>
        <w:ind w:firstLine="567"/>
        <w:jc w:val="both"/>
        <w:rPr>
          <w:rFonts w:ascii="Times New Roman" w:hAnsi="Times New Roman"/>
          <w:iCs/>
          <w:sz w:val="28"/>
          <w:szCs w:val="28"/>
          <w:lang w:val="vi-VN"/>
        </w:rPr>
      </w:pPr>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Đối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với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phòng</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nội</w:t>
      </w:r>
      <w:proofErr w:type="spellEnd"/>
      <w:r w:rsidRPr="00FA7987">
        <w:rPr>
          <w:rFonts w:ascii="Times New Roman" w:hAnsi="Times New Roman"/>
          <w:iCs/>
          <w:sz w:val="28"/>
          <w:szCs w:val="28"/>
          <w:lang w:val="vi-VN"/>
        </w:rPr>
        <w:t xml:space="preserve"> soi tiêu </w:t>
      </w:r>
      <w:proofErr w:type="spellStart"/>
      <w:r w:rsidRPr="00FA7987">
        <w:rPr>
          <w:rFonts w:ascii="Times New Roman" w:hAnsi="Times New Roman"/>
          <w:iCs/>
          <w:sz w:val="28"/>
          <w:szCs w:val="28"/>
          <w:lang w:val="vi-VN"/>
        </w:rPr>
        <w:t>hóa</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nếu</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thực</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hiện</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cả</w:t>
      </w:r>
      <w:proofErr w:type="spellEnd"/>
      <w:r w:rsidRPr="00FA7987">
        <w:rPr>
          <w:rFonts w:ascii="Times New Roman" w:hAnsi="Times New Roman"/>
          <w:iCs/>
          <w:sz w:val="28"/>
          <w:szCs w:val="28"/>
          <w:lang w:val="vi-VN"/>
        </w:rPr>
        <w:t xml:space="preserve"> hai </w:t>
      </w:r>
      <w:proofErr w:type="spellStart"/>
      <w:r w:rsidRPr="00FA7987">
        <w:rPr>
          <w:rFonts w:ascii="Times New Roman" w:hAnsi="Times New Roman"/>
          <w:iCs/>
          <w:sz w:val="28"/>
          <w:szCs w:val="28"/>
          <w:lang w:val="vi-VN"/>
        </w:rPr>
        <w:t>kỹ</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thuật</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nội</w:t>
      </w:r>
      <w:proofErr w:type="spellEnd"/>
      <w:r w:rsidRPr="00FA7987">
        <w:rPr>
          <w:rFonts w:ascii="Times New Roman" w:hAnsi="Times New Roman"/>
          <w:iCs/>
          <w:sz w:val="28"/>
          <w:szCs w:val="28"/>
          <w:lang w:val="vi-VN"/>
        </w:rPr>
        <w:t xml:space="preserve"> soi tiêu </w:t>
      </w:r>
      <w:proofErr w:type="spellStart"/>
      <w:r w:rsidRPr="00FA7987">
        <w:rPr>
          <w:rFonts w:ascii="Times New Roman" w:hAnsi="Times New Roman"/>
          <w:iCs/>
          <w:sz w:val="28"/>
          <w:szCs w:val="28"/>
          <w:lang w:val="vi-VN"/>
        </w:rPr>
        <w:t>hóa</w:t>
      </w:r>
      <w:proofErr w:type="spellEnd"/>
      <w:r w:rsidRPr="00FA7987">
        <w:rPr>
          <w:rFonts w:ascii="Times New Roman" w:hAnsi="Times New Roman"/>
          <w:iCs/>
          <w:sz w:val="28"/>
          <w:szCs w:val="28"/>
          <w:lang w:val="vi-VN"/>
        </w:rPr>
        <w:t xml:space="preserve"> trên </w:t>
      </w:r>
      <w:proofErr w:type="spellStart"/>
      <w:r w:rsidRPr="00FA7987">
        <w:rPr>
          <w:rFonts w:ascii="Times New Roman" w:hAnsi="Times New Roman"/>
          <w:iCs/>
          <w:sz w:val="28"/>
          <w:szCs w:val="28"/>
          <w:lang w:val="vi-VN"/>
        </w:rPr>
        <w:t>và</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nội</w:t>
      </w:r>
      <w:proofErr w:type="spellEnd"/>
      <w:r w:rsidRPr="00FA7987">
        <w:rPr>
          <w:rFonts w:ascii="Times New Roman" w:hAnsi="Times New Roman"/>
          <w:iCs/>
          <w:sz w:val="28"/>
          <w:szCs w:val="28"/>
          <w:lang w:val="vi-VN"/>
        </w:rPr>
        <w:t xml:space="preserve"> soi tiêu </w:t>
      </w:r>
      <w:proofErr w:type="spellStart"/>
      <w:r w:rsidRPr="00FA7987">
        <w:rPr>
          <w:rFonts w:ascii="Times New Roman" w:hAnsi="Times New Roman"/>
          <w:iCs/>
          <w:sz w:val="28"/>
          <w:szCs w:val="28"/>
          <w:lang w:val="vi-VN"/>
        </w:rPr>
        <w:t>hóa</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dưới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thì</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phải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có</w:t>
      </w:r>
      <w:proofErr w:type="spellEnd"/>
      <w:r w:rsidRPr="00FA7987">
        <w:rPr>
          <w:rFonts w:ascii="Times New Roman" w:hAnsi="Times New Roman"/>
          <w:iCs/>
          <w:sz w:val="28"/>
          <w:szCs w:val="28"/>
          <w:lang w:val="vi-VN"/>
        </w:rPr>
        <w:t xml:space="preserve"> 02 </w:t>
      </w:r>
      <w:proofErr w:type="spellStart"/>
      <w:r w:rsidRPr="00FA7987">
        <w:rPr>
          <w:rFonts w:ascii="Times New Roman" w:hAnsi="Times New Roman"/>
          <w:iCs/>
          <w:sz w:val="28"/>
          <w:szCs w:val="28"/>
          <w:lang w:val="vi-VN"/>
        </w:rPr>
        <w:t>phòng</w:t>
      </w:r>
      <w:proofErr w:type="spellEnd"/>
      <w:r w:rsidRPr="00FA7987">
        <w:rPr>
          <w:rFonts w:ascii="Times New Roman" w:hAnsi="Times New Roman"/>
          <w:iCs/>
          <w:sz w:val="28"/>
          <w:szCs w:val="28"/>
          <w:lang w:val="vi-VN"/>
        </w:rPr>
        <w:t xml:space="preserve"> riêng </w:t>
      </w:r>
      <w:proofErr w:type="spellStart"/>
      <w:r w:rsidRPr="00FA7987">
        <w:rPr>
          <w:rFonts w:ascii="Times New Roman" w:hAnsi="Times New Roman"/>
          <w:iCs/>
          <w:sz w:val="28"/>
          <w:szCs w:val="28"/>
          <w:lang w:val="vi-VN"/>
        </w:rPr>
        <w:t>biệt</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mỗi</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phòng</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có</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diện</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tích</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ít</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nhất</w:t>
      </w:r>
      <w:proofErr w:type="spellEnd"/>
      <w:r w:rsidRPr="00FA7987">
        <w:rPr>
          <w:rFonts w:ascii="Times New Roman" w:hAnsi="Times New Roman"/>
          <w:iCs/>
          <w:sz w:val="28"/>
          <w:szCs w:val="28"/>
          <w:lang w:val="vi-VN"/>
        </w:rPr>
        <w:t xml:space="preserve"> </w:t>
      </w:r>
      <w:proofErr w:type="spellStart"/>
      <w:r w:rsidRPr="00FA7987">
        <w:rPr>
          <w:rFonts w:ascii="Times New Roman" w:hAnsi="Times New Roman"/>
          <w:iCs/>
          <w:sz w:val="28"/>
          <w:szCs w:val="28"/>
          <w:lang w:val="vi-VN"/>
        </w:rPr>
        <w:t>là</w:t>
      </w:r>
      <w:proofErr w:type="spellEnd"/>
      <w:r w:rsidRPr="00FA7987">
        <w:rPr>
          <w:rFonts w:ascii="Times New Roman" w:hAnsi="Times New Roman"/>
          <w:iCs/>
          <w:sz w:val="28"/>
          <w:szCs w:val="28"/>
          <w:lang w:val="vi-VN"/>
        </w:rPr>
        <w:t xml:space="preserve"> 10 m</w:t>
      </w:r>
      <w:r w:rsidRPr="00FA7987">
        <w:rPr>
          <w:rFonts w:ascii="Times New Roman" w:hAnsi="Times New Roman"/>
          <w:iCs/>
          <w:sz w:val="28"/>
          <w:szCs w:val="28"/>
          <w:vertAlign w:val="superscript"/>
          <w:lang w:val="vi-VN"/>
        </w:rPr>
        <w:t>2</w:t>
      </w:r>
      <w:r w:rsidRPr="00FA7987">
        <w:rPr>
          <w:rFonts w:ascii="Times New Roman" w:hAnsi="Times New Roman"/>
          <w:iCs/>
          <w:sz w:val="28"/>
          <w:szCs w:val="28"/>
          <w:lang w:val="vi-VN"/>
        </w:rPr>
        <w:t>.</w:t>
      </w:r>
    </w:p>
    <w:p w14:paraId="0E8C3175" w14:textId="77777777" w:rsidR="00672750" w:rsidRPr="00FA7987" w:rsidRDefault="00672750" w:rsidP="00672750">
      <w:pPr>
        <w:tabs>
          <w:tab w:val="left" w:pos="360"/>
        </w:tabs>
        <w:spacing w:before="24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Nhân </w:t>
      </w:r>
      <w:proofErr w:type="spellStart"/>
      <w:r w:rsidRPr="00FA7987">
        <w:rPr>
          <w:rFonts w:ascii="Times New Roman" w:hAnsi="Times New Roman"/>
          <w:sz w:val="28"/>
          <w:szCs w:val="28"/>
          <w:lang w:val="vi-VN"/>
        </w:rPr>
        <w:t>sự</w:t>
      </w:r>
      <w:proofErr w:type="spellEnd"/>
      <w:r w:rsidRPr="00FA7987">
        <w:rPr>
          <w:rFonts w:ascii="Times New Roman" w:hAnsi="Times New Roman"/>
          <w:sz w:val="28"/>
          <w:szCs w:val="28"/>
          <w:lang w:val="vi-VN"/>
        </w:rPr>
        <w:t>:</w:t>
      </w:r>
    </w:p>
    <w:p w14:paraId="63B1485B" w14:textId="38688098" w:rsidR="00672750" w:rsidRPr="00FA7987" w:rsidRDefault="00672750" w:rsidP="00672750">
      <w:pPr>
        <w:tabs>
          <w:tab w:val="left" w:pos="360"/>
        </w:tabs>
        <w:spacing w:before="240"/>
        <w:ind w:firstLine="567"/>
        <w:jc w:val="both"/>
        <w:rPr>
          <w:rFonts w:ascii="Times New Roman" w:hAnsi="Times New Roman"/>
          <w:sz w:val="28"/>
          <w:szCs w:val="28"/>
          <w:lang w:val="vi-VN"/>
        </w:rPr>
      </w:pP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X-Quang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đoán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ảnh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cử</w:t>
      </w:r>
      <w:proofErr w:type="spellEnd"/>
      <w:r w:rsidRPr="00FA7987">
        <w:rPr>
          <w:rFonts w:ascii="Times New Roman" w:hAnsi="Times New Roman"/>
          <w:sz w:val="28"/>
          <w:szCs w:val="28"/>
          <w:lang w:val="vi-VN"/>
        </w:rPr>
        <w:t xml:space="preserve"> nhân X-Quang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trực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chuyên khoa X-Quang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54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Cử</w:t>
      </w:r>
      <w:proofErr w:type="spellEnd"/>
      <w:r w:rsidRPr="00FA7987">
        <w:rPr>
          <w:rFonts w:ascii="Times New Roman" w:hAnsi="Times New Roman"/>
          <w:sz w:val="28"/>
          <w:szCs w:val="28"/>
          <w:lang w:val="vi-VN"/>
        </w:rPr>
        <w:t xml:space="preserve"> nhân X-Quang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mô </w:t>
      </w:r>
      <w:proofErr w:type="spellStart"/>
      <w:r w:rsidRPr="00FA7987">
        <w:rPr>
          <w:rFonts w:ascii="Times New Roman" w:hAnsi="Times New Roman"/>
          <w:sz w:val="28"/>
          <w:szCs w:val="28"/>
          <w:lang w:val="vi-VN"/>
        </w:rPr>
        <w:t>tả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ảnh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đoán</w:t>
      </w:r>
      <w:proofErr w:type="spellEnd"/>
      <w:r w:rsidRPr="00FA7987">
        <w:rPr>
          <w:rFonts w:ascii="Times New Roman" w:hAnsi="Times New Roman"/>
          <w:sz w:val="28"/>
          <w:szCs w:val="28"/>
          <w:lang w:val="vi-VN"/>
        </w:rPr>
        <w:t xml:space="preserve"> nhưng không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luận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đoán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hữu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X-Quang.</w:t>
      </w:r>
    </w:p>
    <w:p w14:paraId="2331A918" w14:textId="1C1A112D" w:rsidR="00672750" w:rsidRPr="00FA7987" w:rsidRDefault="00672750" w:rsidP="00672750">
      <w:pPr>
        <w:spacing w:before="240"/>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30.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nhà</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hộ</w:t>
      </w:r>
      <w:proofErr w:type="spellEnd"/>
      <w:r w:rsidRPr="00FA7987">
        <w:rPr>
          <w:rFonts w:ascii="Times New Roman" w:hAnsi="Times New Roman"/>
          <w:b/>
          <w:bCs/>
          <w:sz w:val="28"/>
          <w:szCs w:val="28"/>
          <w:lang w:val="vi-VN"/>
        </w:rPr>
        <w:t xml:space="preserve"> sinh </w:t>
      </w:r>
    </w:p>
    <w:p w14:paraId="4330D5FC"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1. </w:t>
      </w:r>
      <w:proofErr w:type="spellStart"/>
      <w:r w:rsidRPr="008565DA">
        <w:rPr>
          <w:sz w:val="28"/>
          <w:szCs w:val="28"/>
          <w:lang w:val="vi-VN"/>
        </w:rPr>
        <w:t>Ngoài</w:t>
      </w:r>
      <w:proofErr w:type="spellEnd"/>
      <w:r w:rsidRPr="008565DA">
        <w:rPr>
          <w:sz w:val="28"/>
          <w:szCs w:val="28"/>
          <w:lang w:val="vi-VN"/>
        </w:rPr>
        <w:t xml:space="preserve"> </w:t>
      </w:r>
      <w:proofErr w:type="spellStart"/>
      <w:r w:rsidRPr="008565DA">
        <w:rPr>
          <w:sz w:val="28"/>
          <w:szCs w:val="28"/>
          <w:lang w:val="vi-VN"/>
        </w:rPr>
        <w:t>việc</w:t>
      </w:r>
      <w:proofErr w:type="spellEnd"/>
      <w:r w:rsidRPr="008565DA">
        <w:rPr>
          <w:sz w:val="28"/>
          <w:szCs w:val="28"/>
          <w:lang w:val="vi-VN"/>
        </w:rPr>
        <w:t xml:space="preserve"> </w:t>
      </w:r>
      <w:proofErr w:type="spellStart"/>
      <w:r w:rsidRPr="008565DA">
        <w:rPr>
          <w:sz w:val="28"/>
          <w:szCs w:val="28"/>
          <w:lang w:val="vi-VN"/>
        </w:rPr>
        <w:t>đáp</w:t>
      </w:r>
      <w:proofErr w:type="spellEnd"/>
      <w:r w:rsidRPr="008565DA">
        <w:rPr>
          <w:sz w:val="28"/>
          <w:szCs w:val="28"/>
          <w:lang w:val="vi-VN"/>
        </w:rPr>
        <w:t xml:space="preserve"> </w:t>
      </w:r>
      <w:proofErr w:type="spellStart"/>
      <w:r w:rsidRPr="008565DA">
        <w:rPr>
          <w:sz w:val="28"/>
          <w:szCs w:val="28"/>
          <w:lang w:val="vi-VN"/>
        </w:rPr>
        <w:t>ứng</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quy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tại</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23a </w:t>
      </w:r>
      <w:proofErr w:type="spellStart"/>
      <w:r w:rsidRPr="008565DA">
        <w:rPr>
          <w:sz w:val="28"/>
          <w:szCs w:val="28"/>
          <w:lang w:val="vi-VN"/>
        </w:rPr>
        <w:t>Nghị</w:t>
      </w:r>
      <w:proofErr w:type="spellEnd"/>
      <w:r w:rsidRPr="008565DA">
        <w:rPr>
          <w:sz w:val="28"/>
          <w:szCs w:val="28"/>
          <w:lang w:val="vi-VN"/>
        </w:rPr>
        <w:t xml:space="preserve"> </w:t>
      </w:r>
      <w:proofErr w:type="spellStart"/>
      <w:r w:rsidRPr="008565DA">
        <w:rPr>
          <w:sz w:val="28"/>
          <w:szCs w:val="28"/>
          <w:lang w:val="vi-VN"/>
        </w:rPr>
        <w:t>định</w:t>
      </w:r>
      <w:proofErr w:type="spellEnd"/>
      <w:r w:rsidRPr="008565DA">
        <w:rPr>
          <w:sz w:val="28"/>
          <w:szCs w:val="28"/>
          <w:lang w:val="vi-VN"/>
        </w:rPr>
        <w:t xml:space="preserve"> </w:t>
      </w:r>
      <w:proofErr w:type="spellStart"/>
      <w:r w:rsidRPr="008565DA">
        <w:rPr>
          <w:sz w:val="28"/>
          <w:szCs w:val="28"/>
          <w:lang w:val="vi-VN"/>
        </w:rPr>
        <w:t>này</w:t>
      </w:r>
      <w:proofErr w:type="spellEnd"/>
      <w:r w:rsidRPr="008565DA">
        <w:rPr>
          <w:sz w:val="28"/>
          <w:szCs w:val="28"/>
          <w:lang w:val="vi-VN"/>
        </w:rPr>
        <w:t xml:space="preserve">, </w:t>
      </w:r>
      <w:proofErr w:type="spellStart"/>
      <w:r w:rsidRPr="008565DA">
        <w:rPr>
          <w:sz w:val="28"/>
          <w:szCs w:val="28"/>
          <w:lang w:val="vi-VN"/>
        </w:rPr>
        <w:t>nhà</w:t>
      </w:r>
      <w:proofErr w:type="spellEnd"/>
      <w:r w:rsidRPr="008565DA">
        <w:rPr>
          <w:sz w:val="28"/>
          <w:szCs w:val="28"/>
          <w:lang w:val="vi-VN"/>
        </w:rPr>
        <w:t xml:space="preserve"> </w:t>
      </w:r>
      <w:proofErr w:type="spellStart"/>
      <w:r w:rsidRPr="008565DA">
        <w:rPr>
          <w:sz w:val="28"/>
          <w:szCs w:val="28"/>
          <w:lang w:val="vi-VN"/>
        </w:rPr>
        <w:t>hộ</w:t>
      </w:r>
      <w:proofErr w:type="spellEnd"/>
      <w:r w:rsidRPr="008565DA">
        <w:rPr>
          <w:sz w:val="28"/>
          <w:szCs w:val="28"/>
          <w:lang w:val="vi-VN"/>
        </w:rPr>
        <w:t xml:space="preserve"> sinh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đáp</w:t>
      </w:r>
      <w:proofErr w:type="spellEnd"/>
      <w:r w:rsidRPr="008565DA">
        <w:rPr>
          <w:sz w:val="28"/>
          <w:szCs w:val="28"/>
          <w:lang w:val="vi-VN"/>
        </w:rPr>
        <w:t xml:space="preserve"> </w:t>
      </w:r>
      <w:proofErr w:type="spellStart"/>
      <w:r w:rsidRPr="008565DA">
        <w:rPr>
          <w:sz w:val="28"/>
          <w:szCs w:val="28"/>
          <w:lang w:val="vi-VN"/>
        </w:rPr>
        <w:t>ứng</w:t>
      </w:r>
      <w:proofErr w:type="spellEnd"/>
      <w:r w:rsidRPr="008565DA">
        <w:rPr>
          <w:sz w:val="28"/>
          <w:szCs w:val="28"/>
          <w:lang w:val="vi-VN"/>
        </w:rPr>
        <w:t xml:space="preserve"> thêm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sau:</w:t>
      </w:r>
    </w:p>
    <w:p w14:paraId="438DFD56"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a)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vật</w:t>
      </w:r>
      <w:proofErr w:type="spellEnd"/>
      <w:r w:rsidRPr="008565DA">
        <w:rPr>
          <w:sz w:val="28"/>
          <w:szCs w:val="28"/>
          <w:lang w:val="vi-VN"/>
        </w:rPr>
        <w:t xml:space="preserve"> </w:t>
      </w:r>
      <w:proofErr w:type="spellStart"/>
      <w:r w:rsidRPr="008565DA">
        <w:rPr>
          <w:sz w:val="28"/>
          <w:szCs w:val="28"/>
          <w:lang w:val="vi-VN"/>
        </w:rPr>
        <w:t>chất</w:t>
      </w:r>
      <w:proofErr w:type="spellEnd"/>
      <w:r w:rsidRPr="008565DA">
        <w:rPr>
          <w:sz w:val="28"/>
          <w:szCs w:val="28"/>
          <w:lang w:val="vi-VN"/>
        </w:rPr>
        <w:t>:</w:t>
      </w:r>
    </w:p>
    <w:p w14:paraId="393CAF73"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chức</w:t>
      </w:r>
      <w:proofErr w:type="spellEnd"/>
      <w:r w:rsidRPr="008565DA">
        <w:rPr>
          <w:sz w:val="28"/>
          <w:szCs w:val="28"/>
          <w:lang w:val="vi-VN"/>
        </w:rPr>
        <w:t xml:space="preserve"> năng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được</w:t>
      </w:r>
      <w:proofErr w:type="spellEnd"/>
      <w:r w:rsidRPr="008565DA">
        <w:rPr>
          <w:sz w:val="28"/>
          <w:szCs w:val="28"/>
          <w:lang w:val="vi-VN"/>
        </w:rPr>
        <w:t xml:space="preserve"> </w:t>
      </w:r>
      <w:proofErr w:type="spellStart"/>
      <w:r w:rsidRPr="008565DA">
        <w:rPr>
          <w:sz w:val="28"/>
          <w:szCs w:val="28"/>
          <w:lang w:val="vi-VN"/>
        </w:rPr>
        <w:t>thiết</w:t>
      </w:r>
      <w:proofErr w:type="spellEnd"/>
      <w:r w:rsidRPr="008565DA">
        <w:rPr>
          <w:sz w:val="28"/>
          <w:szCs w:val="28"/>
          <w:lang w:val="vi-VN"/>
        </w:rPr>
        <w:t xml:space="preserve"> </w:t>
      </w:r>
      <w:proofErr w:type="spellStart"/>
      <w:r w:rsidRPr="008565DA">
        <w:rPr>
          <w:sz w:val="28"/>
          <w:szCs w:val="28"/>
          <w:lang w:val="vi-VN"/>
        </w:rPr>
        <w:t>kế</w:t>
      </w:r>
      <w:proofErr w:type="spellEnd"/>
      <w:r w:rsidRPr="008565DA">
        <w:rPr>
          <w:sz w:val="28"/>
          <w:szCs w:val="28"/>
          <w:lang w:val="vi-VN"/>
        </w:rPr>
        <w:t xml:space="preserve"> liên </w:t>
      </w:r>
      <w:proofErr w:type="spellStart"/>
      <w:r w:rsidRPr="008565DA">
        <w:rPr>
          <w:sz w:val="28"/>
          <w:szCs w:val="28"/>
          <w:lang w:val="vi-VN"/>
        </w:rPr>
        <w:t>hoàn</w:t>
      </w:r>
      <w:proofErr w:type="spellEnd"/>
      <w:r w:rsidRPr="008565DA">
        <w:rPr>
          <w:sz w:val="28"/>
          <w:szCs w:val="28"/>
          <w:lang w:val="vi-VN"/>
        </w:rPr>
        <w:t xml:space="preserve">, </w:t>
      </w:r>
      <w:proofErr w:type="spellStart"/>
      <w:r w:rsidRPr="008565DA">
        <w:rPr>
          <w:sz w:val="28"/>
          <w:szCs w:val="28"/>
          <w:lang w:val="vi-VN"/>
        </w:rPr>
        <w:t>hợp</w:t>
      </w:r>
      <w:proofErr w:type="spellEnd"/>
      <w:r w:rsidRPr="008565DA">
        <w:rPr>
          <w:sz w:val="28"/>
          <w:szCs w:val="28"/>
          <w:lang w:val="vi-VN"/>
        </w:rPr>
        <w:t xml:space="preserve"> </w:t>
      </w:r>
      <w:proofErr w:type="spellStart"/>
      <w:r w:rsidRPr="008565DA">
        <w:rPr>
          <w:sz w:val="28"/>
          <w:szCs w:val="28"/>
          <w:lang w:val="vi-VN"/>
        </w:rPr>
        <w:t>lý</w:t>
      </w:r>
      <w:proofErr w:type="spellEnd"/>
      <w:r w:rsidRPr="008565DA">
        <w:rPr>
          <w:sz w:val="28"/>
          <w:szCs w:val="28"/>
          <w:lang w:val="vi-VN"/>
        </w:rPr>
        <w:t xml:space="preserve"> </w:t>
      </w:r>
      <w:proofErr w:type="spellStart"/>
      <w:r w:rsidRPr="008565DA">
        <w:rPr>
          <w:sz w:val="28"/>
          <w:szCs w:val="28"/>
          <w:lang w:val="vi-VN"/>
        </w:rPr>
        <w:t>để</w:t>
      </w:r>
      <w:proofErr w:type="spellEnd"/>
      <w:r w:rsidRPr="008565DA">
        <w:rPr>
          <w:sz w:val="28"/>
          <w:szCs w:val="28"/>
          <w:lang w:val="vi-VN"/>
        </w:rPr>
        <w:t xml:space="preserve"> </w:t>
      </w:r>
      <w:proofErr w:type="spellStart"/>
      <w:r w:rsidRPr="008565DA">
        <w:rPr>
          <w:sz w:val="28"/>
          <w:szCs w:val="28"/>
          <w:lang w:val="vi-VN"/>
        </w:rPr>
        <w:t>thuận</w:t>
      </w:r>
      <w:proofErr w:type="spellEnd"/>
      <w:r w:rsidRPr="008565DA">
        <w:rPr>
          <w:sz w:val="28"/>
          <w:szCs w:val="28"/>
          <w:lang w:val="vi-VN"/>
        </w:rPr>
        <w:t xml:space="preserve"> </w:t>
      </w:r>
      <w:proofErr w:type="spellStart"/>
      <w:r w:rsidRPr="008565DA">
        <w:rPr>
          <w:sz w:val="28"/>
          <w:szCs w:val="28"/>
          <w:lang w:val="vi-VN"/>
        </w:rPr>
        <w:t>tiện</w:t>
      </w:r>
      <w:proofErr w:type="spellEnd"/>
      <w:r w:rsidRPr="008565DA">
        <w:rPr>
          <w:sz w:val="28"/>
          <w:szCs w:val="28"/>
          <w:lang w:val="vi-VN"/>
        </w:rPr>
        <w:t xml:space="preserve">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cứu</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w:t>
      </w:r>
    </w:p>
    <w:p w14:paraId="68239522"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lastRenderedPageBreak/>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thai,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phụ</w:t>
      </w:r>
      <w:proofErr w:type="spellEnd"/>
      <w:r w:rsidRPr="008565DA">
        <w:rPr>
          <w:sz w:val="28"/>
          <w:szCs w:val="28"/>
          <w:lang w:val="vi-VN"/>
        </w:rPr>
        <w:t xml:space="preserve"> khoa,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nằm</w:t>
      </w:r>
      <w:proofErr w:type="spellEnd"/>
      <w:r w:rsidRPr="008565DA">
        <w:rPr>
          <w:sz w:val="28"/>
          <w:szCs w:val="28"/>
          <w:lang w:val="vi-VN"/>
        </w:rPr>
        <w:t xml:space="preserve"> </w:t>
      </w:r>
      <w:proofErr w:type="spellStart"/>
      <w:r w:rsidRPr="008565DA">
        <w:rPr>
          <w:sz w:val="28"/>
          <w:szCs w:val="28"/>
          <w:lang w:val="vi-VN"/>
        </w:rPr>
        <w:t>của</w:t>
      </w:r>
      <w:proofErr w:type="spellEnd"/>
      <w:r w:rsidRPr="008565DA">
        <w:rPr>
          <w:sz w:val="28"/>
          <w:szCs w:val="28"/>
          <w:lang w:val="vi-VN"/>
        </w:rPr>
        <w:t xml:space="preserve"> </w:t>
      </w:r>
      <w:proofErr w:type="spellStart"/>
      <w:r w:rsidRPr="008565DA">
        <w:rPr>
          <w:sz w:val="28"/>
          <w:szCs w:val="28"/>
          <w:lang w:val="vi-VN"/>
        </w:rPr>
        <w:t>sản</w:t>
      </w:r>
      <w:proofErr w:type="spellEnd"/>
      <w:r w:rsidRPr="008565DA">
        <w:rPr>
          <w:sz w:val="28"/>
          <w:szCs w:val="28"/>
          <w:lang w:val="vi-VN"/>
        </w:rPr>
        <w:t xml:space="preserve"> </w:t>
      </w:r>
      <w:proofErr w:type="spellStart"/>
      <w:r w:rsidRPr="008565DA">
        <w:rPr>
          <w:sz w:val="28"/>
          <w:szCs w:val="28"/>
          <w:lang w:val="vi-VN"/>
        </w:rPr>
        <w:t>phụ</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phòng</w:t>
      </w:r>
      <w:proofErr w:type="spellEnd"/>
      <w:r w:rsidRPr="008565DA">
        <w:rPr>
          <w:sz w:val="28"/>
          <w:szCs w:val="28"/>
          <w:lang w:val="vi-VN"/>
        </w:rPr>
        <w:t xml:space="preserve"> </w:t>
      </w:r>
      <w:proofErr w:type="spellStart"/>
      <w:r w:rsidRPr="008565DA">
        <w:rPr>
          <w:sz w:val="28"/>
          <w:szCs w:val="28"/>
          <w:lang w:val="vi-VN"/>
        </w:rPr>
        <w:t>này</w:t>
      </w:r>
      <w:proofErr w:type="spellEnd"/>
      <w:r w:rsidRPr="008565DA">
        <w:rPr>
          <w:sz w:val="28"/>
          <w:szCs w:val="28"/>
          <w:lang w:val="vi-VN"/>
        </w:rPr>
        <w:t xml:space="preserve">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đủ</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diện</w:t>
      </w:r>
      <w:proofErr w:type="spellEnd"/>
      <w:r w:rsidRPr="008565DA">
        <w:rPr>
          <w:sz w:val="28"/>
          <w:szCs w:val="28"/>
          <w:lang w:val="vi-VN"/>
        </w:rPr>
        <w:t xml:space="preserve"> </w:t>
      </w:r>
      <w:proofErr w:type="spellStart"/>
      <w:r w:rsidRPr="008565DA">
        <w:rPr>
          <w:sz w:val="28"/>
          <w:szCs w:val="28"/>
          <w:lang w:val="vi-VN"/>
        </w:rPr>
        <w:t>tích</w:t>
      </w:r>
      <w:proofErr w:type="spellEnd"/>
      <w:r w:rsidRPr="008565DA">
        <w:rPr>
          <w:sz w:val="28"/>
          <w:szCs w:val="28"/>
          <w:lang w:val="vi-VN"/>
        </w:rPr>
        <w:t xml:space="preserve"> </w:t>
      </w:r>
      <w:proofErr w:type="spellStart"/>
      <w:r w:rsidRPr="008565DA">
        <w:rPr>
          <w:sz w:val="28"/>
          <w:szCs w:val="28"/>
          <w:lang w:val="vi-VN"/>
        </w:rPr>
        <w:t>để</w:t>
      </w:r>
      <w:proofErr w:type="spellEnd"/>
      <w:r w:rsidRPr="008565DA">
        <w:rPr>
          <w:sz w:val="28"/>
          <w:szCs w:val="28"/>
          <w:lang w:val="vi-VN"/>
        </w:rPr>
        <w:t xml:space="preserve"> </w:t>
      </w:r>
      <w:proofErr w:type="spellStart"/>
      <w:r w:rsidRPr="008565DA">
        <w:rPr>
          <w:sz w:val="28"/>
          <w:szCs w:val="28"/>
          <w:lang w:val="vi-VN"/>
        </w:rPr>
        <w:t>thực</w:t>
      </w:r>
      <w:proofErr w:type="spellEnd"/>
      <w:r w:rsidRPr="008565DA">
        <w:rPr>
          <w:sz w:val="28"/>
          <w:szCs w:val="28"/>
          <w:lang w:val="vi-VN"/>
        </w:rPr>
        <w:t xml:space="preserve"> </w:t>
      </w:r>
      <w:proofErr w:type="spellStart"/>
      <w:r w:rsidRPr="008565DA">
        <w:rPr>
          <w:sz w:val="28"/>
          <w:szCs w:val="28"/>
          <w:lang w:val="vi-VN"/>
        </w:rPr>
        <w:t>hiện</w:t>
      </w:r>
      <w:proofErr w:type="spellEnd"/>
      <w:r w:rsidRPr="008565DA">
        <w:rPr>
          <w:sz w:val="28"/>
          <w:szCs w:val="28"/>
          <w:lang w:val="vi-VN"/>
        </w:rPr>
        <w:t xml:space="preserve">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chuyên môn.</w:t>
      </w:r>
    </w:p>
    <w:p w14:paraId="381D28B2"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b) </w:t>
      </w:r>
      <w:proofErr w:type="spellStart"/>
      <w:r w:rsidRPr="008565DA">
        <w:rPr>
          <w:sz w:val="28"/>
          <w:szCs w:val="28"/>
          <w:lang w:val="vi-VN"/>
        </w:rPr>
        <w:t>Thiết</w:t>
      </w:r>
      <w:proofErr w:type="spellEnd"/>
      <w:r w:rsidRPr="008565DA">
        <w:rPr>
          <w:sz w:val="28"/>
          <w:szCs w:val="28"/>
          <w:lang w:val="vi-VN"/>
        </w:rPr>
        <w:t xml:space="preserve"> </w:t>
      </w:r>
      <w:proofErr w:type="spellStart"/>
      <w:r w:rsidRPr="008565DA">
        <w:rPr>
          <w:sz w:val="28"/>
          <w:szCs w:val="28"/>
          <w:lang w:val="vi-VN"/>
        </w:rPr>
        <w:t>bị</w:t>
      </w:r>
      <w:proofErr w:type="spellEnd"/>
      <w:r w:rsidRPr="008565DA">
        <w:rPr>
          <w:sz w:val="28"/>
          <w:szCs w:val="28"/>
          <w:lang w:val="vi-VN"/>
        </w:rPr>
        <w:t xml:space="preserve"> y </w:t>
      </w:r>
      <w:proofErr w:type="spellStart"/>
      <w:r w:rsidRPr="008565DA">
        <w:rPr>
          <w:sz w:val="28"/>
          <w:szCs w:val="28"/>
          <w:lang w:val="vi-VN"/>
        </w:rPr>
        <w:t>tế</w:t>
      </w:r>
      <w:proofErr w:type="spellEnd"/>
      <w:r w:rsidRPr="008565DA">
        <w:rPr>
          <w:sz w:val="28"/>
          <w:szCs w:val="28"/>
          <w:lang w:val="vi-VN"/>
        </w:rPr>
        <w:t>:</w:t>
      </w:r>
    </w:p>
    <w:p w14:paraId="51AF0B5B"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đủ</w:t>
      </w:r>
      <w:proofErr w:type="spellEnd"/>
      <w:r w:rsidRPr="008565DA">
        <w:rPr>
          <w:sz w:val="28"/>
          <w:szCs w:val="28"/>
          <w:lang w:val="vi-VN"/>
        </w:rPr>
        <w:t xml:space="preserve"> phương </w:t>
      </w:r>
      <w:proofErr w:type="spellStart"/>
      <w:r w:rsidRPr="008565DA">
        <w:rPr>
          <w:sz w:val="28"/>
          <w:szCs w:val="28"/>
          <w:lang w:val="vi-VN"/>
        </w:rPr>
        <w:t>tiện</w:t>
      </w:r>
      <w:proofErr w:type="spellEnd"/>
      <w:r w:rsidRPr="008565DA">
        <w:rPr>
          <w:sz w:val="28"/>
          <w:szCs w:val="28"/>
          <w:lang w:val="vi-VN"/>
        </w:rPr>
        <w:t xml:space="preserve"> </w:t>
      </w:r>
      <w:proofErr w:type="spellStart"/>
      <w:r w:rsidRPr="008565DA">
        <w:rPr>
          <w:sz w:val="28"/>
          <w:szCs w:val="28"/>
          <w:lang w:val="vi-VN"/>
        </w:rPr>
        <w:t>vận</w:t>
      </w:r>
      <w:proofErr w:type="spellEnd"/>
      <w:r w:rsidRPr="008565DA">
        <w:rPr>
          <w:sz w:val="28"/>
          <w:szCs w:val="28"/>
          <w:lang w:val="vi-VN"/>
        </w:rPr>
        <w:t xml:space="preserve"> </w:t>
      </w:r>
      <w:proofErr w:type="spellStart"/>
      <w:r w:rsidRPr="008565DA">
        <w:rPr>
          <w:sz w:val="28"/>
          <w:szCs w:val="28"/>
          <w:lang w:val="vi-VN"/>
        </w:rPr>
        <w:t>chuyển</w:t>
      </w:r>
      <w:proofErr w:type="spellEnd"/>
      <w:r w:rsidRPr="008565DA">
        <w:rPr>
          <w:sz w:val="28"/>
          <w:szCs w:val="28"/>
          <w:lang w:val="vi-VN"/>
        </w:rPr>
        <w:t xml:space="preserve">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cứu</w:t>
      </w:r>
      <w:proofErr w:type="spellEnd"/>
      <w:r w:rsidRPr="008565DA">
        <w:rPr>
          <w:sz w:val="28"/>
          <w:szCs w:val="28"/>
          <w:lang w:val="vi-VN"/>
        </w:rPr>
        <w:t xml:space="preserve"> trong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ngoài</w:t>
      </w:r>
      <w:proofErr w:type="spellEnd"/>
      <w:r w:rsidRPr="008565DA">
        <w:rPr>
          <w:sz w:val="28"/>
          <w:szCs w:val="28"/>
          <w:lang w:val="vi-VN"/>
        </w:rPr>
        <w:t xml:space="preserve"> </w:t>
      </w:r>
      <w:proofErr w:type="spellStart"/>
      <w:r w:rsidRPr="008565DA">
        <w:rPr>
          <w:sz w:val="28"/>
          <w:szCs w:val="28"/>
          <w:lang w:val="vi-VN"/>
        </w:rPr>
        <w:t>nhà</w:t>
      </w:r>
      <w:proofErr w:type="spellEnd"/>
      <w:r w:rsidRPr="008565DA">
        <w:rPr>
          <w:sz w:val="28"/>
          <w:szCs w:val="28"/>
          <w:lang w:val="vi-VN"/>
        </w:rPr>
        <w:t xml:space="preserve"> </w:t>
      </w:r>
      <w:proofErr w:type="spellStart"/>
      <w:r w:rsidRPr="008565DA">
        <w:rPr>
          <w:sz w:val="28"/>
          <w:szCs w:val="28"/>
          <w:lang w:val="vi-VN"/>
        </w:rPr>
        <w:t>hộ</w:t>
      </w:r>
      <w:proofErr w:type="spellEnd"/>
      <w:r w:rsidRPr="008565DA">
        <w:rPr>
          <w:sz w:val="28"/>
          <w:szCs w:val="28"/>
          <w:lang w:val="vi-VN"/>
        </w:rPr>
        <w:t xml:space="preserve"> sinh. </w:t>
      </w:r>
      <w:proofErr w:type="spellStart"/>
      <w:r w:rsidRPr="008565DA">
        <w:rPr>
          <w:sz w:val="28"/>
          <w:szCs w:val="28"/>
          <w:lang w:val="vi-VN"/>
        </w:rPr>
        <w:t>Trường</w:t>
      </w:r>
      <w:proofErr w:type="spellEnd"/>
      <w:r w:rsidRPr="008565DA">
        <w:rPr>
          <w:sz w:val="28"/>
          <w:szCs w:val="28"/>
          <w:lang w:val="vi-VN"/>
        </w:rPr>
        <w:t xml:space="preserve"> </w:t>
      </w:r>
      <w:proofErr w:type="spellStart"/>
      <w:r w:rsidRPr="008565DA">
        <w:rPr>
          <w:sz w:val="28"/>
          <w:szCs w:val="28"/>
          <w:lang w:val="vi-VN"/>
        </w:rPr>
        <w:t>hợp</w:t>
      </w:r>
      <w:proofErr w:type="spellEnd"/>
      <w:r w:rsidRPr="008565DA">
        <w:rPr>
          <w:sz w:val="28"/>
          <w:szCs w:val="28"/>
          <w:lang w:val="vi-VN"/>
        </w:rPr>
        <w:t xml:space="preserve"> không </w:t>
      </w:r>
      <w:proofErr w:type="spellStart"/>
      <w:r w:rsidRPr="008565DA">
        <w:rPr>
          <w:sz w:val="28"/>
          <w:szCs w:val="28"/>
          <w:lang w:val="vi-VN"/>
        </w:rPr>
        <w:t>có</w:t>
      </w:r>
      <w:proofErr w:type="spellEnd"/>
      <w:r w:rsidRPr="008565DA">
        <w:rPr>
          <w:sz w:val="28"/>
          <w:szCs w:val="28"/>
          <w:lang w:val="vi-VN"/>
        </w:rPr>
        <w:t xml:space="preserve"> phương </w:t>
      </w:r>
      <w:proofErr w:type="spellStart"/>
      <w:r w:rsidRPr="008565DA">
        <w:rPr>
          <w:sz w:val="28"/>
          <w:szCs w:val="28"/>
          <w:lang w:val="vi-VN"/>
        </w:rPr>
        <w:t>tiện</w:t>
      </w:r>
      <w:proofErr w:type="spellEnd"/>
      <w:r w:rsidRPr="008565DA">
        <w:rPr>
          <w:sz w:val="28"/>
          <w:szCs w:val="28"/>
          <w:lang w:val="vi-VN"/>
        </w:rPr>
        <w:t xml:space="preserve">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cứu</w:t>
      </w:r>
      <w:proofErr w:type="spellEnd"/>
      <w:r w:rsidRPr="008565DA">
        <w:rPr>
          <w:sz w:val="28"/>
          <w:szCs w:val="28"/>
          <w:lang w:val="vi-VN"/>
        </w:rPr>
        <w:t xml:space="preserve"> </w:t>
      </w:r>
      <w:proofErr w:type="spellStart"/>
      <w:r w:rsidRPr="008565DA">
        <w:rPr>
          <w:sz w:val="28"/>
          <w:szCs w:val="28"/>
          <w:lang w:val="vi-VN"/>
        </w:rPr>
        <w:t>ngoài</w:t>
      </w:r>
      <w:proofErr w:type="spellEnd"/>
      <w:r w:rsidRPr="008565DA">
        <w:rPr>
          <w:sz w:val="28"/>
          <w:szCs w:val="28"/>
          <w:lang w:val="vi-VN"/>
        </w:rPr>
        <w:t xml:space="preserve"> </w:t>
      </w:r>
      <w:proofErr w:type="spellStart"/>
      <w:r w:rsidRPr="008565DA">
        <w:rPr>
          <w:sz w:val="28"/>
          <w:szCs w:val="28"/>
          <w:lang w:val="vi-VN"/>
        </w:rPr>
        <w:t>nhà</w:t>
      </w:r>
      <w:proofErr w:type="spellEnd"/>
      <w:r w:rsidRPr="008565DA">
        <w:rPr>
          <w:sz w:val="28"/>
          <w:szCs w:val="28"/>
          <w:lang w:val="vi-VN"/>
        </w:rPr>
        <w:t xml:space="preserve"> </w:t>
      </w:r>
      <w:proofErr w:type="spellStart"/>
      <w:r w:rsidRPr="008565DA">
        <w:rPr>
          <w:sz w:val="28"/>
          <w:szCs w:val="28"/>
          <w:lang w:val="vi-VN"/>
        </w:rPr>
        <w:t>hộ</w:t>
      </w:r>
      <w:proofErr w:type="spellEnd"/>
      <w:r w:rsidRPr="008565DA">
        <w:rPr>
          <w:sz w:val="28"/>
          <w:szCs w:val="28"/>
          <w:lang w:val="vi-VN"/>
        </w:rPr>
        <w:t xml:space="preserve"> sinh </w:t>
      </w:r>
      <w:proofErr w:type="spellStart"/>
      <w:r w:rsidRPr="008565DA">
        <w:rPr>
          <w:sz w:val="28"/>
          <w:szCs w:val="28"/>
          <w:lang w:val="vi-VN"/>
        </w:rPr>
        <w:t>thì</w:t>
      </w:r>
      <w:proofErr w:type="spellEnd"/>
      <w:r w:rsidRPr="008565DA">
        <w:rPr>
          <w:sz w:val="28"/>
          <w:szCs w:val="28"/>
          <w:lang w:val="vi-VN"/>
        </w:rPr>
        <w:t xml:space="preserve">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hợp</w:t>
      </w:r>
      <w:proofErr w:type="spellEnd"/>
      <w:r w:rsidRPr="008565DA">
        <w:rPr>
          <w:sz w:val="28"/>
          <w:szCs w:val="28"/>
          <w:lang w:val="vi-VN"/>
        </w:rPr>
        <w:t xml:space="preserve"> </w:t>
      </w:r>
      <w:proofErr w:type="spellStart"/>
      <w:r w:rsidRPr="008565DA">
        <w:rPr>
          <w:sz w:val="28"/>
          <w:szCs w:val="28"/>
          <w:lang w:val="vi-VN"/>
        </w:rPr>
        <w:t>đồng</w:t>
      </w:r>
      <w:proofErr w:type="spellEnd"/>
      <w:r w:rsidRPr="008565DA">
        <w:rPr>
          <w:sz w:val="28"/>
          <w:szCs w:val="28"/>
          <w:lang w:val="vi-VN"/>
        </w:rPr>
        <w:t xml:space="preserve"> </w:t>
      </w:r>
      <w:proofErr w:type="spellStart"/>
      <w:r w:rsidRPr="008565DA">
        <w:rPr>
          <w:sz w:val="28"/>
          <w:szCs w:val="28"/>
          <w:lang w:val="vi-VN"/>
        </w:rPr>
        <w:t>với</w:t>
      </w:r>
      <w:proofErr w:type="spellEnd"/>
      <w:r w:rsidRPr="008565DA">
        <w:rPr>
          <w:sz w:val="28"/>
          <w:szCs w:val="28"/>
          <w:lang w:val="vi-VN"/>
        </w:rPr>
        <w:t xml:space="preserve"> cơ </w:t>
      </w:r>
      <w:proofErr w:type="spellStart"/>
      <w:r w:rsidRPr="008565DA">
        <w:rPr>
          <w:sz w:val="28"/>
          <w:szCs w:val="28"/>
          <w:lang w:val="vi-VN"/>
        </w:rPr>
        <w:t>sở</w:t>
      </w:r>
      <w:proofErr w:type="spellEnd"/>
      <w:r w:rsidRPr="008565DA">
        <w:rPr>
          <w:sz w:val="28"/>
          <w:szCs w:val="28"/>
          <w:lang w:val="vi-VN"/>
        </w:rPr>
        <w:t xml:space="preserve"> </w:t>
      </w:r>
      <w:proofErr w:type="spellStart"/>
      <w:r w:rsidRPr="008565DA">
        <w:rPr>
          <w:sz w:val="28"/>
          <w:szCs w:val="28"/>
          <w:lang w:val="vi-VN"/>
        </w:rPr>
        <w:t>khám</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chữa</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 xml:space="preserve"> </w:t>
      </w:r>
      <w:proofErr w:type="spellStart"/>
      <w:r w:rsidRPr="008565DA">
        <w:rPr>
          <w:sz w:val="28"/>
          <w:szCs w:val="28"/>
          <w:lang w:val="vi-VN"/>
        </w:rPr>
        <w:t>đã</w:t>
      </w:r>
      <w:proofErr w:type="spellEnd"/>
      <w:r w:rsidRPr="008565DA">
        <w:rPr>
          <w:sz w:val="28"/>
          <w:szCs w:val="28"/>
          <w:lang w:val="vi-VN"/>
        </w:rPr>
        <w:t xml:space="preserve"> </w:t>
      </w:r>
      <w:proofErr w:type="spellStart"/>
      <w:r w:rsidRPr="008565DA">
        <w:rPr>
          <w:sz w:val="28"/>
          <w:szCs w:val="28"/>
          <w:lang w:val="vi-VN"/>
        </w:rPr>
        <w:t>được</w:t>
      </w:r>
      <w:proofErr w:type="spellEnd"/>
      <w:r w:rsidRPr="008565DA">
        <w:rPr>
          <w:sz w:val="28"/>
          <w:szCs w:val="28"/>
          <w:lang w:val="vi-VN"/>
        </w:rPr>
        <w:t xml:space="preserve">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giấy</w:t>
      </w:r>
      <w:proofErr w:type="spellEnd"/>
      <w:r w:rsidRPr="008565DA">
        <w:rPr>
          <w:sz w:val="28"/>
          <w:szCs w:val="28"/>
          <w:lang w:val="vi-VN"/>
        </w:rPr>
        <w:t xml:space="preserve"> </w:t>
      </w:r>
      <w:proofErr w:type="spellStart"/>
      <w:r w:rsidRPr="008565DA">
        <w:rPr>
          <w:sz w:val="28"/>
          <w:szCs w:val="28"/>
          <w:lang w:val="vi-VN"/>
        </w:rPr>
        <w:t>phép</w:t>
      </w:r>
      <w:proofErr w:type="spellEnd"/>
      <w:r w:rsidRPr="008565DA">
        <w:rPr>
          <w:sz w:val="28"/>
          <w:szCs w:val="28"/>
          <w:lang w:val="vi-VN"/>
        </w:rPr>
        <w:t xml:space="preserve"> </w:t>
      </w:r>
      <w:proofErr w:type="spellStart"/>
      <w:r w:rsidRPr="008565DA">
        <w:rPr>
          <w:sz w:val="28"/>
          <w:szCs w:val="28"/>
          <w:lang w:val="vi-VN"/>
        </w:rPr>
        <w:t>hoạt</w:t>
      </w:r>
      <w:proofErr w:type="spellEnd"/>
      <w:r w:rsidRPr="008565DA">
        <w:rPr>
          <w:sz w:val="28"/>
          <w:szCs w:val="28"/>
          <w:lang w:val="vi-VN"/>
        </w:rPr>
        <w:t xml:space="preserve"> </w:t>
      </w:r>
      <w:proofErr w:type="spellStart"/>
      <w:r w:rsidRPr="008565DA">
        <w:rPr>
          <w:sz w:val="28"/>
          <w:szCs w:val="28"/>
          <w:lang w:val="vi-VN"/>
        </w:rPr>
        <w:t>động</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được</w:t>
      </w:r>
      <w:proofErr w:type="spellEnd"/>
      <w:r w:rsidRPr="008565DA">
        <w:rPr>
          <w:sz w:val="28"/>
          <w:szCs w:val="28"/>
          <w:lang w:val="vi-VN"/>
        </w:rPr>
        <w:t xml:space="preserve"> </w:t>
      </w:r>
      <w:proofErr w:type="spellStart"/>
      <w:r w:rsidRPr="008565DA">
        <w:rPr>
          <w:sz w:val="28"/>
          <w:szCs w:val="28"/>
          <w:lang w:val="vi-VN"/>
        </w:rPr>
        <w:t>phép</w:t>
      </w:r>
      <w:proofErr w:type="spellEnd"/>
      <w:r w:rsidRPr="008565DA">
        <w:rPr>
          <w:sz w:val="28"/>
          <w:szCs w:val="28"/>
          <w:lang w:val="vi-VN"/>
        </w:rPr>
        <w:t xml:space="preserve"> cung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dịch</w:t>
      </w:r>
      <w:proofErr w:type="spellEnd"/>
      <w:r w:rsidRPr="008565DA">
        <w:rPr>
          <w:sz w:val="28"/>
          <w:szCs w:val="28"/>
          <w:lang w:val="vi-VN"/>
        </w:rPr>
        <w:t xml:space="preserve"> </w:t>
      </w:r>
      <w:proofErr w:type="spellStart"/>
      <w:r w:rsidRPr="008565DA">
        <w:rPr>
          <w:sz w:val="28"/>
          <w:szCs w:val="28"/>
          <w:lang w:val="vi-VN"/>
        </w:rPr>
        <w:t>vụ</w:t>
      </w:r>
      <w:proofErr w:type="spellEnd"/>
      <w:r w:rsidRPr="008565DA">
        <w:rPr>
          <w:sz w:val="28"/>
          <w:szCs w:val="28"/>
          <w:lang w:val="vi-VN"/>
        </w:rPr>
        <w:t xml:space="preserve">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cứu</w:t>
      </w:r>
      <w:proofErr w:type="spellEnd"/>
      <w:r w:rsidRPr="008565DA">
        <w:rPr>
          <w:sz w:val="28"/>
          <w:szCs w:val="28"/>
          <w:lang w:val="vi-VN"/>
        </w:rPr>
        <w:t xml:space="preserve">, </w:t>
      </w:r>
      <w:proofErr w:type="spellStart"/>
      <w:r w:rsidRPr="008565DA">
        <w:rPr>
          <w:sz w:val="28"/>
          <w:szCs w:val="28"/>
          <w:lang w:val="vi-VN"/>
        </w:rPr>
        <w:t>hỗ</w:t>
      </w:r>
      <w:proofErr w:type="spellEnd"/>
      <w:r w:rsidRPr="008565DA">
        <w:rPr>
          <w:sz w:val="28"/>
          <w:szCs w:val="28"/>
          <w:lang w:val="vi-VN"/>
        </w:rPr>
        <w:t xml:space="preserve"> </w:t>
      </w:r>
      <w:proofErr w:type="spellStart"/>
      <w:r w:rsidRPr="008565DA">
        <w:rPr>
          <w:sz w:val="28"/>
          <w:szCs w:val="28"/>
          <w:lang w:val="vi-VN"/>
        </w:rPr>
        <w:t>trợ</w:t>
      </w:r>
      <w:proofErr w:type="spellEnd"/>
      <w:r w:rsidRPr="008565DA">
        <w:rPr>
          <w:sz w:val="28"/>
          <w:szCs w:val="28"/>
          <w:lang w:val="vi-VN"/>
        </w:rPr>
        <w:t xml:space="preserve"> </w:t>
      </w:r>
      <w:proofErr w:type="spellStart"/>
      <w:r w:rsidRPr="008565DA">
        <w:rPr>
          <w:sz w:val="28"/>
          <w:szCs w:val="28"/>
          <w:lang w:val="vi-VN"/>
        </w:rPr>
        <w:t>vận</w:t>
      </w:r>
      <w:proofErr w:type="spellEnd"/>
      <w:r w:rsidRPr="008565DA">
        <w:rPr>
          <w:sz w:val="28"/>
          <w:szCs w:val="28"/>
          <w:lang w:val="vi-VN"/>
        </w:rPr>
        <w:t xml:space="preserve"> </w:t>
      </w:r>
      <w:proofErr w:type="spellStart"/>
      <w:r w:rsidRPr="008565DA">
        <w:rPr>
          <w:sz w:val="28"/>
          <w:szCs w:val="28"/>
          <w:lang w:val="vi-VN"/>
        </w:rPr>
        <w:t>chuyển</w:t>
      </w:r>
      <w:proofErr w:type="spellEnd"/>
      <w:r w:rsidRPr="008565DA">
        <w:rPr>
          <w:sz w:val="28"/>
          <w:szCs w:val="28"/>
          <w:lang w:val="vi-VN"/>
        </w:rPr>
        <w:t xml:space="preserve">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bệnh</w:t>
      </w:r>
      <w:proofErr w:type="spellEnd"/>
      <w:r w:rsidRPr="008565DA">
        <w:rPr>
          <w:sz w:val="28"/>
          <w:szCs w:val="28"/>
          <w:lang w:val="vi-VN"/>
        </w:rPr>
        <w:t>;</w:t>
      </w:r>
    </w:p>
    <w:p w14:paraId="435381F8" w14:textId="77777777" w:rsidR="00672750" w:rsidRPr="008565DA" w:rsidRDefault="00672750" w:rsidP="00672750">
      <w:pPr>
        <w:pStyle w:val="NormalWeb"/>
        <w:spacing w:before="240" w:beforeAutospacing="0" w:after="0" w:afterAutospacing="0"/>
        <w:ind w:firstLine="567"/>
        <w:jc w:val="both"/>
        <w:rPr>
          <w:sz w:val="28"/>
          <w:szCs w:val="28"/>
          <w:lang w:val="vi-VN"/>
        </w:rPr>
      </w:pPr>
      <w:r w:rsidRPr="008565DA">
        <w:rPr>
          <w:sz w:val="28"/>
          <w:szCs w:val="28"/>
          <w:lang w:val="vi-VN"/>
        </w:rPr>
        <w:t xml:space="preserve">-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hộp</w:t>
      </w:r>
      <w:proofErr w:type="spellEnd"/>
      <w:r w:rsidRPr="008565DA">
        <w:rPr>
          <w:sz w:val="28"/>
          <w:szCs w:val="28"/>
          <w:lang w:val="vi-VN"/>
        </w:rPr>
        <w:t xml:space="preserve"> </w:t>
      </w:r>
      <w:proofErr w:type="spellStart"/>
      <w:r w:rsidRPr="008565DA">
        <w:rPr>
          <w:sz w:val="28"/>
          <w:szCs w:val="28"/>
          <w:lang w:val="vi-VN"/>
        </w:rPr>
        <w:t>thuốc</w:t>
      </w:r>
      <w:proofErr w:type="spellEnd"/>
      <w:r w:rsidRPr="008565DA">
        <w:rPr>
          <w:sz w:val="28"/>
          <w:szCs w:val="28"/>
          <w:lang w:val="vi-VN"/>
        </w:rPr>
        <w:t xml:space="preserve"> </w:t>
      </w:r>
      <w:proofErr w:type="spellStart"/>
      <w:r w:rsidRPr="008565DA">
        <w:rPr>
          <w:sz w:val="28"/>
          <w:szCs w:val="28"/>
          <w:lang w:val="vi-VN"/>
        </w:rPr>
        <w:t>chống</w:t>
      </w:r>
      <w:proofErr w:type="spellEnd"/>
      <w:r w:rsidRPr="008565DA">
        <w:rPr>
          <w:sz w:val="28"/>
          <w:szCs w:val="28"/>
          <w:lang w:val="vi-VN"/>
        </w:rPr>
        <w:t xml:space="preserve"> </w:t>
      </w:r>
      <w:proofErr w:type="spellStart"/>
      <w:r w:rsidRPr="008565DA">
        <w:rPr>
          <w:sz w:val="28"/>
          <w:szCs w:val="28"/>
          <w:lang w:val="vi-VN"/>
        </w:rPr>
        <w:t>sốc</w:t>
      </w:r>
      <w:proofErr w:type="spellEnd"/>
      <w:r w:rsidRPr="008565DA">
        <w:rPr>
          <w:sz w:val="28"/>
          <w:szCs w:val="28"/>
          <w:lang w:val="vi-VN"/>
        </w:rPr>
        <w:t xml:space="preserve"> </w:t>
      </w:r>
      <w:proofErr w:type="spellStart"/>
      <w:r w:rsidRPr="008565DA">
        <w:rPr>
          <w:sz w:val="28"/>
          <w:szCs w:val="28"/>
          <w:lang w:val="vi-VN"/>
        </w:rPr>
        <w:t>và</w:t>
      </w:r>
      <w:proofErr w:type="spellEnd"/>
      <w:r w:rsidRPr="008565DA">
        <w:rPr>
          <w:sz w:val="28"/>
          <w:szCs w:val="28"/>
          <w:lang w:val="vi-VN"/>
        </w:rPr>
        <w:t xml:space="preserve"> </w:t>
      </w:r>
      <w:proofErr w:type="spellStart"/>
      <w:r w:rsidRPr="008565DA">
        <w:rPr>
          <w:sz w:val="28"/>
          <w:szCs w:val="28"/>
          <w:lang w:val="vi-VN"/>
        </w:rPr>
        <w:t>đủ</w:t>
      </w:r>
      <w:proofErr w:type="spellEnd"/>
      <w:r w:rsidRPr="008565DA">
        <w:rPr>
          <w:sz w:val="28"/>
          <w:szCs w:val="28"/>
          <w:lang w:val="vi-VN"/>
        </w:rPr>
        <w:t xml:space="preserve"> </w:t>
      </w:r>
      <w:proofErr w:type="spellStart"/>
      <w:r w:rsidRPr="008565DA">
        <w:rPr>
          <w:sz w:val="28"/>
          <w:szCs w:val="28"/>
          <w:lang w:val="vi-VN"/>
        </w:rPr>
        <w:t>thuốc</w:t>
      </w:r>
      <w:proofErr w:type="spellEnd"/>
      <w:r w:rsidRPr="008565DA">
        <w:rPr>
          <w:sz w:val="28"/>
          <w:szCs w:val="28"/>
          <w:lang w:val="vi-VN"/>
        </w:rPr>
        <w:t xml:space="preserve"> </w:t>
      </w:r>
      <w:proofErr w:type="spellStart"/>
      <w:r w:rsidRPr="008565DA">
        <w:rPr>
          <w:sz w:val="28"/>
          <w:szCs w:val="28"/>
          <w:lang w:val="vi-VN"/>
        </w:rPr>
        <w:t>cấp</w:t>
      </w:r>
      <w:proofErr w:type="spellEnd"/>
      <w:r w:rsidRPr="008565DA">
        <w:rPr>
          <w:sz w:val="28"/>
          <w:szCs w:val="28"/>
          <w:lang w:val="vi-VN"/>
        </w:rPr>
        <w:t xml:space="preserve"> </w:t>
      </w:r>
      <w:proofErr w:type="spellStart"/>
      <w:r w:rsidRPr="008565DA">
        <w:rPr>
          <w:sz w:val="28"/>
          <w:szCs w:val="28"/>
          <w:lang w:val="vi-VN"/>
        </w:rPr>
        <w:t>cứu</w:t>
      </w:r>
      <w:proofErr w:type="spellEnd"/>
      <w:r w:rsidRPr="008565DA">
        <w:rPr>
          <w:sz w:val="28"/>
          <w:szCs w:val="28"/>
          <w:lang w:val="vi-VN"/>
        </w:rPr>
        <w:t xml:space="preserve"> chuyên khoa.</w:t>
      </w:r>
    </w:p>
    <w:p w14:paraId="75ADCDC0" w14:textId="77777777" w:rsidR="00672750" w:rsidRPr="008565DA" w:rsidRDefault="00672750" w:rsidP="00672750">
      <w:pPr>
        <w:pStyle w:val="NormalWeb"/>
        <w:spacing w:before="160" w:beforeAutospacing="0" w:after="0" w:afterAutospacing="0"/>
        <w:ind w:firstLine="567"/>
        <w:jc w:val="both"/>
        <w:rPr>
          <w:sz w:val="28"/>
          <w:szCs w:val="28"/>
          <w:lang w:val="vi-VN"/>
        </w:rPr>
      </w:pPr>
      <w:r w:rsidRPr="008565DA">
        <w:rPr>
          <w:sz w:val="28"/>
          <w:szCs w:val="28"/>
          <w:lang w:val="vi-VN"/>
        </w:rPr>
        <w:t xml:space="preserve">2. </w:t>
      </w:r>
      <w:proofErr w:type="spellStart"/>
      <w:r w:rsidRPr="008565DA">
        <w:rPr>
          <w:sz w:val="28"/>
          <w:szCs w:val="28"/>
          <w:lang w:val="vi-VN"/>
        </w:rPr>
        <w:t>Người</w:t>
      </w:r>
      <w:proofErr w:type="spellEnd"/>
      <w:r w:rsidRPr="008565DA">
        <w:rPr>
          <w:sz w:val="28"/>
          <w:szCs w:val="28"/>
          <w:lang w:val="vi-VN"/>
        </w:rPr>
        <w:t xml:space="preserve"> </w:t>
      </w:r>
      <w:proofErr w:type="spellStart"/>
      <w:r w:rsidRPr="008565DA">
        <w:rPr>
          <w:sz w:val="28"/>
          <w:szCs w:val="28"/>
          <w:lang w:val="vi-VN"/>
        </w:rPr>
        <w:t>chịu</w:t>
      </w:r>
      <w:proofErr w:type="spellEnd"/>
      <w:r w:rsidRPr="008565DA">
        <w:rPr>
          <w:sz w:val="28"/>
          <w:szCs w:val="28"/>
          <w:lang w:val="vi-VN"/>
        </w:rPr>
        <w:t xml:space="preserve"> </w:t>
      </w:r>
      <w:proofErr w:type="spellStart"/>
      <w:r w:rsidRPr="008565DA">
        <w:rPr>
          <w:sz w:val="28"/>
          <w:szCs w:val="28"/>
          <w:lang w:val="vi-VN"/>
        </w:rPr>
        <w:t>trách</w:t>
      </w:r>
      <w:proofErr w:type="spellEnd"/>
      <w:r w:rsidRPr="008565DA">
        <w:rPr>
          <w:sz w:val="28"/>
          <w:szCs w:val="28"/>
          <w:lang w:val="vi-VN"/>
        </w:rPr>
        <w:t xml:space="preserve"> </w:t>
      </w:r>
      <w:proofErr w:type="spellStart"/>
      <w:r w:rsidRPr="008565DA">
        <w:rPr>
          <w:sz w:val="28"/>
          <w:szCs w:val="28"/>
          <w:lang w:val="vi-VN"/>
        </w:rPr>
        <w:t>nhiệm</w:t>
      </w:r>
      <w:proofErr w:type="spellEnd"/>
      <w:r w:rsidRPr="008565DA">
        <w:rPr>
          <w:sz w:val="28"/>
          <w:szCs w:val="28"/>
          <w:lang w:val="vi-VN"/>
        </w:rPr>
        <w:t xml:space="preserve"> chuyên môn </w:t>
      </w:r>
      <w:proofErr w:type="spellStart"/>
      <w:r w:rsidRPr="008565DA">
        <w:rPr>
          <w:sz w:val="28"/>
          <w:szCs w:val="28"/>
          <w:lang w:val="vi-VN"/>
        </w:rPr>
        <w:t>kỹ</w:t>
      </w:r>
      <w:proofErr w:type="spellEnd"/>
      <w:r w:rsidRPr="008565DA">
        <w:rPr>
          <w:sz w:val="28"/>
          <w:szCs w:val="28"/>
          <w:lang w:val="vi-VN"/>
        </w:rPr>
        <w:t xml:space="preserve"> </w:t>
      </w:r>
      <w:proofErr w:type="spellStart"/>
      <w:r w:rsidRPr="008565DA">
        <w:rPr>
          <w:sz w:val="28"/>
          <w:szCs w:val="28"/>
          <w:lang w:val="vi-VN"/>
        </w:rPr>
        <w:t>thuật</w:t>
      </w:r>
      <w:proofErr w:type="spellEnd"/>
      <w:r w:rsidRPr="008565DA">
        <w:rPr>
          <w:sz w:val="28"/>
          <w:szCs w:val="28"/>
          <w:lang w:val="vi-VN"/>
        </w:rPr>
        <w:t xml:space="preserve"> </w:t>
      </w:r>
      <w:proofErr w:type="spellStart"/>
      <w:r w:rsidRPr="008565DA">
        <w:rPr>
          <w:sz w:val="28"/>
          <w:szCs w:val="28"/>
          <w:lang w:val="vi-VN"/>
        </w:rPr>
        <w:t>của</w:t>
      </w:r>
      <w:proofErr w:type="spellEnd"/>
      <w:r w:rsidRPr="008565DA">
        <w:rPr>
          <w:sz w:val="28"/>
          <w:szCs w:val="28"/>
          <w:lang w:val="vi-VN"/>
        </w:rPr>
        <w:t xml:space="preserve"> </w:t>
      </w:r>
      <w:proofErr w:type="spellStart"/>
      <w:r w:rsidRPr="008565DA">
        <w:rPr>
          <w:sz w:val="28"/>
          <w:szCs w:val="28"/>
          <w:lang w:val="vi-VN"/>
        </w:rPr>
        <w:t>nhà</w:t>
      </w:r>
      <w:proofErr w:type="spellEnd"/>
      <w:r w:rsidRPr="008565DA">
        <w:rPr>
          <w:sz w:val="28"/>
          <w:szCs w:val="28"/>
          <w:lang w:val="vi-VN"/>
        </w:rPr>
        <w:t xml:space="preserve"> </w:t>
      </w:r>
      <w:proofErr w:type="spellStart"/>
      <w:r w:rsidRPr="008565DA">
        <w:rPr>
          <w:sz w:val="28"/>
          <w:szCs w:val="28"/>
          <w:lang w:val="vi-VN"/>
        </w:rPr>
        <w:t>hộ</w:t>
      </w:r>
      <w:proofErr w:type="spellEnd"/>
      <w:r w:rsidRPr="008565DA">
        <w:rPr>
          <w:sz w:val="28"/>
          <w:szCs w:val="28"/>
          <w:lang w:val="vi-VN"/>
        </w:rPr>
        <w:t xml:space="preserve"> sinh </w:t>
      </w:r>
      <w:proofErr w:type="spellStart"/>
      <w:r w:rsidRPr="008565DA">
        <w:rPr>
          <w:sz w:val="28"/>
          <w:szCs w:val="28"/>
          <w:lang w:val="vi-VN"/>
        </w:rPr>
        <w:t>phải</w:t>
      </w:r>
      <w:proofErr w:type="spellEnd"/>
      <w:r w:rsidRPr="008565DA">
        <w:rPr>
          <w:sz w:val="28"/>
          <w:szCs w:val="28"/>
          <w:lang w:val="vi-VN"/>
        </w:rPr>
        <w:t xml:space="preserve"> </w:t>
      </w:r>
      <w:proofErr w:type="spellStart"/>
      <w:r w:rsidRPr="008565DA">
        <w:rPr>
          <w:sz w:val="28"/>
          <w:szCs w:val="28"/>
          <w:lang w:val="vi-VN"/>
        </w:rPr>
        <w:t>đáp</w:t>
      </w:r>
      <w:proofErr w:type="spellEnd"/>
      <w:r w:rsidRPr="008565DA">
        <w:rPr>
          <w:sz w:val="28"/>
          <w:szCs w:val="28"/>
          <w:lang w:val="vi-VN"/>
        </w:rPr>
        <w:t xml:space="preserve"> </w:t>
      </w:r>
      <w:proofErr w:type="spellStart"/>
      <w:r w:rsidRPr="008565DA">
        <w:rPr>
          <w:sz w:val="28"/>
          <w:szCs w:val="28"/>
          <w:lang w:val="vi-VN"/>
        </w:rPr>
        <w:t>ứng</w:t>
      </w:r>
      <w:proofErr w:type="spellEnd"/>
      <w:r w:rsidRPr="008565DA">
        <w:rPr>
          <w:sz w:val="28"/>
          <w:szCs w:val="28"/>
          <w:lang w:val="vi-VN"/>
        </w:rPr>
        <w:t xml:space="preserve"> </w:t>
      </w:r>
      <w:proofErr w:type="spellStart"/>
      <w:r w:rsidRPr="008565DA">
        <w:rPr>
          <w:sz w:val="28"/>
          <w:szCs w:val="28"/>
          <w:lang w:val="vi-VN"/>
        </w:rPr>
        <w:t>các</w:t>
      </w:r>
      <w:proofErr w:type="spellEnd"/>
      <w:r w:rsidRPr="008565DA">
        <w:rPr>
          <w:sz w:val="28"/>
          <w:szCs w:val="28"/>
          <w:lang w:val="vi-VN"/>
        </w:rPr>
        <w:t xml:space="preserve"> </w:t>
      </w:r>
      <w:proofErr w:type="spellStart"/>
      <w:r w:rsidRPr="008565DA">
        <w:rPr>
          <w:sz w:val="28"/>
          <w:szCs w:val="28"/>
          <w:lang w:val="vi-VN"/>
        </w:rPr>
        <w:t>điều</w:t>
      </w:r>
      <w:proofErr w:type="spellEnd"/>
      <w:r w:rsidRPr="008565DA">
        <w:rPr>
          <w:sz w:val="28"/>
          <w:szCs w:val="28"/>
          <w:lang w:val="vi-VN"/>
        </w:rPr>
        <w:t xml:space="preserve"> </w:t>
      </w:r>
      <w:proofErr w:type="spellStart"/>
      <w:r w:rsidRPr="008565DA">
        <w:rPr>
          <w:sz w:val="28"/>
          <w:szCs w:val="28"/>
          <w:lang w:val="vi-VN"/>
        </w:rPr>
        <w:t>kiện</w:t>
      </w:r>
      <w:proofErr w:type="spellEnd"/>
      <w:r w:rsidRPr="008565DA">
        <w:rPr>
          <w:sz w:val="28"/>
          <w:szCs w:val="28"/>
          <w:lang w:val="vi-VN"/>
        </w:rPr>
        <w:t xml:space="preserve"> sau đây:</w:t>
      </w:r>
    </w:p>
    <w:p w14:paraId="27BB239B" w14:textId="77777777" w:rsidR="00672750" w:rsidRPr="008565DA" w:rsidRDefault="00672750" w:rsidP="00672750">
      <w:pPr>
        <w:pStyle w:val="NormalWeb"/>
        <w:spacing w:before="160" w:beforeAutospacing="0" w:after="0" w:afterAutospacing="0"/>
        <w:ind w:firstLine="567"/>
        <w:jc w:val="both"/>
        <w:rPr>
          <w:sz w:val="28"/>
          <w:szCs w:val="28"/>
          <w:lang w:val="vi-VN"/>
        </w:rPr>
      </w:pPr>
      <w:r w:rsidRPr="008565DA">
        <w:rPr>
          <w:sz w:val="28"/>
          <w:szCs w:val="28"/>
          <w:lang w:val="vi-VN"/>
        </w:rPr>
        <w:t xml:space="preserve">a) </w:t>
      </w:r>
      <w:proofErr w:type="spellStart"/>
      <w:r w:rsidRPr="008565DA">
        <w:rPr>
          <w:sz w:val="28"/>
          <w:szCs w:val="28"/>
          <w:lang w:val="vi-VN"/>
        </w:rPr>
        <w:t>Là</w:t>
      </w:r>
      <w:proofErr w:type="spellEnd"/>
      <w:r w:rsidRPr="008565DA">
        <w:rPr>
          <w:sz w:val="28"/>
          <w:szCs w:val="28"/>
          <w:lang w:val="vi-VN"/>
        </w:rPr>
        <w:t xml:space="preserve"> </w:t>
      </w:r>
      <w:proofErr w:type="spellStart"/>
      <w:r w:rsidRPr="008565DA">
        <w:rPr>
          <w:sz w:val="28"/>
          <w:szCs w:val="28"/>
          <w:lang w:val="vi-VN"/>
        </w:rPr>
        <w:t>bác</w:t>
      </w:r>
      <w:proofErr w:type="spellEnd"/>
      <w:r w:rsidRPr="008565DA">
        <w:rPr>
          <w:sz w:val="28"/>
          <w:szCs w:val="28"/>
          <w:lang w:val="vi-VN"/>
        </w:rPr>
        <w:t xml:space="preserve"> </w:t>
      </w:r>
      <w:proofErr w:type="spellStart"/>
      <w:r w:rsidRPr="008565DA">
        <w:rPr>
          <w:sz w:val="28"/>
          <w:szCs w:val="28"/>
          <w:lang w:val="vi-VN"/>
        </w:rPr>
        <w:t>sỹ</w:t>
      </w:r>
      <w:proofErr w:type="spellEnd"/>
      <w:r w:rsidRPr="008565DA">
        <w:rPr>
          <w:sz w:val="28"/>
          <w:szCs w:val="28"/>
          <w:lang w:val="vi-VN"/>
        </w:rPr>
        <w:t xml:space="preserve"> chuyên khoa </w:t>
      </w:r>
      <w:proofErr w:type="spellStart"/>
      <w:r w:rsidRPr="008565DA">
        <w:rPr>
          <w:sz w:val="28"/>
          <w:szCs w:val="28"/>
          <w:lang w:val="vi-VN"/>
        </w:rPr>
        <w:t>sản</w:t>
      </w:r>
      <w:proofErr w:type="spellEnd"/>
      <w:r w:rsidRPr="008565DA">
        <w:rPr>
          <w:sz w:val="28"/>
          <w:szCs w:val="28"/>
          <w:lang w:val="vi-VN"/>
        </w:rPr>
        <w:t xml:space="preserve"> </w:t>
      </w:r>
      <w:proofErr w:type="spellStart"/>
      <w:r w:rsidRPr="008565DA">
        <w:rPr>
          <w:sz w:val="28"/>
          <w:szCs w:val="28"/>
          <w:lang w:val="vi-VN"/>
        </w:rPr>
        <w:t>phụ</w:t>
      </w:r>
      <w:proofErr w:type="spellEnd"/>
      <w:r w:rsidRPr="008565DA">
        <w:rPr>
          <w:sz w:val="28"/>
          <w:szCs w:val="28"/>
          <w:lang w:val="vi-VN"/>
        </w:rPr>
        <w:t xml:space="preserve"> khoa </w:t>
      </w:r>
      <w:proofErr w:type="spellStart"/>
      <w:r w:rsidRPr="008565DA">
        <w:rPr>
          <w:sz w:val="28"/>
          <w:szCs w:val="28"/>
          <w:lang w:val="vi-VN"/>
        </w:rPr>
        <w:t>hoặc</w:t>
      </w:r>
      <w:proofErr w:type="spellEnd"/>
      <w:r w:rsidRPr="008565DA">
        <w:rPr>
          <w:sz w:val="28"/>
          <w:szCs w:val="28"/>
          <w:lang w:val="vi-VN"/>
        </w:rPr>
        <w:t xml:space="preserve"> </w:t>
      </w:r>
      <w:proofErr w:type="spellStart"/>
      <w:r w:rsidRPr="008565DA">
        <w:rPr>
          <w:sz w:val="28"/>
          <w:szCs w:val="28"/>
          <w:lang w:val="vi-VN"/>
        </w:rPr>
        <w:t>hộ</w:t>
      </w:r>
      <w:proofErr w:type="spellEnd"/>
      <w:r w:rsidRPr="008565DA">
        <w:rPr>
          <w:sz w:val="28"/>
          <w:szCs w:val="28"/>
          <w:lang w:val="vi-VN"/>
        </w:rPr>
        <w:t xml:space="preserve"> sinh viên </w:t>
      </w:r>
      <w:proofErr w:type="spellStart"/>
      <w:r w:rsidRPr="008565DA">
        <w:rPr>
          <w:sz w:val="28"/>
          <w:szCs w:val="28"/>
          <w:lang w:val="vi-VN"/>
        </w:rPr>
        <w:t>trình</w:t>
      </w:r>
      <w:proofErr w:type="spellEnd"/>
      <w:r w:rsidRPr="008565DA">
        <w:rPr>
          <w:sz w:val="28"/>
          <w:szCs w:val="28"/>
          <w:lang w:val="vi-VN"/>
        </w:rPr>
        <w:t xml:space="preserve"> </w:t>
      </w:r>
      <w:proofErr w:type="spellStart"/>
      <w:r w:rsidRPr="008565DA">
        <w:rPr>
          <w:sz w:val="28"/>
          <w:szCs w:val="28"/>
          <w:lang w:val="vi-VN"/>
        </w:rPr>
        <w:t>độ</w:t>
      </w:r>
      <w:proofErr w:type="spellEnd"/>
      <w:r w:rsidRPr="008565DA">
        <w:rPr>
          <w:sz w:val="28"/>
          <w:szCs w:val="28"/>
          <w:lang w:val="vi-VN"/>
        </w:rPr>
        <w:t xml:space="preserve"> </w:t>
      </w:r>
      <w:proofErr w:type="spellStart"/>
      <w:r w:rsidRPr="008565DA">
        <w:rPr>
          <w:sz w:val="28"/>
          <w:szCs w:val="28"/>
          <w:lang w:val="vi-VN"/>
        </w:rPr>
        <w:t>đại</w:t>
      </w:r>
      <w:proofErr w:type="spellEnd"/>
      <w:r w:rsidRPr="008565DA">
        <w:rPr>
          <w:sz w:val="28"/>
          <w:szCs w:val="28"/>
          <w:lang w:val="vi-VN"/>
        </w:rPr>
        <w:t xml:space="preserve"> </w:t>
      </w:r>
      <w:proofErr w:type="spellStart"/>
      <w:r w:rsidRPr="008565DA">
        <w:rPr>
          <w:sz w:val="28"/>
          <w:szCs w:val="28"/>
          <w:lang w:val="vi-VN"/>
        </w:rPr>
        <w:t>học</w:t>
      </w:r>
      <w:proofErr w:type="spellEnd"/>
      <w:r w:rsidRPr="008565DA">
        <w:rPr>
          <w:sz w:val="28"/>
          <w:szCs w:val="28"/>
          <w:lang w:val="vi-VN"/>
        </w:rPr>
        <w:t xml:space="preserve"> </w:t>
      </w:r>
      <w:proofErr w:type="spellStart"/>
      <w:r w:rsidRPr="008565DA">
        <w:rPr>
          <w:sz w:val="28"/>
          <w:szCs w:val="28"/>
          <w:lang w:val="vi-VN"/>
        </w:rPr>
        <w:t>trở</w:t>
      </w:r>
      <w:proofErr w:type="spellEnd"/>
      <w:r w:rsidRPr="008565DA">
        <w:rPr>
          <w:sz w:val="28"/>
          <w:szCs w:val="28"/>
          <w:lang w:val="vi-VN"/>
        </w:rPr>
        <w:t xml:space="preserve"> lên </w:t>
      </w:r>
      <w:proofErr w:type="spellStart"/>
      <w:r w:rsidRPr="008565DA">
        <w:rPr>
          <w:sz w:val="28"/>
          <w:szCs w:val="28"/>
          <w:lang w:val="vi-VN"/>
        </w:rPr>
        <w:t>có</w:t>
      </w:r>
      <w:proofErr w:type="spellEnd"/>
      <w:r w:rsidRPr="008565DA">
        <w:rPr>
          <w:sz w:val="28"/>
          <w:szCs w:val="28"/>
          <w:lang w:val="vi-VN"/>
        </w:rPr>
        <w:t xml:space="preserve"> </w:t>
      </w:r>
      <w:proofErr w:type="spellStart"/>
      <w:r w:rsidRPr="008565DA">
        <w:rPr>
          <w:sz w:val="28"/>
          <w:szCs w:val="28"/>
          <w:lang w:val="vi-VN"/>
        </w:rPr>
        <w:t>chứng</w:t>
      </w:r>
      <w:proofErr w:type="spellEnd"/>
      <w:r w:rsidRPr="008565DA">
        <w:rPr>
          <w:sz w:val="28"/>
          <w:szCs w:val="28"/>
          <w:lang w:val="vi-VN"/>
        </w:rPr>
        <w:t xml:space="preserve"> </w:t>
      </w:r>
      <w:proofErr w:type="spellStart"/>
      <w:r w:rsidRPr="008565DA">
        <w:rPr>
          <w:sz w:val="28"/>
          <w:szCs w:val="28"/>
          <w:lang w:val="vi-VN"/>
        </w:rPr>
        <w:t>chỉ</w:t>
      </w:r>
      <w:proofErr w:type="spellEnd"/>
      <w:r w:rsidRPr="008565DA">
        <w:rPr>
          <w:sz w:val="28"/>
          <w:szCs w:val="28"/>
          <w:lang w:val="vi-VN"/>
        </w:rPr>
        <w:t xml:space="preserve"> </w:t>
      </w:r>
      <w:proofErr w:type="spellStart"/>
      <w:r w:rsidRPr="008565DA">
        <w:rPr>
          <w:sz w:val="28"/>
          <w:szCs w:val="28"/>
          <w:lang w:val="vi-VN"/>
        </w:rPr>
        <w:t>hành</w:t>
      </w:r>
      <w:proofErr w:type="spellEnd"/>
      <w:r w:rsidRPr="008565DA">
        <w:rPr>
          <w:sz w:val="28"/>
          <w:szCs w:val="28"/>
          <w:lang w:val="vi-VN"/>
        </w:rPr>
        <w:t xml:space="preserve"> </w:t>
      </w:r>
      <w:proofErr w:type="spellStart"/>
      <w:r w:rsidRPr="008565DA">
        <w:rPr>
          <w:sz w:val="28"/>
          <w:szCs w:val="28"/>
          <w:lang w:val="vi-VN"/>
        </w:rPr>
        <w:t>nghề</w:t>
      </w:r>
      <w:proofErr w:type="spellEnd"/>
      <w:r w:rsidRPr="008565DA">
        <w:rPr>
          <w:sz w:val="28"/>
          <w:szCs w:val="28"/>
          <w:lang w:val="vi-VN"/>
        </w:rPr>
        <w:t>;</w:t>
      </w:r>
    </w:p>
    <w:p w14:paraId="5151B7AA" w14:textId="77777777" w:rsidR="00672750" w:rsidRPr="008565DA" w:rsidRDefault="00672750" w:rsidP="00672750">
      <w:pPr>
        <w:tabs>
          <w:tab w:val="left" w:pos="360"/>
        </w:tabs>
        <w:spacing w:before="160"/>
        <w:ind w:firstLine="567"/>
        <w:jc w:val="both"/>
        <w:rPr>
          <w:rFonts w:ascii="Times New Roman" w:hAnsi="Times New Roman"/>
          <w:sz w:val="28"/>
          <w:szCs w:val="28"/>
          <w:lang w:val="vi-VN"/>
        </w:rPr>
      </w:pPr>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thời</w:t>
      </w:r>
      <w:proofErr w:type="spellEnd"/>
      <w:r w:rsidRPr="008565DA">
        <w:rPr>
          <w:rFonts w:ascii="Times New Roman" w:hAnsi="Times New Roman"/>
          <w:sz w:val="28"/>
          <w:szCs w:val="28"/>
          <w:lang w:val="vi-VN"/>
        </w:rPr>
        <w:t xml:space="preserve"> gian </w:t>
      </w:r>
      <w:proofErr w:type="spellStart"/>
      <w:r w:rsidRPr="008565DA">
        <w:rPr>
          <w:rFonts w:ascii="Times New Roman" w:hAnsi="Times New Roman"/>
          <w:sz w:val="28"/>
          <w:szCs w:val="28"/>
          <w:lang w:val="vi-VN"/>
        </w:rPr>
        <w:t>hành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sản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phụ</w:t>
      </w:r>
      <w:proofErr w:type="spellEnd"/>
      <w:r w:rsidRPr="008565DA">
        <w:rPr>
          <w:rFonts w:ascii="Times New Roman" w:hAnsi="Times New Roman"/>
          <w:sz w:val="28"/>
          <w:szCs w:val="28"/>
          <w:lang w:val="vi-VN"/>
        </w:rPr>
        <w:t xml:space="preserve"> khoa </w:t>
      </w:r>
      <w:proofErr w:type="spellStart"/>
      <w:r w:rsidRPr="008565DA">
        <w:rPr>
          <w:rFonts w:ascii="Times New Roman" w:hAnsi="Times New Roman"/>
          <w:sz w:val="28"/>
          <w:szCs w:val="28"/>
          <w:lang w:val="vi-VN"/>
        </w:rPr>
        <w:t>ít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nhất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là</w:t>
      </w:r>
      <w:proofErr w:type="spellEnd"/>
      <w:r w:rsidRPr="008565DA">
        <w:rPr>
          <w:rFonts w:ascii="Times New Roman" w:hAnsi="Times New Roman"/>
          <w:sz w:val="28"/>
          <w:szCs w:val="28"/>
          <w:lang w:val="vi-VN"/>
        </w:rPr>
        <w:t xml:space="preserve"> 36 </w:t>
      </w:r>
      <w:proofErr w:type="spellStart"/>
      <w:r w:rsidRPr="008565DA">
        <w:rPr>
          <w:rFonts w:ascii="Times New Roman" w:hAnsi="Times New Roman"/>
          <w:sz w:val="28"/>
          <w:szCs w:val="28"/>
          <w:lang w:val="vi-VN"/>
        </w:rPr>
        <w:t>tháng</w:t>
      </w:r>
      <w:proofErr w:type="spellEnd"/>
      <w:r w:rsidRPr="008565DA">
        <w:rPr>
          <w:rFonts w:ascii="Times New Roman" w:hAnsi="Times New Roman"/>
          <w:sz w:val="28"/>
          <w:szCs w:val="28"/>
          <w:lang w:val="vi-VN"/>
        </w:rPr>
        <w:t xml:space="preserve"> sau khi </w:t>
      </w:r>
      <w:proofErr w:type="spellStart"/>
      <w:r w:rsidRPr="008565DA">
        <w:rPr>
          <w:rFonts w:ascii="Times New Roman" w:hAnsi="Times New Roman"/>
          <w:sz w:val="28"/>
          <w:szCs w:val="28"/>
          <w:lang w:val="vi-VN"/>
        </w:rPr>
        <w:t>được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chứng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hành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hoặc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thời</w:t>
      </w:r>
      <w:proofErr w:type="spellEnd"/>
      <w:r w:rsidRPr="008565DA">
        <w:rPr>
          <w:rFonts w:ascii="Times New Roman" w:hAnsi="Times New Roman"/>
          <w:sz w:val="28"/>
          <w:szCs w:val="28"/>
          <w:lang w:val="vi-VN"/>
        </w:rPr>
        <w:t xml:space="preserve"> gian </w:t>
      </w:r>
      <w:proofErr w:type="spellStart"/>
      <w:r w:rsidRPr="008565DA">
        <w:rPr>
          <w:rFonts w:ascii="Times New Roman" w:hAnsi="Times New Roman"/>
          <w:sz w:val="28"/>
          <w:szCs w:val="28"/>
          <w:lang w:val="vi-VN"/>
        </w:rPr>
        <w:t>trực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tham gia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ít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nhất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là</w:t>
      </w:r>
      <w:proofErr w:type="spellEnd"/>
      <w:r w:rsidRPr="008565DA">
        <w:rPr>
          <w:rFonts w:ascii="Times New Roman" w:hAnsi="Times New Roman"/>
          <w:sz w:val="28"/>
          <w:szCs w:val="28"/>
          <w:lang w:val="vi-VN"/>
        </w:rPr>
        <w:t xml:space="preserve"> 54 </w:t>
      </w:r>
      <w:proofErr w:type="spellStart"/>
      <w:r w:rsidRPr="008565DA">
        <w:rPr>
          <w:rFonts w:ascii="Times New Roman" w:hAnsi="Times New Roman"/>
          <w:sz w:val="28"/>
          <w:szCs w:val="28"/>
          <w:lang w:val="vi-VN"/>
        </w:rPr>
        <w:t>tháng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Việc</w:t>
      </w:r>
      <w:proofErr w:type="spellEnd"/>
      <w:r w:rsidRPr="008565DA">
        <w:rPr>
          <w:rFonts w:ascii="Times New Roman" w:hAnsi="Times New Roman"/>
          <w:sz w:val="28"/>
          <w:szCs w:val="28"/>
          <w:lang w:val="vi-VN"/>
        </w:rPr>
        <w:t xml:space="preserve"> phân công, </w:t>
      </w:r>
      <w:proofErr w:type="spellStart"/>
      <w:r w:rsidRPr="008565DA">
        <w:rPr>
          <w:rFonts w:ascii="Times New Roman" w:hAnsi="Times New Roman"/>
          <w:sz w:val="28"/>
          <w:szCs w:val="28"/>
          <w:lang w:val="vi-VN"/>
        </w:rPr>
        <w:t>bổ</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nhiệm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người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chịu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trách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nhiệm</w:t>
      </w:r>
      <w:proofErr w:type="spellEnd"/>
      <w:r w:rsidRPr="008565DA">
        <w:rPr>
          <w:rFonts w:ascii="Times New Roman" w:hAnsi="Times New Roman"/>
          <w:sz w:val="28"/>
          <w:szCs w:val="28"/>
          <w:lang w:val="vi-VN"/>
        </w:rPr>
        <w:t xml:space="preserve"> chuyên môn </w:t>
      </w:r>
      <w:proofErr w:type="spellStart"/>
      <w:r w:rsidRPr="008565DA">
        <w:rPr>
          <w:rFonts w:ascii="Times New Roman" w:hAnsi="Times New Roman"/>
          <w:sz w:val="28"/>
          <w:szCs w:val="28"/>
          <w:lang w:val="vi-VN"/>
        </w:rPr>
        <w:t>kỹ</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thuật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của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hộ</w:t>
      </w:r>
      <w:proofErr w:type="spellEnd"/>
      <w:r w:rsidRPr="008565DA">
        <w:rPr>
          <w:rFonts w:ascii="Times New Roman" w:hAnsi="Times New Roman"/>
          <w:sz w:val="28"/>
          <w:szCs w:val="28"/>
          <w:lang w:val="vi-VN"/>
        </w:rPr>
        <w:t xml:space="preserve"> sinh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được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hiện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bằng</w:t>
      </w:r>
      <w:proofErr w:type="spellEnd"/>
      <w:r w:rsidRPr="008565DA">
        <w:rPr>
          <w:rFonts w:ascii="Times New Roman" w:hAnsi="Times New Roman"/>
          <w:sz w:val="28"/>
          <w:szCs w:val="28"/>
          <w:lang w:val="vi-VN"/>
        </w:rPr>
        <w:t xml:space="preserve"> văn </w:t>
      </w:r>
      <w:proofErr w:type="spellStart"/>
      <w:r w:rsidRPr="008565DA">
        <w:rPr>
          <w:rFonts w:ascii="Times New Roman" w:hAnsi="Times New Roman"/>
          <w:sz w:val="28"/>
          <w:szCs w:val="28"/>
          <w:lang w:val="vi-VN"/>
        </w:rPr>
        <w:t>bản</w:t>
      </w:r>
      <w:proofErr w:type="spellEnd"/>
      <w:r w:rsidRPr="008565DA">
        <w:rPr>
          <w:rFonts w:ascii="Times New Roman" w:hAnsi="Times New Roman"/>
          <w:sz w:val="28"/>
          <w:szCs w:val="28"/>
          <w:lang w:val="vi-VN"/>
        </w:rPr>
        <w:t>.</w:t>
      </w:r>
    </w:p>
    <w:p w14:paraId="46FFE41A" w14:textId="77777777" w:rsidR="00672750" w:rsidRPr="008565DA" w:rsidRDefault="00672750" w:rsidP="00672750">
      <w:pPr>
        <w:widowControl w:val="0"/>
        <w:autoSpaceDE w:val="0"/>
        <w:autoSpaceDN w:val="0"/>
        <w:adjustRightInd w:val="0"/>
        <w:spacing w:before="240"/>
        <w:ind w:firstLine="567"/>
        <w:jc w:val="both"/>
        <w:rPr>
          <w:rFonts w:ascii="Times New Roman" w:hAnsi="Times New Roman"/>
          <w:sz w:val="28"/>
          <w:szCs w:val="28"/>
          <w:lang w:val="vi-VN"/>
        </w:rPr>
      </w:pPr>
      <w:r w:rsidRPr="008565DA">
        <w:rPr>
          <w:rFonts w:ascii="Times New Roman" w:hAnsi="Times New Roman"/>
          <w:sz w:val="28"/>
          <w:szCs w:val="28"/>
          <w:lang w:val="vi-VN"/>
        </w:rPr>
        <w:t xml:space="preserve">3. </w:t>
      </w:r>
      <w:proofErr w:type="spellStart"/>
      <w:r w:rsidRPr="008565DA">
        <w:rPr>
          <w:rFonts w:ascii="Times New Roman" w:hAnsi="Times New Roman"/>
          <w:sz w:val="28"/>
          <w:szCs w:val="28"/>
          <w:lang w:val="vi-VN"/>
        </w:rPr>
        <w:t>Trường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hợp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hộ</w:t>
      </w:r>
      <w:proofErr w:type="spellEnd"/>
      <w:r w:rsidRPr="008565DA">
        <w:rPr>
          <w:rFonts w:ascii="Times New Roman" w:hAnsi="Times New Roman"/>
          <w:sz w:val="28"/>
          <w:szCs w:val="28"/>
          <w:lang w:val="vi-VN"/>
        </w:rPr>
        <w:t xml:space="preserve"> sinh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đủ</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kiện</w:t>
      </w:r>
      <w:proofErr w:type="spellEnd"/>
      <w:r w:rsidRPr="008565DA">
        <w:rPr>
          <w:rFonts w:ascii="Times New Roman" w:hAnsi="Times New Roman"/>
          <w:sz w:val="28"/>
          <w:szCs w:val="28"/>
          <w:lang w:val="vi-VN"/>
        </w:rPr>
        <w:t xml:space="preserve"> cung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dịch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vụ</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chuyên khoa nhi theo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27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hoặc</w:t>
      </w:r>
      <w:proofErr w:type="spellEnd"/>
      <w:r w:rsidRPr="008565DA">
        <w:rPr>
          <w:rFonts w:ascii="Times New Roman" w:hAnsi="Times New Roman"/>
          <w:sz w:val="28"/>
          <w:szCs w:val="28"/>
          <w:lang w:val="vi-VN"/>
        </w:rPr>
        <w:t xml:space="preserve"> tiêm </w:t>
      </w:r>
      <w:proofErr w:type="spellStart"/>
      <w:r w:rsidRPr="008565DA">
        <w:rPr>
          <w:rFonts w:ascii="Times New Roman" w:hAnsi="Times New Roman"/>
          <w:sz w:val="28"/>
          <w:szCs w:val="28"/>
          <w:lang w:val="vi-VN"/>
        </w:rPr>
        <w:t>chủng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vắc</w:t>
      </w:r>
      <w:proofErr w:type="spellEnd"/>
      <w:r w:rsidRPr="008565DA">
        <w:rPr>
          <w:rFonts w:ascii="Times New Roman" w:hAnsi="Times New Roman"/>
          <w:sz w:val="28"/>
          <w:szCs w:val="28"/>
          <w:lang w:val="vi-VN"/>
        </w:rPr>
        <w:t xml:space="preserve">-xin theo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của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pháp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luật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về</w:t>
      </w:r>
      <w:proofErr w:type="spellEnd"/>
      <w:r w:rsidRPr="008565DA">
        <w:rPr>
          <w:rFonts w:ascii="Times New Roman" w:hAnsi="Times New Roman"/>
          <w:sz w:val="28"/>
          <w:szCs w:val="28"/>
          <w:lang w:val="vi-VN"/>
        </w:rPr>
        <w:t xml:space="preserve"> tiêm </w:t>
      </w:r>
      <w:proofErr w:type="spellStart"/>
      <w:r w:rsidRPr="008565DA">
        <w:rPr>
          <w:rFonts w:ascii="Times New Roman" w:hAnsi="Times New Roman"/>
          <w:sz w:val="28"/>
          <w:szCs w:val="28"/>
          <w:lang w:val="vi-VN"/>
        </w:rPr>
        <w:t>chủng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thì</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được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bổ</w:t>
      </w:r>
      <w:proofErr w:type="spellEnd"/>
      <w:r w:rsidRPr="008565DA">
        <w:rPr>
          <w:rFonts w:ascii="Times New Roman" w:hAnsi="Times New Roman"/>
          <w:sz w:val="28"/>
          <w:szCs w:val="28"/>
          <w:lang w:val="vi-VN"/>
        </w:rPr>
        <w:t xml:space="preserve"> sung </w:t>
      </w:r>
      <w:proofErr w:type="spellStart"/>
      <w:r w:rsidRPr="008565DA">
        <w:rPr>
          <w:rFonts w:ascii="Times New Roman" w:hAnsi="Times New Roman"/>
          <w:sz w:val="28"/>
          <w:szCs w:val="28"/>
          <w:lang w:val="vi-VN"/>
        </w:rPr>
        <w:t>vào</w:t>
      </w:r>
      <w:proofErr w:type="spellEnd"/>
      <w:r w:rsidRPr="008565DA">
        <w:rPr>
          <w:rFonts w:ascii="Times New Roman" w:hAnsi="Times New Roman"/>
          <w:sz w:val="28"/>
          <w:szCs w:val="28"/>
          <w:lang w:val="vi-VN"/>
        </w:rPr>
        <w:t xml:space="preserve"> quy mô, </w:t>
      </w:r>
      <w:proofErr w:type="spellStart"/>
      <w:r w:rsidRPr="008565DA">
        <w:rPr>
          <w:rFonts w:ascii="Times New Roman" w:hAnsi="Times New Roman"/>
          <w:sz w:val="28"/>
          <w:szCs w:val="28"/>
          <w:lang w:val="vi-VN"/>
        </w:rPr>
        <w:t>phạm</w:t>
      </w:r>
      <w:proofErr w:type="spellEnd"/>
      <w:r w:rsidRPr="008565DA">
        <w:rPr>
          <w:rFonts w:ascii="Times New Roman" w:hAnsi="Times New Roman"/>
          <w:sz w:val="28"/>
          <w:szCs w:val="28"/>
          <w:lang w:val="vi-VN"/>
        </w:rPr>
        <w:t xml:space="preserve"> vi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chuyên môn </w:t>
      </w:r>
      <w:proofErr w:type="spellStart"/>
      <w:r w:rsidRPr="008565DA">
        <w:rPr>
          <w:rFonts w:ascii="Times New Roman" w:hAnsi="Times New Roman"/>
          <w:sz w:val="28"/>
          <w:szCs w:val="28"/>
          <w:lang w:val="vi-VN"/>
        </w:rPr>
        <w:t>của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hộ</w:t>
      </w:r>
      <w:proofErr w:type="spellEnd"/>
      <w:r w:rsidRPr="008565DA">
        <w:rPr>
          <w:rFonts w:ascii="Times New Roman" w:hAnsi="Times New Roman"/>
          <w:sz w:val="28"/>
          <w:szCs w:val="28"/>
          <w:lang w:val="vi-VN"/>
        </w:rPr>
        <w:t xml:space="preserve"> sinh.</w:t>
      </w:r>
    </w:p>
    <w:p w14:paraId="61DE9023" w14:textId="77777777" w:rsidR="00672750" w:rsidRPr="00FA7987" w:rsidRDefault="00672750" w:rsidP="00672750">
      <w:pPr>
        <w:tabs>
          <w:tab w:val="left" w:pos="426"/>
        </w:tabs>
        <w:spacing w:before="240"/>
        <w:ind w:firstLine="567"/>
        <w:jc w:val="both"/>
        <w:rPr>
          <w:rFonts w:ascii="Times New Roman" w:hAnsi="Times New Roman"/>
          <w:b/>
          <w:sz w:val="28"/>
          <w:szCs w:val="28"/>
          <w:lang w:val="vi-VN"/>
        </w:rPr>
      </w:pP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31.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phòng</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khám</w:t>
      </w:r>
      <w:proofErr w:type="spellEnd"/>
      <w:r w:rsidRPr="00FA7987">
        <w:rPr>
          <w:rFonts w:ascii="Times New Roman" w:hAnsi="Times New Roman"/>
          <w:b/>
          <w:sz w:val="28"/>
          <w:szCs w:val="28"/>
          <w:lang w:val="vi-VN"/>
        </w:rPr>
        <w:t xml:space="preserve">, tư </w:t>
      </w:r>
      <w:proofErr w:type="spellStart"/>
      <w:r w:rsidRPr="00FA7987">
        <w:rPr>
          <w:rFonts w:ascii="Times New Roman" w:hAnsi="Times New Roman"/>
          <w:b/>
          <w:sz w:val="28"/>
          <w:szCs w:val="28"/>
          <w:lang w:val="vi-VN"/>
        </w:rPr>
        <w:t>vấn</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và</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trị</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dự</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phòng</w:t>
      </w:r>
      <w:proofErr w:type="spellEnd"/>
    </w:p>
    <w:p w14:paraId="324C6EA0" w14:textId="77777777" w:rsidR="00672750" w:rsidRPr="00FA7987" w:rsidRDefault="00672750" w:rsidP="00672750">
      <w:pPr>
        <w:tabs>
          <w:tab w:val="left" w:pos="-1276"/>
        </w:tabs>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 xml:space="preserve">1. Quy mô: </w:t>
      </w:r>
    </w:p>
    <w:p w14:paraId="393CB6C8" w14:textId="77777777" w:rsidR="00672750" w:rsidRPr="00FA7987" w:rsidRDefault="00672750" w:rsidP="00672750">
      <w:pPr>
        <w:tabs>
          <w:tab w:val="left" w:pos="-1276"/>
        </w:tabs>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 xml:space="preserve">Phòng khám, tư vấn và điều trị dự phòng có quy mô tương đương với phòng khám đa khoa hoặc phòng khám chuyên khoa tùy theo cơ sở pháp lý để thành lập các phòng khám này. </w:t>
      </w:r>
    </w:p>
    <w:p w14:paraId="693CFB82" w14:textId="77777777" w:rsidR="00672750" w:rsidRPr="00FA7987" w:rsidRDefault="00672750" w:rsidP="00672750">
      <w:pPr>
        <w:tabs>
          <w:tab w:val="left" w:pos="-1276"/>
        </w:tabs>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 xml:space="preserve">2. Cơ sở vật chất: </w:t>
      </w:r>
    </w:p>
    <w:p w14:paraId="638996CC" w14:textId="77777777" w:rsidR="00672750" w:rsidRPr="00FA7987" w:rsidRDefault="00672750" w:rsidP="00672750">
      <w:pPr>
        <w:tabs>
          <w:tab w:val="left" w:pos="-1276"/>
        </w:tabs>
        <w:spacing w:before="240"/>
        <w:ind w:firstLine="567"/>
        <w:jc w:val="both"/>
        <w:rPr>
          <w:rFonts w:ascii="Times New Roman" w:hAnsi="Times New Roman"/>
          <w:spacing w:val="-8"/>
          <w:sz w:val="28"/>
          <w:szCs w:val="28"/>
          <w:lang w:val="pt-BR"/>
        </w:rPr>
      </w:pPr>
      <w:r w:rsidRPr="00FA7987">
        <w:rPr>
          <w:rFonts w:ascii="Times New Roman" w:hAnsi="Times New Roman"/>
          <w:spacing w:val="-2"/>
          <w:sz w:val="28"/>
          <w:szCs w:val="28"/>
          <w:lang w:val="pt-BR"/>
        </w:rPr>
        <w:t xml:space="preserve">Trường hợp có quy mô tương đương với phòng khám đa khoa thì cơ sở vật chất phải đáp ứng các điều kiện quy định tại khoản 2 Điều 25 Nghị định này. Trường hợp có quy mô tương đương với phòng khám chuyên khoa thì cơ </w:t>
      </w:r>
      <w:r w:rsidRPr="00FA7987">
        <w:rPr>
          <w:rFonts w:ascii="Times New Roman" w:hAnsi="Times New Roman"/>
          <w:spacing w:val="-8"/>
          <w:sz w:val="28"/>
          <w:szCs w:val="28"/>
          <w:lang w:val="pt-BR"/>
        </w:rPr>
        <w:t>sở vật chất phải đáp ứng các điều kiện quy định tại khoản 1 Điều 26 Nghị định này.</w:t>
      </w:r>
    </w:p>
    <w:p w14:paraId="306AF184" w14:textId="77777777" w:rsidR="00672750" w:rsidRPr="00FA7987" w:rsidRDefault="00672750" w:rsidP="00672750">
      <w:pPr>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lastRenderedPageBreak/>
        <w:t xml:space="preserve">3. Thiết bị y tế: </w:t>
      </w:r>
    </w:p>
    <w:p w14:paraId="11C033E4" w14:textId="77777777" w:rsidR="00672750" w:rsidRPr="00FA7987" w:rsidRDefault="00672750" w:rsidP="00672750">
      <w:pPr>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 xml:space="preserve">Đáp ứng các điều kiện về thiết bị y tế phù hợp với quy mô tương đương với phòng khám đa khoa quy định tại khoản 3 Điều 25 hoặc quy mô tương </w:t>
      </w:r>
      <w:r w:rsidRPr="00FA7987">
        <w:rPr>
          <w:rFonts w:ascii="Times New Roman" w:hAnsi="Times New Roman"/>
          <w:spacing w:val="-6"/>
          <w:sz w:val="28"/>
          <w:szCs w:val="28"/>
          <w:lang w:val="pt-BR"/>
        </w:rPr>
        <w:t>đương với phòng khám chuyên khoa quy định tại khoản 2 Điều 26 Nghị định này.</w:t>
      </w:r>
    </w:p>
    <w:p w14:paraId="15936AA0" w14:textId="77777777" w:rsidR="00672750" w:rsidRPr="00FA7987" w:rsidRDefault="00672750" w:rsidP="00672750">
      <w:pPr>
        <w:tabs>
          <w:tab w:val="left" w:pos="-1276"/>
        </w:tabs>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4. Nhân sự:</w:t>
      </w:r>
    </w:p>
    <w:p w14:paraId="49130B5A" w14:textId="5ADCDA26" w:rsidR="00672750" w:rsidRPr="00FA7987" w:rsidRDefault="00672750" w:rsidP="00672750">
      <w:pPr>
        <w:tabs>
          <w:tab w:val="left" w:pos="-1276"/>
        </w:tabs>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 xml:space="preserve">Người chịu trách nhiệm chuyên môn kỹ thuật của Phòng khám, tư vấn và điều trị dự phòng phải là bác sỹ đa khoa có chứng chỉ hành nghề hoặc bác sỹ chuyên khoa phù hợp có chứng chỉ hành nghề và có thời gian khám bệnh, chữa bệnh ít nhất là 54 tháng; là người </w:t>
      </w:r>
      <w:r w:rsidRPr="00FA7987">
        <w:rPr>
          <w:rFonts w:ascii="Times New Roman" w:hAnsi="Times New Roman"/>
          <w:sz w:val="28"/>
          <w:szCs w:val="28"/>
          <w:lang w:val="pt-BR"/>
        </w:rPr>
        <w:t>hành nghề cơ hữu</w:t>
      </w:r>
      <w:r w:rsidRPr="00FA7987">
        <w:rPr>
          <w:rFonts w:ascii="Times New Roman" w:hAnsi="Times New Roman"/>
          <w:spacing w:val="-2"/>
          <w:sz w:val="28"/>
          <w:szCs w:val="28"/>
          <w:lang w:val="pt-BR"/>
        </w:rPr>
        <w:t xml:space="preserve"> tại phòng khám.</w:t>
      </w:r>
    </w:p>
    <w:p w14:paraId="02C82095" w14:textId="77777777" w:rsidR="00672750" w:rsidRPr="00FA7987" w:rsidRDefault="00672750" w:rsidP="00672750">
      <w:pPr>
        <w:tabs>
          <w:tab w:val="left" w:pos="426"/>
        </w:tabs>
        <w:spacing w:before="240"/>
        <w:ind w:firstLine="567"/>
        <w:jc w:val="both"/>
        <w:rPr>
          <w:rFonts w:ascii="Times New Roman" w:hAnsi="Times New Roman"/>
          <w:b/>
          <w:sz w:val="28"/>
          <w:szCs w:val="28"/>
          <w:lang w:val="pt-BR"/>
        </w:rPr>
      </w:pP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3</w:t>
      </w:r>
      <w:r w:rsidRPr="00FA7987">
        <w:rPr>
          <w:rFonts w:ascii="Times New Roman" w:hAnsi="Times New Roman"/>
          <w:b/>
          <w:sz w:val="28"/>
          <w:szCs w:val="28"/>
          <w:lang w:val="pt-BR"/>
        </w:rPr>
        <w:t>2</w:t>
      </w:r>
      <w:r w:rsidRPr="00FA7987">
        <w:rPr>
          <w:rFonts w:ascii="Times New Roman" w:hAnsi="Times New Roman"/>
          <w:b/>
          <w:sz w:val="28"/>
          <w:szCs w:val="28"/>
          <w:lang w:val="vi-VN"/>
        </w:rPr>
        <w:t xml:space="preserve">.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phòng</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khám</w:t>
      </w:r>
      <w:proofErr w:type="spellEnd"/>
      <w:r w:rsidRPr="00FA7987">
        <w:rPr>
          <w:rFonts w:ascii="Times New Roman" w:hAnsi="Times New Roman"/>
          <w:b/>
          <w:sz w:val="28"/>
          <w:szCs w:val="28"/>
          <w:lang w:val="pt-BR"/>
        </w:rPr>
        <w:t>, điều trị bệnh nghề nghiệp</w:t>
      </w:r>
    </w:p>
    <w:p w14:paraId="529694B9" w14:textId="77777777" w:rsidR="00672750" w:rsidRPr="00FA7987" w:rsidRDefault="00672750" w:rsidP="00672750">
      <w:pPr>
        <w:tabs>
          <w:tab w:val="left" w:pos="426"/>
        </w:tabs>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 xml:space="preserve">1. Quy mô: </w:t>
      </w:r>
    </w:p>
    <w:p w14:paraId="75D45792" w14:textId="77777777" w:rsidR="00672750" w:rsidRPr="00FA7987" w:rsidRDefault="00672750" w:rsidP="00672750">
      <w:pPr>
        <w:tabs>
          <w:tab w:val="left" w:pos="426"/>
        </w:tabs>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Phòng khám, điều trị bệnh nghề nghiệp có quy mô tương đương với phòng khám đa khoa hoặc phòng khám chuyên khoa tùy theo cơ sở pháp lý để thành lập các phòng khám này.</w:t>
      </w:r>
    </w:p>
    <w:p w14:paraId="6E306F20" w14:textId="77777777" w:rsidR="00672750" w:rsidRPr="00FA7987" w:rsidRDefault="00672750" w:rsidP="00672750">
      <w:pPr>
        <w:tabs>
          <w:tab w:val="left" w:pos="-1276"/>
        </w:tabs>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2. Cơ sở vật chất:</w:t>
      </w:r>
    </w:p>
    <w:p w14:paraId="53241ED4" w14:textId="45A3A77E" w:rsidR="00672750" w:rsidRPr="00FA7987" w:rsidRDefault="00672750" w:rsidP="00672750">
      <w:pPr>
        <w:tabs>
          <w:tab w:val="left" w:pos="-1276"/>
        </w:tabs>
        <w:spacing w:before="240"/>
        <w:ind w:firstLine="567"/>
        <w:jc w:val="both"/>
        <w:rPr>
          <w:rFonts w:ascii="Times New Roman" w:hAnsi="Times New Roman"/>
          <w:sz w:val="28"/>
          <w:szCs w:val="28"/>
          <w:lang w:val="pt-BR"/>
        </w:rPr>
      </w:pPr>
      <w:r w:rsidRPr="00FA7987">
        <w:rPr>
          <w:rFonts w:ascii="Times New Roman" w:hAnsi="Times New Roman"/>
          <w:spacing w:val="-2"/>
          <w:sz w:val="28"/>
          <w:szCs w:val="28"/>
          <w:lang w:val="pt-BR"/>
        </w:rPr>
        <w:t xml:space="preserve">Trường hợp có quy mô tương đương với phòng khám đa khoa thì cơ sở vật chất phải đáp ứng các điều kiện quy định tại khoản 2 Điều 25 Nghị định này. Trường hợp có quy mô tương đương với phòng khám chuyên khoa thì cơ </w:t>
      </w:r>
      <w:r w:rsidRPr="00FA7987">
        <w:rPr>
          <w:rFonts w:ascii="Times New Roman" w:hAnsi="Times New Roman"/>
          <w:sz w:val="28"/>
          <w:szCs w:val="28"/>
          <w:lang w:val="pt-BR"/>
        </w:rPr>
        <w:t>sở vật chất phải đáp ứng các điều kiện quy định tại khoản 1 Điều 26 Nghị định này;</w:t>
      </w:r>
    </w:p>
    <w:p w14:paraId="6C222532" w14:textId="77777777" w:rsidR="00672750" w:rsidRPr="00FA7987" w:rsidRDefault="00672750" w:rsidP="00672750">
      <w:pPr>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 xml:space="preserve">3. Thiết bị y tế: </w:t>
      </w:r>
    </w:p>
    <w:p w14:paraId="74F9DFA1" w14:textId="77777777" w:rsidR="00672750" w:rsidRPr="00FA7987" w:rsidRDefault="00672750" w:rsidP="00672750">
      <w:pPr>
        <w:spacing w:before="240"/>
        <w:ind w:firstLine="567"/>
        <w:jc w:val="both"/>
        <w:rPr>
          <w:rFonts w:ascii="Times New Roman" w:hAnsi="Times New Roman"/>
          <w:spacing w:val="-6"/>
          <w:sz w:val="28"/>
          <w:szCs w:val="28"/>
          <w:lang w:val="pt-BR"/>
        </w:rPr>
      </w:pPr>
      <w:r w:rsidRPr="00FA7987">
        <w:rPr>
          <w:rFonts w:ascii="Times New Roman" w:hAnsi="Times New Roman"/>
          <w:spacing w:val="-2"/>
          <w:sz w:val="28"/>
          <w:szCs w:val="28"/>
          <w:lang w:val="pt-BR"/>
        </w:rPr>
        <w:t xml:space="preserve">a) Trường hợp có quy mô tương đương với phòng khám đa khoa thì phải đáp ứng các điều kiện về thiết bị y tế  quy định tại khoản 3 Điều 25 Nghị định này. Trường hợp có quy mô tương đương với phòng khám chuyên khoa thì phải đáp ứng các điều kiện về thiết bị y tế </w:t>
      </w:r>
      <w:r w:rsidRPr="00FA7987">
        <w:rPr>
          <w:rFonts w:ascii="Times New Roman" w:hAnsi="Times New Roman"/>
          <w:spacing w:val="-6"/>
          <w:sz w:val="28"/>
          <w:szCs w:val="28"/>
          <w:lang w:val="pt-BR"/>
        </w:rPr>
        <w:t>quy định tại khoản 2 Điều 26 Nghị định này;</w:t>
      </w:r>
    </w:p>
    <w:p w14:paraId="2B2BE696" w14:textId="77777777" w:rsidR="00672750" w:rsidRPr="00FA7987" w:rsidRDefault="00672750" w:rsidP="00672750">
      <w:pPr>
        <w:spacing w:before="240"/>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4. Nhân sự:</w:t>
      </w:r>
    </w:p>
    <w:p w14:paraId="1C119B0C" w14:textId="6B9EF429" w:rsidR="00672750" w:rsidRPr="00FA7987" w:rsidRDefault="00672750" w:rsidP="00672750">
      <w:pPr>
        <w:tabs>
          <w:tab w:val="left" w:pos="-1276"/>
        </w:tabs>
        <w:spacing w:before="240" w:line="262" w:lineRule="auto"/>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Người chịu trách nhiệm chuyên môn kỹ thuật của Phòng khám, điều trị bệnh nghề nghiệp phải đáp ứng các điều kiện sau đây:</w:t>
      </w:r>
    </w:p>
    <w:p w14:paraId="6A75DC3F" w14:textId="77777777" w:rsidR="00672750" w:rsidRPr="00FA7987" w:rsidRDefault="00672750" w:rsidP="00672750">
      <w:pPr>
        <w:tabs>
          <w:tab w:val="left" w:pos="-1276"/>
        </w:tabs>
        <w:spacing w:before="240" w:line="262" w:lineRule="auto"/>
        <w:ind w:firstLine="567"/>
        <w:jc w:val="both"/>
        <w:rPr>
          <w:rFonts w:ascii="Times New Roman" w:eastAsia="Calibri" w:hAnsi="Times New Roman"/>
          <w:snapToGrid w:val="0"/>
          <w:sz w:val="28"/>
          <w:szCs w:val="28"/>
          <w:lang w:val="pt-BR" w:eastAsia="x-none"/>
        </w:rPr>
      </w:pPr>
      <w:r w:rsidRPr="00FA7987">
        <w:rPr>
          <w:rFonts w:ascii="Times New Roman" w:hAnsi="Times New Roman"/>
          <w:spacing w:val="-2"/>
          <w:sz w:val="28"/>
          <w:szCs w:val="28"/>
          <w:lang w:val="pt-BR"/>
        </w:rPr>
        <w:lastRenderedPageBreak/>
        <w:t xml:space="preserve">- Là </w:t>
      </w:r>
      <w:r w:rsidRPr="00FA7987">
        <w:rPr>
          <w:rFonts w:ascii="Times New Roman" w:eastAsia="Calibri" w:hAnsi="Times New Roman"/>
          <w:snapToGrid w:val="0"/>
          <w:sz w:val="28"/>
          <w:szCs w:val="28"/>
          <w:lang w:val="pt-BR" w:eastAsia="x-none"/>
        </w:rPr>
        <w:t>bác sỹ chuyên khoa bệnh nghề nghiệp có chứng chỉ hành nghề hoặc bác sỹ đa khoa có chứng chỉ hành nghề và chứng chỉ đào tạo về bệnh</w:t>
      </w:r>
      <w:r w:rsidRPr="00FA7987">
        <w:rPr>
          <w:rFonts w:ascii="Times New Roman" w:eastAsia="Calibri" w:hAnsi="Times New Roman"/>
          <w:snapToGrid w:val="0"/>
          <w:sz w:val="28"/>
          <w:szCs w:val="28"/>
          <w:lang w:val="pt-BR" w:eastAsia="x-none"/>
        </w:rPr>
        <w:br/>
        <w:t xml:space="preserve"> nghề nghiệp; </w:t>
      </w:r>
    </w:p>
    <w:p w14:paraId="468F4244" w14:textId="77777777" w:rsidR="00672750" w:rsidRPr="00FA7987" w:rsidRDefault="00672750" w:rsidP="00672750">
      <w:pPr>
        <w:tabs>
          <w:tab w:val="left" w:pos="-1276"/>
        </w:tabs>
        <w:spacing w:before="240" w:line="262" w:lineRule="auto"/>
        <w:ind w:firstLine="567"/>
        <w:jc w:val="both"/>
        <w:rPr>
          <w:rFonts w:ascii="Times New Roman" w:hAnsi="Times New Roman"/>
          <w:spacing w:val="-2"/>
          <w:sz w:val="28"/>
          <w:szCs w:val="28"/>
          <w:lang w:val="pt-BR"/>
        </w:rPr>
      </w:pPr>
      <w:r w:rsidRPr="00FA7987">
        <w:rPr>
          <w:rFonts w:ascii="Times New Roman" w:hAnsi="Times New Roman"/>
          <w:spacing w:val="-2"/>
          <w:sz w:val="28"/>
          <w:szCs w:val="28"/>
          <w:lang w:val="pt-BR"/>
        </w:rPr>
        <w:t>- Có thời gian khám bệnh, chữa bệnh nghề nghiệp ít nhất là 54 tháng;</w:t>
      </w:r>
    </w:p>
    <w:p w14:paraId="00EDFB55" w14:textId="77777777" w:rsidR="00672750" w:rsidRPr="00FA7987" w:rsidRDefault="00672750" w:rsidP="00672750">
      <w:pPr>
        <w:tabs>
          <w:tab w:val="left" w:pos="-1276"/>
        </w:tabs>
        <w:spacing w:before="240" w:line="262" w:lineRule="auto"/>
        <w:ind w:firstLine="567"/>
        <w:jc w:val="both"/>
        <w:rPr>
          <w:rFonts w:ascii="Times New Roman" w:hAnsi="Times New Roman"/>
          <w:snapToGrid w:val="0"/>
          <w:sz w:val="28"/>
          <w:szCs w:val="28"/>
          <w:lang w:val="pt-BR"/>
        </w:rPr>
      </w:pPr>
      <w:r w:rsidRPr="00FA7987">
        <w:rPr>
          <w:rFonts w:ascii="Times New Roman" w:hAnsi="Times New Roman"/>
          <w:spacing w:val="-2"/>
          <w:sz w:val="28"/>
          <w:szCs w:val="28"/>
          <w:lang w:val="pt-BR"/>
        </w:rPr>
        <w:t xml:space="preserve">- Là người </w:t>
      </w:r>
      <w:r w:rsidRPr="00FA7987">
        <w:rPr>
          <w:rFonts w:ascii="Times New Roman" w:hAnsi="Times New Roman"/>
          <w:sz w:val="28"/>
          <w:szCs w:val="28"/>
          <w:lang w:val="pt-BR"/>
        </w:rPr>
        <w:t>hành nghề cơ hữu</w:t>
      </w:r>
      <w:r w:rsidRPr="00FA7987">
        <w:rPr>
          <w:rFonts w:ascii="Times New Roman" w:hAnsi="Times New Roman"/>
          <w:spacing w:val="-2"/>
          <w:sz w:val="28"/>
          <w:szCs w:val="28"/>
          <w:lang w:val="pt-BR"/>
        </w:rPr>
        <w:t xml:space="preserve"> tại phòng khám.</w:t>
      </w:r>
    </w:p>
    <w:p w14:paraId="44CF8A13" w14:textId="4C09AA27" w:rsidR="00672750" w:rsidRPr="00FA7987" w:rsidRDefault="00672750" w:rsidP="00672750">
      <w:pPr>
        <w:spacing w:before="160"/>
        <w:ind w:firstLine="567"/>
        <w:jc w:val="both"/>
        <w:rPr>
          <w:rFonts w:ascii="Times New Roman" w:hAnsi="Times New Roman"/>
          <w:bCs/>
          <w:spacing w:val="-4"/>
          <w:sz w:val="28"/>
          <w:szCs w:val="28"/>
          <w:lang w:val="vi-VN"/>
        </w:rPr>
      </w:pPr>
      <w:proofErr w:type="spellStart"/>
      <w:r w:rsidRPr="00FA7987">
        <w:rPr>
          <w:rFonts w:ascii="Times New Roman" w:hAnsi="Times New Roman"/>
          <w:b/>
          <w:spacing w:val="-4"/>
          <w:sz w:val="28"/>
          <w:szCs w:val="28"/>
          <w:lang w:val="vi-VN"/>
        </w:rPr>
        <w:t>Điều</w:t>
      </w:r>
      <w:proofErr w:type="spellEnd"/>
      <w:r w:rsidRPr="00FA7987">
        <w:rPr>
          <w:rFonts w:ascii="Times New Roman" w:hAnsi="Times New Roman"/>
          <w:b/>
          <w:spacing w:val="-4"/>
          <w:sz w:val="28"/>
          <w:szCs w:val="28"/>
          <w:lang w:val="vi-VN"/>
        </w:rPr>
        <w:t xml:space="preserve"> 33</w:t>
      </w:r>
      <w:r w:rsidRPr="00FA7987">
        <w:rPr>
          <w:rFonts w:ascii="Times New Roman" w:hAnsi="Times New Roman"/>
          <w:b/>
          <w:spacing w:val="-4"/>
          <w:sz w:val="28"/>
          <w:szCs w:val="28"/>
          <w:lang w:val="pt-BR"/>
        </w:rPr>
        <w:t>a</w:t>
      </w:r>
      <w:r w:rsidRPr="00FA7987">
        <w:rPr>
          <w:rFonts w:ascii="Times New Roman" w:hAnsi="Times New Roman"/>
          <w:b/>
          <w:spacing w:val="-4"/>
          <w:sz w:val="28"/>
          <w:szCs w:val="28"/>
          <w:lang w:val="vi-VN"/>
        </w:rPr>
        <w:t xml:space="preserve">. </w:t>
      </w:r>
      <w:proofErr w:type="spellStart"/>
      <w:r w:rsidRPr="00FA7987">
        <w:rPr>
          <w:rFonts w:ascii="Times New Roman" w:hAnsi="Times New Roman"/>
          <w:b/>
          <w:bCs/>
          <w:spacing w:val="-4"/>
          <w:sz w:val="28"/>
          <w:szCs w:val="28"/>
          <w:lang w:val="vi-VN"/>
        </w:rPr>
        <w:t>Điều</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kiện</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cấp</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giấy</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phép</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hoạt</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động</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đối</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với</w:t>
      </w:r>
      <w:proofErr w:type="spellEnd"/>
      <w:r w:rsidRPr="00FA7987">
        <w:rPr>
          <w:rFonts w:ascii="Times New Roman" w:hAnsi="Times New Roman"/>
          <w:b/>
          <w:bCs/>
          <w:spacing w:val="-4"/>
          <w:sz w:val="28"/>
          <w:szCs w:val="28"/>
          <w:lang w:val="vi-VN"/>
        </w:rPr>
        <w:t xml:space="preserve"> cơ </w:t>
      </w:r>
      <w:proofErr w:type="spellStart"/>
      <w:r w:rsidRPr="00FA7987">
        <w:rPr>
          <w:rFonts w:ascii="Times New Roman" w:hAnsi="Times New Roman"/>
          <w:b/>
          <w:bCs/>
          <w:spacing w:val="-4"/>
          <w:sz w:val="28"/>
          <w:szCs w:val="28"/>
          <w:lang w:val="vi-VN"/>
        </w:rPr>
        <w:t>sở</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dịch</w:t>
      </w:r>
      <w:proofErr w:type="spellEnd"/>
      <w:r w:rsidRPr="00FA7987">
        <w:rPr>
          <w:rFonts w:ascii="Times New Roman" w:hAnsi="Times New Roman"/>
          <w:b/>
          <w:bCs/>
          <w:spacing w:val="-4"/>
          <w:sz w:val="28"/>
          <w:szCs w:val="28"/>
          <w:lang w:val="vi-VN"/>
        </w:rPr>
        <w:t xml:space="preserve"> </w:t>
      </w:r>
      <w:proofErr w:type="spellStart"/>
      <w:r w:rsidRPr="00FA7987">
        <w:rPr>
          <w:rFonts w:ascii="Times New Roman" w:hAnsi="Times New Roman"/>
          <w:b/>
          <w:bCs/>
          <w:spacing w:val="-4"/>
          <w:sz w:val="28"/>
          <w:szCs w:val="28"/>
          <w:lang w:val="vi-VN"/>
        </w:rPr>
        <w:t>vụ</w:t>
      </w:r>
      <w:proofErr w:type="spellEnd"/>
      <w:r w:rsidRPr="00FA7987">
        <w:rPr>
          <w:rFonts w:ascii="Times New Roman" w:hAnsi="Times New Roman"/>
          <w:b/>
          <w:bCs/>
          <w:spacing w:val="-4"/>
          <w:sz w:val="28"/>
          <w:szCs w:val="28"/>
          <w:lang w:val="vi-VN"/>
        </w:rPr>
        <w:t xml:space="preserve"> y </w:t>
      </w:r>
      <w:proofErr w:type="spellStart"/>
      <w:r w:rsidRPr="00FA7987">
        <w:rPr>
          <w:rFonts w:ascii="Times New Roman" w:hAnsi="Times New Roman"/>
          <w:b/>
          <w:bCs/>
          <w:spacing w:val="-4"/>
          <w:sz w:val="28"/>
          <w:szCs w:val="28"/>
          <w:lang w:val="vi-VN"/>
        </w:rPr>
        <w:t>tế</w:t>
      </w:r>
      <w:proofErr w:type="spellEnd"/>
    </w:p>
    <w:p w14:paraId="68F0DC75"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1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23a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
    <w:p w14:paraId="7B466CD6"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Riêng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cung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kính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tích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thiểu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15 m</w:t>
      </w:r>
      <w:r w:rsidRPr="00FA7987">
        <w:rPr>
          <w:rFonts w:ascii="Times New Roman" w:hAnsi="Times New Roman"/>
          <w:sz w:val="28"/>
          <w:szCs w:val="28"/>
          <w:vertAlign w:val="superscript"/>
          <w:lang w:val="vi-VN"/>
        </w:rPr>
        <w:t>2</w:t>
      </w:r>
      <w:r w:rsidRPr="00FA7987">
        <w:rPr>
          <w:rFonts w:ascii="Times New Roman" w:hAnsi="Times New Roman"/>
          <w:sz w:val="28"/>
          <w:szCs w:val="28"/>
          <w:lang w:val="vi-VN"/>
        </w:rPr>
        <w:t xml:space="preserve">. </w:t>
      </w:r>
    </w:p>
    <w:p w14:paraId="57CA4301"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tiêm (</w:t>
      </w:r>
      <w:proofErr w:type="spellStart"/>
      <w:r w:rsidRPr="00FA7987">
        <w:rPr>
          <w:rFonts w:ascii="Times New Roman" w:hAnsi="Times New Roman"/>
          <w:sz w:val="28"/>
          <w:szCs w:val="28"/>
          <w:lang w:val="vi-VN"/>
        </w:rPr>
        <w:t>chích</w:t>
      </w:r>
      <w:proofErr w:type="spellEnd"/>
      <w:r w:rsidRPr="00FA7987">
        <w:rPr>
          <w:rFonts w:ascii="Times New Roman" w:hAnsi="Times New Roman"/>
          <w:sz w:val="28"/>
          <w:szCs w:val="28"/>
          <w:lang w:val="vi-VN"/>
        </w:rPr>
        <w:t xml:space="preserve">), thay băng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tích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10 m</w:t>
      </w:r>
      <w:r w:rsidRPr="00FA7987">
        <w:rPr>
          <w:rFonts w:ascii="Times New Roman" w:hAnsi="Times New Roman"/>
          <w:sz w:val="28"/>
          <w:szCs w:val="28"/>
          <w:vertAlign w:val="superscript"/>
          <w:lang w:val="vi-VN"/>
        </w:rPr>
        <w:t>2</w:t>
      </w:r>
      <w:r w:rsidRPr="00FA7987">
        <w:rPr>
          <w:rFonts w:ascii="Times New Roman" w:hAnsi="Times New Roman"/>
          <w:sz w:val="28"/>
          <w:szCs w:val="28"/>
          <w:lang w:val="vi-VN"/>
        </w:rPr>
        <w:t>.</w:t>
      </w:r>
    </w:p>
    <w:p w14:paraId="0579618C"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w:t>
      </w:r>
    </w:p>
    <w:p w14:paraId="1C9FE5B8" w14:textId="77777777" w:rsidR="00672750" w:rsidRPr="00FA7987" w:rsidRDefault="00672750" w:rsidP="00672750">
      <w:pPr>
        <w:spacing w:before="160"/>
        <w:ind w:firstLine="567"/>
        <w:jc w:val="both"/>
        <w:rPr>
          <w:rFonts w:ascii="Times New Roman" w:hAnsi="Times New Roman"/>
          <w:sz w:val="28"/>
          <w:szCs w:val="28"/>
          <w:lang w:val="vi-VN"/>
        </w:rPr>
      </w:pPr>
      <w:proofErr w:type="spellStart"/>
      <w:r w:rsidRPr="00FA7987">
        <w:rPr>
          <w:rFonts w:ascii="Times New Roman" w:hAnsi="Times New Roman"/>
          <w:sz w:val="28"/>
          <w:szCs w:val="28"/>
          <w:lang w:val="vi-VN"/>
        </w:rPr>
        <w:t>Ngoài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a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23a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cung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w:t>
      </w:r>
    </w:p>
    <w:p w14:paraId="3D3C7D9D"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a) T</w:t>
      </w:r>
      <w:r w:rsidRPr="00FA7987">
        <w:rPr>
          <w:rFonts w:ascii="Times New Roman" w:hAnsi="Times New Roman"/>
          <w:bCs/>
          <w:sz w:val="28"/>
          <w:szCs w:val="28"/>
          <w:lang w:val="vi-VN"/>
        </w:rPr>
        <w:t>iêm (</w:t>
      </w:r>
      <w:proofErr w:type="spellStart"/>
      <w:r w:rsidRPr="00FA7987">
        <w:rPr>
          <w:rFonts w:ascii="Times New Roman" w:hAnsi="Times New Roman"/>
          <w:bCs/>
          <w:sz w:val="28"/>
          <w:szCs w:val="28"/>
          <w:lang w:val="vi-VN"/>
        </w:rPr>
        <w:t>chích</w:t>
      </w:r>
      <w:proofErr w:type="spellEnd"/>
      <w:r w:rsidRPr="00FA7987">
        <w:rPr>
          <w:rFonts w:ascii="Times New Roman" w:hAnsi="Times New Roman"/>
          <w:bCs/>
          <w:sz w:val="28"/>
          <w:szCs w:val="28"/>
          <w:lang w:val="vi-VN"/>
        </w:rPr>
        <w:t xml:space="preserve">), thay băng, </w:t>
      </w:r>
      <w:proofErr w:type="spellStart"/>
      <w:r w:rsidRPr="00FA7987">
        <w:rPr>
          <w:rFonts w:ascii="Times New Roman" w:hAnsi="Times New Roman"/>
          <w:bCs/>
          <w:sz w:val="28"/>
          <w:szCs w:val="28"/>
          <w:lang w:val="vi-VN"/>
        </w:rPr>
        <w:t>đếm</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mạch</w:t>
      </w:r>
      <w:proofErr w:type="spellEnd"/>
      <w:r w:rsidRPr="00FA7987">
        <w:rPr>
          <w:rFonts w:ascii="Times New Roman" w:hAnsi="Times New Roman"/>
          <w:bCs/>
          <w:sz w:val="28"/>
          <w:szCs w:val="28"/>
          <w:lang w:val="vi-VN"/>
        </w:rPr>
        <w:t xml:space="preserve">, đo </w:t>
      </w:r>
      <w:proofErr w:type="spellStart"/>
      <w:r w:rsidRPr="00FA7987">
        <w:rPr>
          <w:rFonts w:ascii="Times New Roman" w:hAnsi="Times New Roman"/>
          <w:bCs/>
          <w:sz w:val="28"/>
          <w:szCs w:val="28"/>
          <w:lang w:val="vi-VN"/>
        </w:rPr>
        <w:t>nhiệt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độ</w:t>
      </w:r>
      <w:proofErr w:type="spellEnd"/>
      <w:r w:rsidRPr="00FA7987">
        <w:rPr>
          <w:rFonts w:ascii="Times New Roman" w:hAnsi="Times New Roman"/>
          <w:bCs/>
          <w:sz w:val="28"/>
          <w:szCs w:val="28"/>
          <w:lang w:val="vi-VN"/>
        </w:rPr>
        <w:t xml:space="preserve">, đo </w:t>
      </w:r>
      <w:proofErr w:type="spellStart"/>
      <w:r w:rsidRPr="00FA7987">
        <w:rPr>
          <w:rFonts w:ascii="Times New Roman" w:hAnsi="Times New Roman"/>
          <w:bCs/>
          <w:sz w:val="28"/>
          <w:szCs w:val="28"/>
          <w:lang w:val="vi-VN"/>
        </w:rPr>
        <w:t>huyết</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áp</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thì</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phải</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bCs/>
          <w:sz w:val="28"/>
          <w:szCs w:val="28"/>
          <w:lang w:val="vi-VN"/>
        </w:rPr>
        <w:t>có</w:t>
      </w:r>
      <w:proofErr w:type="spellEnd"/>
      <w:r w:rsidRPr="00FA7987">
        <w:rPr>
          <w:rFonts w:ascii="Times New Roman" w:hAnsi="Times New Roman"/>
          <w:bCs/>
          <w:sz w:val="28"/>
          <w:szCs w:val="28"/>
          <w:lang w:val="vi-VN"/>
        </w:rPr>
        <w:t xml:space="preserve"> </w:t>
      </w:r>
      <w:proofErr w:type="spellStart"/>
      <w:r w:rsidRPr="00FA7987">
        <w:rPr>
          <w:rFonts w:ascii="Times New Roman" w:hAnsi="Times New Roman"/>
          <w:sz w:val="28"/>
          <w:szCs w:val="28"/>
          <w:lang w:val="vi-VN"/>
        </w:rPr>
        <w:t>hộp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chống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sốc</w:t>
      </w:r>
      <w:proofErr w:type="spellEnd"/>
      <w:r w:rsidRPr="00FA7987">
        <w:rPr>
          <w:rFonts w:ascii="Times New Roman" w:hAnsi="Times New Roman"/>
          <w:sz w:val="28"/>
          <w:szCs w:val="28"/>
          <w:lang w:val="vi-VN"/>
        </w:rPr>
        <w:t>;</w:t>
      </w:r>
    </w:p>
    <w:p w14:paraId="54ABCB99"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Vận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chuyển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xe ô tô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thương;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hộp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chống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đồng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chuyển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công ty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hàng</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ký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chuyển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ra </w:t>
      </w:r>
      <w:proofErr w:type="spellStart"/>
      <w:r w:rsidRPr="00FA7987">
        <w:rPr>
          <w:rFonts w:ascii="Times New Roman" w:hAnsi="Times New Roman"/>
          <w:sz w:val="28"/>
          <w:szCs w:val="28"/>
          <w:lang w:val="vi-VN"/>
        </w:rPr>
        <w:t>nước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ngoài</w:t>
      </w:r>
      <w:proofErr w:type="spellEnd"/>
      <w:r w:rsidRPr="00FA7987">
        <w:rPr>
          <w:rFonts w:ascii="Times New Roman" w:hAnsi="Times New Roman"/>
          <w:sz w:val="28"/>
          <w:szCs w:val="28"/>
          <w:lang w:val="vi-VN"/>
        </w:rPr>
        <w:t>.</w:t>
      </w:r>
    </w:p>
    <w:p w14:paraId="5DAE8512"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Nhân </w:t>
      </w:r>
      <w:proofErr w:type="spellStart"/>
      <w:r w:rsidRPr="00FA7987">
        <w:rPr>
          <w:rFonts w:ascii="Times New Roman" w:hAnsi="Times New Roman"/>
          <w:sz w:val="28"/>
          <w:szCs w:val="28"/>
          <w:lang w:val="vi-VN"/>
        </w:rPr>
        <w:t>sự</w:t>
      </w:r>
      <w:proofErr w:type="spellEnd"/>
      <w:r w:rsidRPr="00FA7987">
        <w:rPr>
          <w:rFonts w:ascii="Times New Roman" w:hAnsi="Times New Roman"/>
          <w:sz w:val="28"/>
          <w:szCs w:val="28"/>
          <w:lang w:val="vi-VN"/>
        </w:rPr>
        <w:t>:</w:t>
      </w:r>
    </w:p>
    <w:p w14:paraId="0B33F13D" w14:textId="77777777" w:rsidR="00672750" w:rsidRPr="00FA7987" w:rsidRDefault="00672750" w:rsidP="00672750">
      <w:pPr>
        <w:spacing w:before="160"/>
        <w:ind w:firstLine="567"/>
        <w:jc w:val="both"/>
        <w:rPr>
          <w:rFonts w:ascii="Times New Roman" w:hAnsi="Times New Roman"/>
          <w:sz w:val="28"/>
          <w:szCs w:val="28"/>
          <w:lang w:val="vi-VN"/>
        </w:rPr>
      </w:pPr>
      <w:proofErr w:type="spellStart"/>
      <w:r w:rsidRPr="00FA7987">
        <w:rPr>
          <w:rFonts w:ascii="Times New Roman" w:hAnsi="Times New Roman"/>
          <w:sz w:val="28"/>
          <w:szCs w:val="28"/>
          <w:lang w:val="vi-VN"/>
        </w:rPr>
        <w:t>Ngoài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23a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nếu</w:t>
      </w:r>
      <w:proofErr w:type="spellEnd"/>
      <w:r w:rsidRPr="00FA7987">
        <w:rPr>
          <w:rFonts w:ascii="Times New Roman" w:hAnsi="Times New Roman"/>
          <w:sz w:val="28"/>
          <w:szCs w:val="28"/>
          <w:lang w:val="vi-VN"/>
        </w:rPr>
        <w:t xml:space="preserve"> cung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w:t>
      </w:r>
    </w:p>
    <w:p w14:paraId="62BA61A3"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Vận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chuyển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sau:</w:t>
      </w:r>
    </w:p>
    <w:p w14:paraId="23409810" w14:textId="77777777" w:rsidR="00672750" w:rsidRPr="00FA7987" w:rsidRDefault="00672750" w:rsidP="00672750">
      <w:pPr>
        <w:spacing w:before="1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00165C3B" w14:textId="77777777" w:rsidR="00672750" w:rsidRPr="00FA7987" w:rsidRDefault="00672750" w:rsidP="00672750">
      <w:pPr>
        <w:spacing w:before="2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bằng</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chuyên </w:t>
      </w:r>
      <w:proofErr w:type="spellStart"/>
      <w:r w:rsidRPr="00FA7987">
        <w:rPr>
          <w:rFonts w:ascii="Times New Roman" w:hAnsi="Times New Roman"/>
          <w:sz w:val="28"/>
          <w:szCs w:val="28"/>
          <w:lang w:val="vi-VN"/>
        </w:rPr>
        <w:t>ngành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cứu</w:t>
      </w:r>
      <w:proofErr w:type="spellEnd"/>
      <w:r w:rsidRPr="00FA7987">
        <w:rPr>
          <w:rFonts w:ascii="Times New Roman" w:hAnsi="Times New Roman"/>
          <w:sz w:val="28"/>
          <w:szCs w:val="28"/>
          <w:lang w:val="vi-VN"/>
        </w:rPr>
        <w:t>.</w:t>
      </w:r>
    </w:p>
    <w:p w14:paraId="74DD02AC" w14:textId="77777777" w:rsidR="00672750" w:rsidRPr="00FA7987" w:rsidRDefault="00672750" w:rsidP="00672750">
      <w:pPr>
        <w:tabs>
          <w:tab w:val="left" w:pos="360"/>
        </w:tabs>
        <w:spacing w:before="220"/>
        <w:ind w:firstLine="567"/>
        <w:jc w:val="both"/>
        <w:rPr>
          <w:rFonts w:ascii="Times New Roman" w:hAnsi="Times New Roman"/>
          <w:sz w:val="28"/>
          <w:szCs w:val="28"/>
          <w:lang w:val="vi-VN"/>
        </w:rPr>
      </w:pPr>
      <w:r w:rsidRPr="00FA7987">
        <w:rPr>
          <w:rFonts w:ascii="Times New Roman" w:hAnsi="Times New Roman"/>
          <w:sz w:val="28"/>
          <w:szCs w:val="28"/>
          <w:lang w:val="vi-VN"/>
        </w:rPr>
        <w:lastRenderedPageBreak/>
        <w:t>b) Tiêm (</w:t>
      </w:r>
      <w:proofErr w:type="spellStart"/>
      <w:r w:rsidRPr="00FA7987">
        <w:rPr>
          <w:rFonts w:ascii="Times New Roman" w:hAnsi="Times New Roman"/>
          <w:sz w:val="28"/>
          <w:szCs w:val="28"/>
          <w:lang w:val="vi-VN"/>
        </w:rPr>
        <w:t>chích</w:t>
      </w:r>
      <w:proofErr w:type="spellEnd"/>
      <w:r w:rsidRPr="00FA7987">
        <w:rPr>
          <w:rFonts w:ascii="Times New Roman" w:hAnsi="Times New Roman"/>
          <w:sz w:val="28"/>
          <w:szCs w:val="28"/>
          <w:lang w:val="vi-VN"/>
        </w:rPr>
        <w:t xml:space="preserve">), thay băng, </w:t>
      </w:r>
      <w:proofErr w:type="spellStart"/>
      <w:r w:rsidRPr="00FA7987">
        <w:rPr>
          <w:rFonts w:ascii="Times New Roman" w:hAnsi="Times New Roman"/>
          <w:sz w:val="28"/>
          <w:szCs w:val="28"/>
          <w:lang w:val="vi-VN"/>
        </w:rPr>
        <w:t>đếm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mạch</w:t>
      </w:r>
      <w:proofErr w:type="spellEnd"/>
      <w:r w:rsidRPr="00FA7987">
        <w:rPr>
          <w:rFonts w:ascii="Times New Roman" w:hAnsi="Times New Roman"/>
          <w:sz w:val="28"/>
          <w:szCs w:val="28"/>
          <w:lang w:val="vi-VN"/>
        </w:rPr>
        <w:t xml:space="preserve">, đo </w:t>
      </w:r>
      <w:proofErr w:type="spellStart"/>
      <w:r w:rsidRPr="00FA7987">
        <w:rPr>
          <w:rFonts w:ascii="Times New Roman" w:hAnsi="Times New Roman"/>
          <w:sz w:val="28"/>
          <w:szCs w:val="28"/>
          <w:lang w:val="vi-VN"/>
        </w:rPr>
        <w:t>nhiệt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đo </w:t>
      </w:r>
      <w:proofErr w:type="spellStart"/>
      <w:r w:rsidRPr="00FA7987">
        <w:rPr>
          <w:rFonts w:ascii="Times New Roman" w:hAnsi="Times New Roman"/>
          <w:sz w:val="28"/>
          <w:szCs w:val="28"/>
          <w:lang w:val="vi-VN"/>
        </w:rPr>
        <w:t>huyết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dịch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vụ</w:t>
      </w:r>
      <w:proofErr w:type="spellEnd"/>
      <w:r w:rsidRPr="00FA7987">
        <w:rPr>
          <w:rFonts w:ascii="Times New Roman" w:hAnsi="Times New Roman"/>
          <w:sz w:val="28"/>
          <w:szCs w:val="28"/>
          <w:lang w:val="vi-VN"/>
        </w:rPr>
        <w:t xml:space="preserve"> chăm </w:t>
      </w:r>
      <w:proofErr w:type="spellStart"/>
      <w:r w:rsidRPr="00FA7987">
        <w:rPr>
          <w:rFonts w:ascii="Times New Roman" w:hAnsi="Times New Roman"/>
          <w:sz w:val="28"/>
          <w:szCs w:val="28"/>
          <w:lang w:val="vi-VN"/>
        </w:rPr>
        <w:t>sóc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nghiệp</w:t>
      </w:r>
      <w:proofErr w:type="spellEnd"/>
      <w:r w:rsidRPr="00FA7987">
        <w:rPr>
          <w:rFonts w:ascii="Times New Roman" w:hAnsi="Times New Roman"/>
          <w:sz w:val="28"/>
          <w:szCs w:val="28"/>
          <w:lang w:val="vi-VN"/>
        </w:rPr>
        <w:t xml:space="preserve"> trung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tiêm (</w:t>
      </w:r>
      <w:proofErr w:type="spellStart"/>
      <w:r w:rsidRPr="00FA7987">
        <w:rPr>
          <w:rFonts w:ascii="Times New Roman" w:hAnsi="Times New Roman"/>
          <w:sz w:val="28"/>
          <w:szCs w:val="28"/>
          <w:lang w:val="vi-VN"/>
        </w:rPr>
        <w:t>chích</w:t>
      </w:r>
      <w:proofErr w:type="spellEnd"/>
      <w:r w:rsidRPr="00FA7987">
        <w:rPr>
          <w:rFonts w:ascii="Times New Roman" w:hAnsi="Times New Roman"/>
          <w:sz w:val="28"/>
          <w:szCs w:val="28"/>
          <w:lang w:val="vi-VN"/>
        </w:rPr>
        <w:t xml:space="preserve">), thay băng, </w:t>
      </w:r>
      <w:proofErr w:type="spellStart"/>
      <w:r w:rsidRPr="00FA7987">
        <w:rPr>
          <w:rFonts w:ascii="Times New Roman" w:hAnsi="Times New Roman"/>
          <w:sz w:val="28"/>
          <w:szCs w:val="28"/>
          <w:lang w:val="vi-VN"/>
        </w:rPr>
        <w:t>đếm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mạch</w:t>
      </w:r>
      <w:proofErr w:type="spellEnd"/>
      <w:r w:rsidRPr="00FA7987">
        <w:rPr>
          <w:rFonts w:ascii="Times New Roman" w:hAnsi="Times New Roman"/>
          <w:sz w:val="28"/>
          <w:szCs w:val="28"/>
          <w:lang w:val="vi-VN"/>
        </w:rPr>
        <w:t xml:space="preserve">, đo </w:t>
      </w:r>
      <w:proofErr w:type="spellStart"/>
      <w:r w:rsidRPr="00FA7987">
        <w:rPr>
          <w:rFonts w:ascii="Times New Roman" w:hAnsi="Times New Roman"/>
          <w:sz w:val="28"/>
          <w:szCs w:val="28"/>
          <w:lang w:val="vi-VN"/>
        </w:rPr>
        <w:t>nhiệt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w:t>
      </w:r>
      <w:proofErr w:type="spellEnd"/>
      <w:r w:rsidRPr="00FA7987">
        <w:rPr>
          <w:rFonts w:ascii="Times New Roman" w:hAnsi="Times New Roman"/>
          <w:sz w:val="28"/>
          <w:szCs w:val="28"/>
          <w:lang w:val="vi-VN"/>
        </w:rPr>
        <w:t xml:space="preserve">, đo </w:t>
      </w:r>
      <w:proofErr w:type="spellStart"/>
      <w:r w:rsidRPr="00FA7987">
        <w:rPr>
          <w:rFonts w:ascii="Times New Roman" w:hAnsi="Times New Roman"/>
          <w:sz w:val="28"/>
          <w:szCs w:val="28"/>
          <w:lang w:val="vi-VN"/>
        </w:rPr>
        <w:t>huyết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45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w:t>
      </w:r>
    </w:p>
    <w:p w14:paraId="5DBC6603" w14:textId="77777777" w:rsidR="00672750" w:rsidRPr="00FA7987" w:rsidRDefault="00672750" w:rsidP="00672750">
      <w:pPr>
        <w:spacing w:before="22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w:t>
      </w:r>
      <w:proofErr w:type="spellStart"/>
      <w:r w:rsidRPr="00FA7987">
        <w:rPr>
          <w:rFonts w:ascii="Times New Roman" w:hAnsi="Times New Roman"/>
          <w:sz w:val="28"/>
          <w:szCs w:val="28"/>
          <w:lang w:val="vi-VN"/>
        </w:rPr>
        <w:t>Kính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kỹ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tốt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nghiệp</w:t>
      </w:r>
      <w:proofErr w:type="spellEnd"/>
      <w:r w:rsidRPr="00FA7987">
        <w:rPr>
          <w:rFonts w:ascii="Times New Roman" w:hAnsi="Times New Roman"/>
          <w:sz w:val="28"/>
          <w:szCs w:val="28"/>
          <w:lang w:val="vi-VN"/>
        </w:rPr>
        <w:t xml:space="preserve"> trung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trở</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đào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chuyên khoa </w:t>
      </w:r>
      <w:proofErr w:type="spellStart"/>
      <w:r w:rsidRPr="00FA7987">
        <w:rPr>
          <w:rFonts w:ascii="Times New Roman" w:hAnsi="Times New Roman"/>
          <w:sz w:val="28"/>
          <w:szCs w:val="28"/>
          <w:lang w:val="vi-VN"/>
        </w:rPr>
        <w:t>mắt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đo </w:t>
      </w:r>
      <w:proofErr w:type="spellStart"/>
      <w:r w:rsidRPr="00FA7987">
        <w:rPr>
          <w:rFonts w:ascii="Times New Roman" w:hAnsi="Times New Roman"/>
          <w:sz w:val="28"/>
          <w:szCs w:val="28"/>
          <w:lang w:val="vi-VN"/>
        </w:rPr>
        <w:t>kiểm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chẩn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đoán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khúc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xạ</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mắt</w:t>
      </w:r>
      <w:proofErr w:type="spellEnd"/>
      <w:r w:rsidRPr="00FA7987">
        <w:rPr>
          <w:rFonts w:ascii="Times New Roman" w:hAnsi="Times New Roman"/>
          <w:sz w:val="28"/>
          <w:szCs w:val="28"/>
          <w:lang w:val="vi-VN"/>
        </w:rPr>
        <w:t>;</w:t>
      </w:r>
    </w:p>
    <w:p w14:paraId="1FA26D5D" w14:textId="77777777" w:rsidR="00672750" w:rsidRPr="008565DA" w:rsidRDefault="00672750" w:rsidP="00672750">
      <w:pPr>
        <w:pStyle w:val="NormalWeb"/>
        <w:spacing w:before="220" w:beforeAutospacing="0" w:after="0" w:afterAutospacing="0"/>
        <w:ind w:firstLine="567"/>
        <w:jc w:val="both"/>
        <w:rPr>
          <w:rFonts w:eastAsia="Calibri"/>
          <w:sz w:val="28"/>
          <w:szCs w:val="28"/>
          <w:lang w:val="vi-VN"/>
        </w:rPr>
      </w:pPr>
      <w:r w:rsidRPr="008565DA">
        <w:rPr>
          <w:rFonts w:eastAsia="Calibri"/>
          <w:sz w:val="28"/>
          <w:szCs w:val="28"/>
          <w:lang w:val="vi-VN"/>
        </w:rPr>
        <w:t xml:space="preserve">d) </w:t>
      </w:r>
      <w:proofErr w:type="spellStart"/>
      <w:r w:rsidRPr="008565DA">
        <w:rPr>
          <w:rFonts w:eastAsia="Calibri"/>
          <w:sz w:val="28"/>
          <w:szCs w:val="28"/>
          <w:lang w:val="vi-VN"/>
        </w:rPr>
        <w:t>Thẩm</w:t>
      </w:r>
      <w:proofErr w:type="spellEnd"/>
      <w:r w:rsidRPr="008565DA">
        <w:rPr>
          <w:rFonts w:eastAsia="Calibri"/>
          <w:sz w:val="28"/>
          <w:szCs w:val="28"/>
          <w:lang w:val="vi-VN"/>
        </w:rPr>
        <w:t xml:space="preserve"> </w:t>
      </w:r>
      <w:proofErr w:type="spellStart"/>
      <w:r w:rsidRPr="008565DA">
        <w:rPr>
          <w:rFonts w:eastAsia="Calibri"/>
          <w:sz w:val="28"/>
          <w:szCs w:val="28"/>
          <w:lang w:val="vi-VN"/>
        </w:rPr>
        <w:t>mỹ</w:t>
      </w:r>
      <w:proofErr w:type="spellEnd"/>
      <w:r w:rsidRPr="008565DA">
        <w:rPr>
          <w:rFonts w:eastAsia="Calibri"/>
          <w:sz w:val="28"/>
          <w:szCs w:val="28"/>
          <w:lang w:val="vi-VN"/>
        </w:rPr>
        <w:t xml:space="preserve"> </w:t>
      </w:r>
      <w:proofErr w:type="spellStart"/>
      <w:r w:rsidRPr="008565DA">
        <w:rPr>
          <w:rFonts w:eastAsia="Calibri"/>
          <w:sz w:val="28"/>
          <w:szCs w:val="28"/>
          <w:lang w:val="vi-VN"/>
        </w:rPr>
        <w:t>thì</w:t>
      </w:r>
      <w:proofErr w:type="spellEnd"/>
      <w:r w:rsidRPr="008565DA">
        <w:rPr>
          <w:rFonts w:eastAsia="Calibri"/>
          <w:sz w:val="28"/>
          <w:szCs w:val="28"/>
          <w:lang w:val="vi-VN"/>
        </w:rPr>
        <w:t xml:space="preserve"> </w:t>
      </w:r>
      <w:proofErr w:type="spellStart"/>
      <w:r w:rsidRPr="008565DA">
        <w:rPr>
          <w:rFonts w:eastAsia="Calibri"/>
          <w:sz w:val="28"/>
          <w:szCs w:val="28"/>
          <w:lang w:val="vi-VN"/>
        </w:rPr>
        <w:t>người</w:t>
      </w:r>
      <w:proofErr w:type="spellEnd"/>
      <w:r w:rsidRPr="008565DA">
        <w:rPr>
          <w:rFonts w:eastAsia="Calibri"/>
          <w:sz w:val="28"/>
          <w:szCs w:val="28"/>
          <w:lang w:val="vi-VN"/>
        </w:rPr>
        <w:t xml:space="preserve"> </w:t>
      </w:r>
      <w:proofErr w:type="spellStart"/>
      <w:r w:rsidRPr="008565DA">
        <w:rPr>
          <w:rFonts w:eastAsia="Calibri"/>
          <w:sz w:val="28"/>
          <w:szCs w:val="28"/>
          <w:lang w:val="vi-VN"/>
        </w:rPr>
        <w:t>thực</w:t>
      </w:r>
      <w:proofErr w:type="spellEnd"/>
      <w:r w:rsidRPr="008565DA">
        <w:rPr>
          <w:rFonts w:eastAsia="Calibri"/>
          <w:sz w:val="28"/>
          <w:szCs w:val="28"/>
          <w:lang w:val="vi-VN"/>
        </w:rPr>
        <w:t xml:space="preserve"> </w:t>
      </w:r>
      <w:proofErr w:type="spellStart"/>
      <w:r w:rsidRPr="008565DA">
        <w:rPr>
          <w:rFonts w:eastAsia="Calibri"/>
          <w:sz w:val="28"/>
          <w:szCs w:val="28"/>
          <w:lang w:val="vi-VN"/>
        </w:rPr>
        <w:t>hiện</w:t>
      </w:r>
      <w:proofErr w:type="spellEnd"/>
      <w:r w:rsidRPr="008565DA">
        <w:rPr>
          <w:rFonts w:eastAsia="Calibri"/>
          <w:sz w:val="28"/>
          <w:szCs w:val="28"/>
          <w:lang w:val="vi-VN"/>
        </w:rPr>
        <w:t xml:space="preserve"> xăm, phun, thêu trên da không </w:t>
      </w:r>
      <w:proofErr w:type="spellStart"/>
      <w:r w:rsidRPr="008565DA">
        <w:rPr>
          <w:rFonts w:eastAsia="Calibri"/>
          <w:sz w:val="28"/>
          <w:szCs w:val="28"/>
          <w:lang w:val="vi-VN"/>
        </w:rPr>
        <w:t>sử</w:t>
      </w:r>
      <w:proofErr w:type="spellEnd"/>
      <w:r w:rsidRPr="008565DA">
        <w:rPr>
          <w:rFonts w:eastAsia="Calibri"/>
          <w:sz w:val="28"/>
          <w:szCs w:val="28"/>
          <w:lang w:val="vi-VN"/>
        </w:rPr>
        <w:t xml:space="preserve"> </w:t>
      </w:r>
      <w:proofErr w:type="spellStart"/>
      <w:r w:rsidRPr="008565DA">
        <w:rPr>
          <w:rFonts w:eastAsia="Calibri"/>
          <w:sz w:val="28"/>
          <w:szCs w:val="28"/>
          <w:lang w:val="vi-VN"/>
        </w:rPr>
        <w:t>dụng</w:t>
      </w:r>
      <w:proofErr w:type="spellEnd"/>
      <w:r w:rsidRPr="008565DA">
        <w:rPr>
          <w:rFonts w:eastAsia="Calibri"/>
          <w:sz w:val="28"/>
          <w:szCs w:val="28"/>
          <w:lang w:val="vi-VN"/>
        </w:rPr>
        <w:t xml:space="preserve"> </w:t>
      </w:r>
      <w:proofErr w:type="spellStart"/>
      <w:r w:rsidRPr="008565DA">
        <w:rPr>
          <w:rFonts w:eastAsia="Calibri"/>
          <w:sz w:val="28"/>
          <w:szCs w:val="28"/>
          <w:lang w:val="vi-VN"/>
        </w:rPr>
        <w:t>thuốc</w:t>
      </w:r>
      <w:proofErr w:type="spellEnd"/>
      <w:r w:rsidRPr="008565DA">
        <w:rPr>
          <w:rFonts w:eastAsia="Calibri"/>
          <w:sz w:val="28"/>
          <w:szCs w:val="28"/>
          <w:lang w:val="vi-VN"/>
        </w:rPr>
        <w:t xml:space="preserve"> gây tê </w:t>
      </w:r>
      <w:proofErr w:type="spellStart"/>
      <w:r w:rsidRPr="008565DA">
        <w:rPr>
          <w:rFonts w:eastAsia="Calibri"/>
          <w:sz w:val="28"/>
          <w:szCs w:val="28"/>
          <w:lang w:val="vi-VN"/>
        </w:rPr>
        <w:t>dạng</w:t>
      </w:r>
      <w:proofErr w:type="spellEnd"/>
      <w:r w:rsidRPr="008565DA">
        <w:rPr>
          <w:rFonts w:eastAsia="Calibri"/>
          <w:sz w:val="28"/>
          <w:szCs w:val="28"/>
          <w:lang w:val="vi-VN"/>
        </w:rPr>
        <w:t xml:space="preserve"> tiêm </w:t>
      </w:r>
      <w:proofErr w:type="spellStart"/>
      <w:r w:rsidRPr="008565DA">
        <w:rPr>
          <w:rFonts w:eastAsia="Calibri"/>
          <w:sz w:val="28"/>
          <w:szCs w:val="28"/>
          <w:lang w:val="vi-VN"/>
        </w:rPr>
        <w:t>tại</w:t>
      </w:r>
      <w:proofErr w:type="spellEnd"/>
      <w:r w:rsidRPr="008565DA">
        <w:rPr>
          <w:rFonts w:eastAsia="Calibri"/>
          <w:sz w:val="28"/>
          <w:szCs w:val="28"/>
          <w:lang w:val="vi-VN"/>
        </w:rPr>
        <w:t xml:space="preserve"> cơ </w:t>
      </w:r>
      <w:proofErr w:type="spellStart"/>
      <w:r w:rsidRPr="008565DA">
        <w:rPr>
          <w:rFonts w:eastAsia="Calibri"/>
          <w:sz w:val="28"/>
          <w:szCs w:val="28"/>
          <w:lang w:val="vi-VN"/>
        </w:rPr>
        <w:t>sở</w:t>
      </w:r>
      <w:proofErr w:type="spellEnd"/>
      <w:r w:rsidRPr="008565DA">
        <w:rPr>
          <w:rFonts w:eastAsia="Calibri"/>
          <w:sz w:val="28"/>
          <w:szCs w:val="28"/>
          <w:lang w:val="vi-VN"/>
        </w:rPr>
        <w:t xml:space="preserve"> </w:t>
      </w:r>
      <w:proofErr w:type="spellStart"/>
      <w:r w:rsidRPr="008565DA">
        <w:rPr>
          <w:rFonts w:eastAsia="Calibri"/>
          <w:sz w:val="28"/>
          <w:szCs w:val="28"/>
          <w:lang w:val="vi-VN"/>
        </w:rPr>
        <w:t>dịch</w:t>
      </w:r>
      <w:proofErr w:type="spellEnd"/>
      <w:r w:rsidRPr="008565DA">
        <w:rPr>
          <w:rFonts w:eastAsia="Calibri"/>
          <w:sz w:val="28"/>
          <w:szCs w:val="28"/>
          <w:lang w:val="vi-VN"/>
        </w:rPr>
        <w:t xml:space="preserve"> </w:t>
      </w:r>
      <w:proofErr w:type="spellStart"/>
      <w:r w:rsidRPr="008565DA">
        <w:rPr>
          <w:rFonts w:eastAsia="Calibri"/>
          <w:sz w:val="28"/>
          <w:szCs w:val="28"/>
          <w:lang w:val="vi-VN"/>
        </w:rPr>
        <w:t>vụ</w:t>
      </w:r>
      <w:proofErr w:type="spellEnd"/>
      <w:r w:rsidRPr="008565DA">
        <w:rPr>
          <w:rFonts w:eastAsia="Calibri"/>
          <w:sz w:val="28"/>
          <w:szCs w:val="28"/>
          <w:lang w:val="vi-VN"/>
        </w:rPr>
        <w:t xml:space="preserve"> </w:t>
      </w:r>
      <w:proofErr w:type="spellStart"/>
      <w:r w:rsidRPr="008565DA">
        <w:rPr>
          <w:rFonts w:eastAsia="Calibri"/>
          <w:sz w:val="28"/>
          <w:szCs w:val="28"/>
          <w:lang w:val="vi-VN"/>
        </w:rPr>
        <w:t>thẩm</w:t>
      </w:r>
      <w:proofErr w:type="spellEnd"/>
      <w:r w:rsidRPr="008565DA">
        <w:rPr>
          <w:rFonts w:eastAsia="Calibri"/>
          <w:sz w:val="28"/>
          <w:szCs w:val="28"/>
          <w:lang w:val="vi-VN"/>
        </w:rPr>
        <w:t xml:space="preserve"> </w:t>
      </w:r>
      <w:proofErr w:type="spellStart"/>
      <w:r w:rsidRPr="008565DA">
        <w:rPr>
          <w:rFonts w:eastAsia="Calibri"/>
          <w:sz w:val="28"/>
          <w:szCs w:val="28"/>
          <w:lang w:val="vi-VN"/>
        </w:rPr>
        <w:t>mỹ</w:t>
      </w:r>
      <w:proofErr w:type="spellEnd"/>
      <w:r w:rsidRPr="008565DA">
        <w:rPr>
          <w:rFonts w:eastAsia="Calibri"/>
          <w:sz w:val="28"/>
          <w:szCs w:val="28"/>
          <w:lang w:val="vi-VN"/>
        </w:rPr>
        <w:t xml:space="preserve"> </w:t>
      </w:r>
      <w:proofErr w:type="spellStart"/>
      <w:r w:rsidRPr="008565DA">
        <w:rPr>
          <w:rFonts w:eastAsia="Calibri"/>
          <w:sz w:val="28"/>
          <w:szCs w:val="28"/>
          <w:lang w:val="vi-VN"/>
        </w:rPr>
        <w:t>phải</w:t>
      </w:r>
      <w:proofErr w:type="spellEnd"/>
      <w:r w:rsidRPr="008565DA">
        <w:rPr>
          <w:rFonts w:eastAsia="Calibri"/>
          <w:sz w:val="28"/>
          <w:szCs w:val="28"/>
          <w:lang w:val="vi-VN"/>
        </w:rPr>
        <w:t xml:space="preserve"> </w:t>
      </w:r>
      <w:proofErr w:type="spellStart"/>
      <w:r w:rsidRPr="008565DA">
        <w:rPr>
          <w:rFonts w:eastAsia="Calibri"/>
          <w:sz w:val="28"/>
          <w:szCs w:val="28"/>
          <w:lang w:val="vi-VN"/>
        </w:rPr>
        <w:t>có</w:t>
      </w:r>
      <w:proofErr w:type="spellEnd"/>
      <w:r w:rsidRPr="008565DA">
        <w:rPr>
          <w:rFonts w:eastAsia="Calibri"/>
          <w:sz w:val="28"/>
          <w:szCs w:val="28"/>
          <w:lang w:val="vi-VN"/>
        </w:rPr>
        <w:t xml:space="preserve"> </w:t>
      </w:r>
      <w:proofErr w:type="spellStart"/>
      <w:r w:rsidRPr="008565DA">
        <w:rPr>
          <w:rFonts w:eastAsia="Calibri"/>
          <w:sz w:val="28"/>
          <w:szCs w:val="28"/>
          <w:lang w:val="vi-VN"/>
        </w:rPr>
        <w:t>giấy</w:t>
      </w:r>
      <w:proofErr w:type="spellEnd"/>
      <w:r w:rsidRPr="008565DA">
        <w:rPr>
          <w:rFonts w:eastAsia="Calibri"/>
          <w:sz w:val="28"/>
          <w:szCs w:val="28"/>
          <w:lang w:val="vi-VN"/>
        </w:rPr>
        <w:t xml:space="preserve"> </w:t>
      </w:r>
      <w:proofErr w:type="spellStart"/>
      <w:r w:rsidRPr="008565DA">
        <w:rPr>
          <w:rFonts w:eastAsia="Calibri"/>
          <w:sz w:val="28"/>
          <w:szCs w:val="28"/>
          <w:lang w:val="vi-VN"/>
        </w:rPr>
        <w:t>chứng</w:t>
      </w:r>
      <w:proofErr w:type="spellEnd"/>
      <w:r w:rsidRPr="008565DA">
        <w:rPr>
          <w:rFonts w:eastAsia="Calibri"/>
          <w:sz w:val="28"/>
          <w:szCs w:val="28"/>
          <w:lang w:val="vi-VN"/>
        </w:rPr>
        <w:t xml:space="preserve"> </w:t>
      </w:r>
      <w:proofErr w:type="spellStart"/>
      <w:r w:rsidRPr="008565DA">
        <w:rPr>
          <w:rFonts w:eastAsia="Calibri"/>
          <w:sz w:val="28"/>
          <w:szCs w:val="28"/>
          <w:lang w:val="vi-VN"/>
        </w:rPr>
        <w:t>nhận</w:t>
      </w:r>
      <w:proofErr w:type="spellEnd"/>
      <w:r w:rsidRPr="008565DA">
        <w:rPr>
          <w:rFonts w:eastAsia="Calibri"/>
          <w:sz w:val="28"/>
          <w:szCs w:val="28"/>
          <w:lang w:val="vi-VN"/>
        </w:rPr>
        <w:t xml:space="preserve"> </w:t>
      </w:r>
      <w:proofErr w:type="spellStart"/>
      <w:r w:rsidRPr="008565DA">
        <w:rPr>
          <w:rFonts w:eastAsia="Calibri"/>
          <w:sz w:val="28"/>
          <w:szCs w:val="28"/>
          <w:lang w:val="vi-VN"/>
        </w:rPr>
        <w:t>hoặc</w:t>
      </w:r>
      <w:proofErr w:type="spellEnd"/>
      <w:r w:rsidRPr="008565DA">
        <w:rPr>
          <w:rFonts w:eastAsia="Calibri"/>
          <w:sz w:val="28"/>
          <w:szCs w:val="28"/>
          <w:lang w:val="vi-VN"/>
        </w:rPr>
        <w:t xml:space="preserve"> </w:t>
      </w:r>
      <w:proofErr w:type="spellStart"/>
      <w:r w:rsidRPr="008565DA">
        <w:rPr>
          <w:rFonts w:eastAsia="Calibri"/>
          <w:sz w:val="28"/>
          <w:szCs w:val="28"/>
          <w:lang w:val="vi-VN"/>
        </w:rPr>
        <w:t>chứng</w:t>
      </w:r>
      <w:proofErr w:type="spellEnd"/>
      <w:r w:rsidRPr="008565DA">
        <w:rPr>
          <w:rFonts w:eastAsia="Calibri"/>
          <w:sz w:val="28"/>
          <w:szCs w:val="28"/>
          <w:lang w:val="vi-VN"/>
        </w:rPr>
        <w:t xml:space="preserve"> </w:t>
      </w:r>
      <w:proofErr w:type="spellStart"/>
      <w:r w:rsidRPr="008565DA">
        <w:rPr>
          <w:rFonts w:eastAsia="Calibri"/>
          <w:sz w:val="28"/>
          <w:szCs w:val="28"/>
          <w:lang w:val="vi-VN"/>
        </w:rPr>
        <w:t>chỉ</w:t>
      </w:r>
      <w:proofErr w:type="spellEnd"/>
      <w:r w:rsidRPr="008565DA">
        <w:rPr>
          <w:rFonts w:eastAsia="Calibri"/>
          <w:sz w:val="28"/>
          <w:szCs w:val="28"/>
          <w:lang w:val="vi-VN"/>
        </w:rPr>
        <w:t xml:space="preserve"> </w:t>
      </w:r>
      <w:proofErr w:type="spellStart"/>
      <w:r w:rsidRPr="008565DA">
        <w:rPr>
          <w:rFonts w:eastAsia="Calibri"/>
          <w:sz w:val="28"/>
          <w:szCs w:val="28"/>
          <w:lang w:val="vi-VN"/>
        </w:rPr>
        <w:t>đào</w:t>
      </w:r>
      <w:proofErr w:type="spellEnd"/>
      <w:r w:rsidRPr="008565DA">
        <w:rPr>
          <w:rFonts w:eastAsia="Calibri"/>
          <w:sz w:val="28"/>
          <w:szCs w:val="28"/>
          <w:lang w:val="vi-VN"/>
        </w:rPr>
        <w:t xml:space="preserve"> </w:t>
      </w:r>
      <w:proofErr w:type="spellStart"/>
      <w:r w:rsidRPr="008565DA">
        <w:rPr>
          <w:rFonts w:eastAsia="Calibri"/>
          <w:sz w:val="28"/>
          <w:szCs w:val="28"/>
          <w:lang w:val="vi-VN"/>
        </w:rPr>
        <w:t>tạo</w:t>
      </w:r>
      <w:proofErr w:type="spellEnd"/>
      <w:r w:rsidRPr="008565DA">
        <w:rPr>
          <w:rFonts w:eastAsia="Calibri"/>
          <w:sz w:val="28"/>
          <w:szCs w:val="28"/>
          <w:lang w:val="vi-VN"/>
        </w:rPr>
        <w:t xml:space="preserve">, </w:t>
      </w:r>
      <w:proofErr w:type="spellStart"/>
      <w:r w:rsidRPr="008565DA">
        <w:rPr>
          <w:rFonts w:eastAsia="Calibri"/>
          <w:sz w:val="28"/>
          <w:szCs w:val="28"/>
          <w:lang w:val="vi-VN"/>
        </w:rPr>
        <w:t>dạy</w:t>
      </w:r>
      <w:proofErr w:type="spellEnd"/>
      <w:r w:rsidRPr="008565DA">
        <w:rPr>
          <w:rFonts w:eastAsia="Calibri"/>
          <w:sz w:val="28"/>
          <w:szCs w:val="28"/>
          <w:lang w:val="vi-VN"/>
        </w:rPr>
        <w:t xml:space="preserve"> </w:t>
      </w:r>
      <w:proofErr w:type="spellStart"/>
      <w:r w:rsidRPr="008565DA">
        <w:rPr>
          <w:rFonts w:eastAsia="Calibri"/>
          <w:sz w:val="28"/>
          <w:szCs w:val="28"/>
          <w:lang w:val="vi-VN"/>
        </w:rPr>
        <w:t>nghề</w:t>
      </w:r>
      <w:proofErr w:type="spellEnd"/>
      <w:r w:rsidRPr="008565DA">
        <w:rPr>
          <w:rFonts w:eastAsia="Calibri"/>
          <w:sz w:val="28"/>
          <w:szCs w:val="28"/>
          <w:lang w:val="vi-VN"/>
        </w:rPr>
        <w:t xml:space="preserve"> </w:t>
      </w:r>
      <w:proofErr w:type="spellStart"/>
      <w:r w:rsidRPr="008565DA">
        <w:rPr>
          <w:rFonts w:eastAsia="Calibri"/>
          <w:sz w:val="28"/>
          <w:szCs w:val="28"/>
          <w:lang w:val="vi-VN"/>
        </w:rPr>
        <w:t>về</w:t>
      </w:r>
      <w:proofErr w:type="spellEnd"/>
      <w:r w:rsidRPr="008565DA">
        <w:rPr>
          <w:rFonts w:eastAsia="Calibri"/>
          <w:sz w:val="28"/>
          <w:szCs w:val="28"/>
          <w:lang w:val="vi-VN"/>
        </w:rPr>
        <w:t xml:space="preserve"> phun, xăm, thêu trên da do cơ </w:t>
      </w:r>
      <w:proofErr w:type="spellStart"/>
      <w:r w:rsidRPr="008565DA">
        <w:rPr>
          <w:rFonts w:eastAsia="Calibri"/>
          <w:sz w:val="28"/>
          <w:szCs w:val="28"/>
          <w:lang w:val="vi-VN"/>
        </w:rPr>
        <w:t>sở</w:t>
      </w:r>
      <w:proofErr w:type="spellEnd"/>
      <w:r w:rsidRPr="008565DA">
        <w:rPr>
          <w:rFonts w:eastAsia="Calibri"/>
          <w:sz w:val="28"/>
          <w:szCs w:val="28"/>
          <w:lang w:val="vi-VN"/>
        </w:rPr>
        <w:t xml:space="preserve"> </w:t>
      </w:r>
      <w:proofErr w:type="spellStart"/>
      <w:r w:rsidRPr="008565DA">
        <w:rPr>
          <w:rFonts w:eastAsia="Calibri"/>
          <w:sz w:val="28"/>
          <w:szCs w:val="28"/>
          <w:lang w:val="vi-VN"/>
        </w:rPr>
        <w:t>đào</w:t>
      </w:r>
      <w:proofErr w:type="spellEnd"/>
      <w:r w:rsidRPr="008565DA">
        <w:rPr>
          <w:rFonts w:eastAsia="Calibri"/>
          <w:sz w:val="28"/>
          <w:szCs w:val="28"/>
          <w:lang w:val="vi-VN"/>
        </w:rPr>
        <w:t xml:space="preserve"> </w:t>
      </w:r>
      <w:proofErr w:type="spellStart"/>
      <w:r w:rsidRPr="008565DA">
        <w:rPr>
          <w:rFonts w:eastAsia="Calibri"/>
          <w:sz w:val="28"/>
          <w:szCs w:val="28"/>
          <w:lang w:val="vi-VN"/>
        </w:rPr>
        <w:t>tạo</w:t>
      </w:r>
      <w:proofErr w:type="spellEnd"/>
      <w:r w:rsidRPr="008565DA">
        <w:rPr>
          <w:rFonts w:eastAsia="Calibri"/>
          <w:sz w:val="28"/>
          <w:szCs w:val="28"/>
          <w:lang w:val="vi-VN"/>
        </w:rPr>
        <w:t xml:space="preserve"> </w:t>
      </w:r>
      <w:proofErr w:type="spellStart"/>
      <w:r w:rsidRPr="008565DA">
        <w:rPr>
          <w:rFonts w:eastAsia="Calibri"/>
          <w:sz w:val="28"/>
          <w:szCs w:val="28"/>
          <w:lang w:val="vi-VN"/>
        </w:rPr>
        <w:t>hoặc</w:t>
      </w:r>
      <w:proofErr w:type="spellEnd"/>
      <w:r w:rsidRPr="008565DA">
        <w:rPr>
          <w:rFonts w:eastAsia="Calibri"/>
          <w:sz w:val="28"/>
          <w:szCs w:val="28"/>
          <w:lang w:val="vi-VN"/>
        </w:rPr>
        <w:t xml:space="preserve"> </w:t>
      </w:r>
      <w:proofErr w:type="spellStart"/>
      <w:r w:rsidRPr="008565DA">
        <w:rPr>
          <w:rFonts w:eastAsia="Calibri"/>
          <w:sz w:val="28"/>
          <w:szCs w:val="28"/>
          <w:lang w:val="vi-VN"/>
        </w:rPr>
        <w:t>dạy</w:t>
      </w:r>
      <w:proofErr w:type="spellEnd"/>
      <w:r w:rsidRPr="008565DA">
        <w:rPr>
          <w:rFonts w:eastAsia="Calibri"/>
          <w:sz w:val="28"/>
          <w:szCs w:val="28"/>
          <w:lang w:val="vi-VN"/>
        </w:rPr>
        <w:t xml:space="preserve"> </w:t>
      </w:r>
      <w:proofErr w:type="spellStart"/>
      <w:r w:rsidRPr="008565DA">
        <w:rPr>
          <w:rFonts w:eastAsia="Calibri"/>
          <w:sz w:val="28"/>
          <w:szCs w:val="28"/>
          <w:lang w:val="vi-VN"/>
        </w:rPr>
        <w:t>nghề</w:t>
      </w:r>
      <w:proofErr w:type="spellEnd"/>
      <w:r w:rsidRPr="008565DA">
        <w:rPr>
          <w:rFonts w:eastAsia="Calibri"/>
          <w:sz w:val="28"/>
          <w:szCs w:val="28"/>
          <w:lang w:val="vi-VN"/>
        </w:rPr>
        <w:t xml:space="preserve"> </w:t>
      </w:r>
      <w:proofErr w:type="spellStart"/>
      <w:r w:rsidRPr="008565DA">
        <w:rPr>
          <w:rFonts w:eastAsia="Calibri"/>
          <w:sz w:val="28"/>
          <w:szCs w:val="28"/>
          <w:lang w:val="vi-VN"/>
        </w:rPr>
        <w:t>hợp</w:t>
      </w:r>
      <w:proofErr w:type="spellEnd"/>
      <w:r w:rsidRPr="008565DA">
        <w:rPr>
          <w:rFonts w:eastAsia="Calibri"/>
          <w:sz w:val="28"/>
          <w:szCs w:val="28"/>
          <w:lang w:val="vi-VN"/>
        </w:rPr>
        <w:t xml:space="preserve"> </w:t>
      </w:r>
      <w:proofErr w:type="spellStart"/>
      <w:r w:rsidRPr="008565DA">
        <w:rPr>
          <w:rFonts w:eastAsia="Calibri"/>
          <w:sz w:val="28"/>
          <w:szCs w:val="28"/>
          <w:lang w:val="vi-VN"/>
        </w:rPr>
        <w:t>pháp</w:t>
      </w:r>
      <w:proofErr w:type="spellEnd"/>
      <w:r w:rsidRPr="008565DA">
        <w:rPr>
          <w:rFonts w:eastAsia="Calibri"/>
          <w:sz w:val="28"/>
          <w:szCs w:val="28"/>
          <w:lang w:val="vi-VN"/>
        </w:rPr>
        <w:t xml:space="preserve"> </w:t>
      </w:r>
      <w:proofErr w:type="spellStart"/>
      <w:r w:rsidRPr="008565DA">
        <w:rPr>
          <w:rFonts w:eastAsia="Calibri"/>
          <w:sz w:val="28"/>
          <w:szCs w:val="28"/>
          <w:lang w:val="vi-VN"/>
        </w:rPr>
        <w:t>cấp</w:t>
      </w:r>
      <w:proofErr w:type="spellEnd"/>
      <w:r w:rsidRPr="008565DA">
        <w:rPr>
          <w:rFonts w:eastAsia="Calibri"/>
          <w:sz w:val="28"/>
          <w:szCs w:val="28"/>
          <w:lang w:val="vi-VN"/>
        </w:rPr>
        <w:t>;</w:t>
      </w:r>
    </w:p>
    <w:p w14:paraId="354A4E52" w14:textId="77777777" w:rsidR="00672750" w:rsidRPr="00FA7987" w:rsidRDefault="00672750" w:rsidP="00672750">
      <w:pPr>
        <w:tabs>
          <w:tab w:val="left" w:pos="360"/>
        </w:tabs>
        <w:spacing w:before="240" w:line="262" w:lineRule="auto"/>
        <w:ind w:firstLine="567"/>
        <w:jc w:val="both"/>
        <w:rPr>
          <w:rFonts w:ascii="Times New Roman" w:hAnsi="Times New Roman"/>
          <w:b/>
          <w:bCs/>
          <w:sz w:val="28"/>
          <w:szCs w:val="28"/>
          <w:lang w:val="vi-VN"/>
        </w:rPr>
      </w:pPr>
      <w:r w:rsidRPr="008565DA">
        <w:rPr>
          <w:rFonts w:ascii="Times New Roman" w:hAnsi="Times New Roman"/>
          <w:sz w:val="28"/>
          <w:szCs w:val="28"/>
          <w:lang w:val="vi-VN"/>
        </w:rPr>
        <w:t xml:space="preserve">đ) </w:t>
      </w:r>
      <w:proofErr w:type="spellStart"/>
      <w:r w:rsidRPr="008565DA">
        <w:rPr>
          <w:rFonts w:ascii="Times New Roman" w:hAnsi="Times New Roman"/>
          <w:sz w:val="28"/>
          <w:szCs w:val="28"/>
          <w:lang w:val="vi-VN"/>
        </w:rPr>
        <w:t>Các</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dịch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vụ</w:t>
      </w:r>
      <w:proofErr w:type="spellEnd"/>
      <w:r w:rsidRPr="008565DA">
        <w:rPr>
          <w:rFonts w:ascii="Times New Roman" w:hAnsi="Times New Roman"/>
          <w:sz w:val="28"/>
          <w:szCs w:val="28"/>
          <w:lang w:val="vi-VN"/>
        </w:rPr>
        <w:t xml:space="preserve"> chăm </w:t>
      </w:r>
      <w:proofErr w:type="spellStart"/>
      <w:r w:rsidRPr="008565DA">
        <w:rPr>
          <w:rFonts w:ascii="Times New Roman" w:hAnsi="Times New Roman"/>
          <w:sz w:val="28"/>
          <w:szCs w:val="28"/>
          <w:lang w:val="vi-VN"/>
        </w:rPr>
        <w:t>sóc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sức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khỏe</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nhà</w:t>
      </w:r>
      <w:proofErr w:type="spellEnd"/>
      <w:r w:rsidRPr="008565DA">
        <w:rPr>
          <w:rFonts w:ascii="Times New Roman" w:hAnsi="Times New Roman"/>
          <w:sz w:val="28"/>
          <w:szCs w:val="28"/>
          <w:lang w:val="vi-VN"/>
        </w:rPr>
        <w:t xml:space="preserve"> cung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các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dịch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vụ</w:t>
      </w:r>
      <w:proofErr w:type="spellEnd"/>
      <w:r w:rsidRPr="008565DA">
        <w:rPr>
          <w:rFonts w:ascii="Times New Roman" w:hAnsi="Times New Roman"/>
          <w:sz w:val="28"/>
          <w:szCs w:val="28"/>
          <w:lang w:val="vi-VN"/>
        </w:rPr>
        <w:t xml:space="preserve"> như thay băng, </w:t>
      </w:r>
      <w:proofErr w:type="spellStart"/>
      <w:r w:rsidRPr="008565DA">
        <w:rPr>
          <w:rFonts w:ascii="Times New Roman" w:hAnsi="Times New Roman"/>
          <w:sz w:val="28"/>
          <w:szCs w:val="28"/>
          <w:lang w:val="vi-VN"/>
        </w:rPr>
        <w:t>cắt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vật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lý</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liệu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phục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chức</w:t>
      </w:r>
      <w:proofErr w:type="spellEnd"/>
      <w:r w:rsidRPr="008565DA">
        <w:rPr>
          <w:rFonts w:ascii="Times New Roman" w:hAnsi="Times New Roman"/>
          <w:sz w:val="28"/>
          <w:szCs w:val="28"/>
          <w:lang w:val="vi-VN"/>
        </w:rPr>
        <w:t xml:space="preserve"> năng; chăm </w:t>
      </w:r>
      <w:proofErr w:type="spellStart"/>
      <w:r w:rsidRPr="008565DA">
        <w:rPr>
          <w:rFonts w:ascii="Times New Roman" w:hAnsi="Times New Roman"/>
          <w:sz w:val="28"/>
          <w:szCs w:val="28"/>
          <w:lang w:val="vi-VN"/>
        </w:rPr>
        <w:t>sóc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mẹ</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bé</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máu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xét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nghiệm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trả</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kết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quả</w:t>
      </w:r>
      <w:proofErr w:type="spellEnd"/>
      <w:r w:rsidRPr="008565DA">
        <w:rPr>
          <w:rFonts w:ascii="Times New Roman" w:hAnsi="Times New Roman"/>
          <w:sz w:val="28"/>
          <w:szCs w:val="28"/>
          <w:lang w:val="vi-VN"/>
        </w:rPr>
        <w:t xml:space="preserve">; chăm </w:t>
      </w:r>
      <w:proofErr w:type="spellStart"/>
      <w:r w:rsidRPr="008565DA">
        <w:rPr>
          <w:rFonts w:ascii="Times New Roman" w:hAnsi="Times New Roman"/>
          <w:sz w:val="28"/>
          <w:szCs w:val="28"/>
          <w:lang w:val="vi-VN"/>
        </w:rPr>
        <w:t>sóc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người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ung thư </w:t>
      </w:r>
      <w:proofErr w:type="spellStart"/>
      <w:r w:rsidRPr="008565DA">
        <w:rPr>
          <w:rFonts w:ascii="Times New Roman" w:hAnsi="Times New Roman"/>
          <w:sz w:val="28"/>
          <w:szCs w:val="28"/>
          <w:lang w:val="vi-VN"/>
        </w:rPr>
        <w:t>và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các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dịch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vụ</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dưỡng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người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chịu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trách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nhiệm</w:t>
      </w:r>
      <w:proofErr w:type="spellEnd"/>
      <w:r w:rsidRPr="008565DA">
        <w:rPr>
          <w:rFonts w:ascii="Times New Roman" w:hAnsi="Times New Roman"/>
          <w:sz w:val="28"/>
          <w:szCs w:val="28"/>
          <w:lang w:val="vi-VN"/>
        </w:rPr>
        <w:t xml:space="preserve"> chuyên môn </w:t>
      </w:r>
      <w:proofErr w:type="spellStart"/>
      <w:r w:rsidRPr="008565DA">
        <w:rPr>
          <w:rFonts w:ascii="Times New Roman" w:hAnsi="Times New Roman"/>
          <w:sz w:val="28"/>
          <w:szCs w:val="28"/>
          <w:lang w:val="vi-VN"/>
        </w:rPr>
        <w:t>kỹ</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thuật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dịch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vụ</w:t>
      </w:r>
      <w:proofErr w:type="spellEnd"/>
      <w:r w:rsidRPr="008565DA">
        <w:rPr>
          <w:rFonts w:ascii="Times New Roman" w:hAnsi="Times New Roman"/>
          <w:sz w:val="28"/>
          <w:szCs w:val="28"/>
          <w:lang w:val="vi-VN"/>
        </w:rPr>
        <w:t xml:space="preserve"> chăm </w:t>
      </w:r>
      <w:proofErr w:type="spellStart"/>
      <w:r w:rsidRPr="008565DA">
        <w:rPr>
          <w:rFonts w:ascii="Times New Roman" w:hAnsi="Times New Roman"/>
          <w:sz w:val="28"/>
          <w:szCs w:val="28"/>
          <w:lang w:val="vi-VN"/>
        </w:rPr>
        <w:t>sóc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sức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khỏe</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người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tốt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nghiệp</w:t>
      </w:r>
      <w:proofErr w:type="spellEnd"/>
      <w:r w:rsidRPr="008565DA">
        <w:rPr>
          <w:rFonts w:ascii="Times New Roman" w:hAnsi="Times New Roman"/>
          <w:sz w:val="28"/>
          <w:szCs w:val="28"/>
          <w:lang w:val="vi-VN"/>
        </w:rPr>
        <w:t xml:space="preserve"> trung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trở</w:t>
      </w:r>
      <w:proofErr w:type="spellEnd"/>
      <w:r w:rsidRPr="008565DA">
        <w:rPr>
          <w:rFonts w:ascii="Times New Roman" w:hAnsi="Times New Roman"/>
          <w:sz w:val="28"/>
          <w:szCs w:val="28"/>
          <w:lang w:val="vi-VN"/>
        </w:rPr>
        <w:t xml:space="preserve"> lên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chứng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hành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thời</w:t>
      </w:r>
      <w:proofErr w:type="spellEnd"/>
      <w:r w:rsidRPr="008565DA">
        <w:rPr>
          <w:rFonts w:ascii="Times New Roman" w:hAnsi="Times New Roman"/>
          <w:sz w:val="28"/>
          <w:szCs w:val="28"/>
          <w:lang w:val="vi-VN"/>
        </w:rPr>
        <w:t xml:space="preserve"> gian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ít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nhất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là</w:t>
      </w:r>
      <w:proofErr w:type="spellEnd"/>
      <w:r w:rsidRPr="008565DA">
        <w:rPr>
          <w:rFonts w:ascii="Times New Roman" w:hAnsi="Times New Roman"/>
          <w:sz w:val="28"/>
          <w:szCs w:val="28"/>
          <w:lang w:val="vi-VN"/>
        </w:rPr>
        <w:t xml:space="preserve"> 45 </w:t>
      </w:r>
      <w:proofErr w:type="spellStart"/>
      <w:r w:rsidRPr="008565DA">
        <w:rPr>
          <w:rFonts w:ascii="Times New Roman" w:hAnsi="Times New Roman"/>
          <w:sz w:val="28"/>
          <w:szCs w:val="28"/>
          <w:lang w:val="vi-VN"/>
        </w:rPr>
        <w:t>tháng</w:t>
      </w:r>
      <w:proofErr w:type="spellEnd"/>
    </w:p>
    <w:p w14:paraId="251F0DA7" w14:textId="77777777" w:rsidR="00672750" w:rsidRPr="00FA7987" w:rsidRDefault="00672750" w:rsidP="00672750">
      <w:pPr>
        <w:tabs>
          <w:tab w:val="left" w:pos="426"/>
        </w:tabs>
        <w:spacing w:before="240"/>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39.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trạm</w:t>
      </w:r>
      <w:proofErr w:type="spellEnd"/>
      <w:r w:rsidRPr="00FA7987">
        <w:rPr>
          <w:rFonts w:ascii="Times New Roman" w:hAnsi="Times New Roman"/>
          <w:b/>
          <w:bCs/>
          <w:sz w:val="28"/>
          <w:szCs w:val="28"/>
          <w:lang w:val="vi-VN"/>
        </w:rPr>
        <w:t xml:space="preserve"> y </w:t>
      </w:r>
      <w:proofErr w:type="spellStart"/>
      <w:r w:rsidRPr="00FA7987">
        <w:rPr>
          <w:rFonts w:ascii="Times New Roman" w:hAnsi="Times New Roman"/>
          <w:b/>
          <w:bCs/>
          <w:sz w:val="28"/>
          <w:szCs w:val="28"/>
          <w:lang w:val="vi-VN"/>
        </w:rPr>
        <w:t>tế</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xã</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trạm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xá</w:t>
      </w:r>
      <w:proofErr w:type="spellEnd"/>
    </w:p>
    <w:p w14:paraId="335B8846" w14:textId="77777777" w:rsidR="00672750" w:rsidRPr="00FA7987" w:rsidRDefault="00672750" w:rsidP="00672750">
      <w:pPr>
        <w:spacing w:before="240" w:after="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chất</w:t>
      </w:r>
      <w:proofErr w:type="spellEnd"/>
      <w:r w:rsidRPr="00FA7987">
        <w:rPr>
          <w:rFonts w:ascii="Times New Roman" w:hAnsi="Times New Roman"/>
          <w:sz w:val="28"/>
          <w:szCs w:val="28"/>
          <w:lang w:val="vi-VN"/>
        </w:rPr>
        <w:t>:</w:t>
      </w:r>
    </w:p>
    <w:p w14:paraId="5987BFA4" w14:textId="65E08703" w:rsidR="00672750" w:rsidRPr="00FA7987" w:rsidRDefault="00672750" w:rsidP="00672750">
      <w:pPr>
        <w:spacing w:before="240" w:after="60"/>
        <w:ind w:firstLine="567"/>
        <w:jc w:val="both"/>
        <w:rPr>
          <w:rFonts w:ascii="Times New Roman" w:hAnsi="Times New Roman"/>
          <w:sz w:val="28"/>
          <w:szCs w:val="28"/>
          <w:lang w:val="vi-VN"/>
        </w:rPr>
      </w:pPr>
      <w:proofErr w:type="spellStart"/>
      <w:r w:rsidRPr="00FA7987">
        <w:rPr>
          <w:rFonts w:ascii="Times New Roman" w:hAnsi="Times New Roman"/>
          <w:sz w:val="28"/>
          <w:szCs w:val="28"/>
          <w:lang w:val="vi-VN"/>
        </w:rPr>
        <w:t>Bảo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đảm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kế</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trưởng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w:t>
      </w:r>
    </w:p>
    <w:p w14:paraId="159E70F7" w14:textId="77777777" w:rsidR="00672750" w:rsidRPr="00FA7987" w:rsidRDefault="00672750" w:rsidP="00672750">
      <w:pPr>
        <w:widowControl w:val="0"/>
        <w:autoSpaceDE w:val="0"/>
        <w:autoSpaceDN w:val="0"/>
        <w:adjustRightInd w:val="0"/>
        <w:spacing w:before="240" w:after="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Thiết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w:t>
      </w:r>
    </w:p>
    <w:p w14:paraId="6064026A" w14:textId="04FED01E" w:rsidR="00672750" w:rsidRPr="00FA7987" w:rsidRDefault="00FF340F" w:rsidP="00672750">
      <w:pPr>
        <w:tabs>
          <w:tab w:val="left" w:pos="-567"/>
        </w:tabs>
        <w:spacing w:before="240" w:after="60"/>
        <w:ind w:firstLine="567"/>
        <w:jc w:val="both"/>
        <w:rPr>
          <w:rFonts w:ascii="Times New Roman" w:hAnsi="Times New Roman"/>
          <w:sz w:val="28"/>
          <w:szCs w:val="28"/>
          <w:lang w:val="vi-VN"/>
        </w:rPr>
      </w:pPr>
      <w:r w:rsidRPr="00FA7987">
        <w:rPr>
          <w:rFonts w:ascii="Times New Roman" w:hAnsi="Times New Roman"/>
          <w:sz w:val="28"/>
          <w:szCs w:val="28"/>
        </w:rPr>
        <w:t>-</w:t>
      </w:r>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Có</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hộp</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thuốc</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chống</w:t>
      </w:r>
      <w:proofErr w:type="spellEnd"/>
      <w:r w:rsidR="00672750" w:rsidRPr="00FA7987">
        <w:rPr>
          <w:rFonts w:ascii="Times New Roman" w:hAnsi="Times New Roman"/>
          <w:sz w:val="28"/>
          <w:szCs w:val="28"/>
          <w:lang w:val="vi-VN"/>
        </w:rPr>
        <w:t xml:space="preserve"> </w:t>
      </w:r>
      <w:proofErr w:type="spellStart"/>
      <w:r w:rsidR="00672750" w:rsidRPr="00FA7987">
        <w:rPr>
          <w:rFonts w:ascii="Times New Roman" w:hAnsi="Times New Roman"/>
          <w:sz w:val="28"/>
          <w:szCs w:val="28"/>
          <w:lang w:val="vi-VN"/>
        </w:rPr>
        <w:t>sốc</w:t>
      </w:r>
      <w:proofErr w:type="spellEnd"/>
      <w:r w:rsidR="00672750" w:rsidRPr="00FA7987">
        <w:rPr>
          <w:rFonts w:ascii="Times New Roman" w:hAnsi="Times New Roman"/>
          <w:sz w:val="28"/>
          <w:szCs w:val="28"/>
          <w:lang w:val="vi-VN"/>
        </w:rPr>
        <w:t>.</w:t>
      </w:r>
    </w:p>
    <w:p w14:paraId="77BD86D4" w14:textId="77777777" w:rsidR="00672750" w:rsidRPr="00FA7987" w:rsidRDefault="00672750" w:rsidP="00672750">
      <w:pPr>
        <w:tabs>
          <w:tab w:val="left" w:pos="-1276"/>
        </w:tabs>
        <w:spacing w:before="240" w:after="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Nhân </w:t>
      </w:r>
      <w:proofErr w:type="spellStart"/>
      <w:r w:rsidRPr="00FA7987">
        <w:rPr>
          <w:rFonts w:ascii="Times New Roman" w:hAnsi="Times New Roman"/>
          <w:sz w:val="28"/>
          <w:szCs w:val="28"/>
          <w:lang w:val="vi-VN"/>
        </w:rPr>
        <w:t>sự</w:t>
      </w:r>
      <w:proofErr w:type="spellEnd"/>
      <w:r w:rsidRPr="00FA7987">
        <w:rPr>
          <w:rFonts w:ascii="Times New Roman" w:hAnsi="Times New Roman"/>
          <w:sz w:val="28"/>
          <w:szCs w:val="28"/>
          <w:lang w:val="vi-VN"/>
        </w:rPr>
        <w:t>:</w:t>
      </w:r>
    </w:p>
    <w:p w14:paraId="3CEA698D" w14:textId="77777777" w:rsidR="00672750" w:rsidRPr="00FA7987" w:rsidRDefault="00672750" w:rsidP="00672750">
      <w:pPr>
        <w:tabs>
          <w:tab w:val="left" w:pos="-1276"/>
        </w:tabs>
        <w:spacing w:before="240" w:after="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a)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chịu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trách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nhiệm</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vi-VN"/>
        </w:rPr>
        <w:br/>
        <w:t xml:space="preserve">sau đây: </w:t>
      </w:r>
    </w:p>
    <w:p w14:paraId="07E02DDA" w14:textId="77777777" w:rsidR="00672750" w:rsidRPr="00FA7987" w:rsidRDefault="00672750" w:rsidP="00672750">
      <w:pPr>
        <w:tabs>
          <w:tab w:val="left" w:pos="-1276"/>
        </w:tabs>
        <w:spacing w:before="240" w:after="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w:t>
      </w:r>
    </w:p>
    <w:p w14:paraId="3E4BBFB0" w14:textId="77777777" w:rsidR="00672750" w:rsidRPr="00FA7987" w:rsidRDefault="00672750" w:rsidP="00672750">
      <w:pPr>
        <w:tabs>
          <w:tab w:val="left" w:pos="-1276"/>
        </w:tabs>
        <w:spacing w:before="240" w:after="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nhất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w:t>
      </w:r>
      <w:proofErr w:type="spellEnd"/>
      <w:r w:rsidRPr="00FA7987">
        <w:rPr>
          <w:rFonts w:ascii="Times New Roman" w:hAnsi="Times New Roman"/>
          <w:sz w:val="28"/>
          <w:szCs w:val="28"/>
          <w:lang w:val="vi-VN"/>
        </w:rPr>
        <w:t xml:space="preserve"> 54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vi-VN"/>
        </w:rPr>
        <w:br/>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45 </w:t>
      </w:r>
      <w:proofErr w:type="spellStart"/>
      <w:r w:rsidRPr="00FA7987">
        <w:rPr>
          <w:rFonts w:ascii="Times New Roman" w:hAnsi="Times New Roman"/>
          <w:sz w:val="28"/>
          <w:szCs w:val="28"/>
          <w:lang w:val="vi-VN"/>
        </w:rPr>
        <w:t>tháng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sỹ</w:t>
      </w:r>
      <w:proofErr w:type="spellEnd"/>
      <w:r w:rsidRPr="00FA7987">
        <w:rPr>
          <w:rFonts w:ascii="Times New Roman" w:hAnsi="Times New Roman"/>
          <w:sz w:val="28"/>
          <w:szCs w:val="28"/>
          <w:lang w:val="vi-VN"/>
        </w:rPr>
        <w:t>.</w:t>
      </w:r>
    </w:p>
    <w:p w14:paraId="7B05A551" w14:textId="77777777" w:rsidR="00672750" w:rsidRPr="00FA7987" w:rsidRDefault="00672750" w:rsidP="00672750">
      <w:pPr>
        <w:tabs>
          <w:tab w:val="left" w:pos="-1276"/>
        </w:tabs>
        <w:spacing w:before="240" w:after="60"/>
        <w:ind w:firstLine="567"/>
        <w:jc w:val="both"/>
        <w:rPr>
          <w:rFonts w:ascii="Times New Roman" w:hAnsi="Times New Roman"/>
          <w:sz w:val="28"/>
          <w:szCs w:val="28"/>
          <w:lang w:val="vi-VN"/>
        </w:rPr>
      </w:pPr>
      <w:r w:rsidRPr="00FA7987">
        <w:rPr>
          <w:rFonts w:ascii="Times New Roman" w:hAnsi="Times New Roman"/>
          <w:sz w:val="28"/>
          <w:szCs w:val="28"/>
          <w:lang w:val="vi-VN"/>
        </w:rPr>
        <w:lastRenderedPageBreak/>
        <w:t xml:space="preserve">b) </w:t>
      </w:r>
      <w:proofErr w:type="spellStart"/>
      <w:r w:rsidRPr="00FA7987">
        <w:rPr>
          <w:rFonts w:ascii="Times New Roman" w:hAnsi="Times New Roman"/>
          <w:sz w:val="28"/>
          <w:szCs w:val="28"/>
          <w:lang w:val="vi-VN"/>
        </w:rPr>
        <w:t>Số</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lượng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người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trạm</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ứng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mức</w:t>
      </w:r>
      <w:proofErr w:type="spellEnd"/>
      <w:r w:rsidRPr="00FA7987">
        <w:rPr>
          <w:rFonts w:ascii="Times New Roman" w:hAnsi="Times New Roman"/>
          <w:sz w:val="28"/>
          <w:szCs w:val="28"/>
          <w:lang w:val="vi-VN"/>
        </w:rPr>
        <w:t xml:space="preserve"> biên </w:t>
      </w:r>
      <w:proofErr w:type="spellStart"/>
      <w:r w:rsidRPr="00FA7987">
        <w:rPr>
          <w:rFonts w:ascii="Times New Roman" w:hAnsi="Times New Roman"/>
          <w:sz w:val="28"/>
          <w:szCs w:val="28"/>
          <w:lang w:val="vi-VN"/>
        </w:rPr>
        <w:t>chế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sự</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nghiệp</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nước</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vi-VN"/>
        </w:rPr>
        <w:br/>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luật</w:t>
      </w:r>
      <w:proofErr w:type="spellEnd"/>
      <w:r w:rsidRPr="00FA7987">
        <w:rPr>
          <w:rFonts w:ascii="Times New Roman" w:hAnsi="Times New Roman"/>
          <w:sz w:val="28"/>
          <w:szCs w:val="28"/>
          <w:lang w:val="vi-VN"/>
        </w:rPr>
        <w:t>.</w:t>
      </w:r>
    </w:p>
    <w:p w14:paraId="22A40139" w14:textId="77777777" w:rsidR="00672750" w:rsidRPr="00FA7987" w:rsidRDefault="00672750" w:rsidP="00672750">
      <w:pPr>
        <w:tabs>
          <w:tab w:val="left" w:pos="360"/>
        </w:tabs>
        <w:spacing w:before="240" w:after="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Nhân viên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thôn,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chăm </w:t>
      </w:r>
      <w:proofErr w:type="spellStart"/>
      <w:r w:rsidRPr="00FA7987">
        <w:rPr>
          <w:rFonts w:ascii="Times New Roman" w:hAnsi="Times New Roman"/>
          <w:sz w:val="28"/>
          <w:szCs w:val="28"/>
          <w:lang w:val="vi-VN"/>
        </w:rPr>
        <w:t>sóc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ban </w:t>
      </w:r>
      <w:proofErr w:type="spellStart"/>
      <w:r w:rsidRPr="00FA7987">
        <w:rPr>
          <w:rFonts w:ascii="Times New Roman" w:hAnsi="Times New Roman"/>
          <w:sz w:val="28"/>
          <w:szCs w:val="28"/>
          <w:lang w:val="vi-VN"/>
        </w:rPr>
        <w:t>đầu</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sự</w:t>
      </w:r>
      <w:proofErr w:type="spellEnd"/>
      <w:r w:rsidRPr="00FA7987">
        <w:rPr>
          <w:rFonts w:ascii="Times New Roman" w:hAnsi="Times New Roman"/>
          <w:sz w:val="28"/>
          <w:szCs w:val="28"/>
          <w:lang w:val="vi-VN"/>
        </w:rPr>
        <w:t xml:space="preserve"> phân công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đạo</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chuyên môn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Trưởng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Trạm</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xã</w:t>
      </w:r>
      <w:proofErr w:type="spellEnd"/>
      <w:r w:rsidRPr="00FA7987">
        <w:rPr>
          <w:rFonts w:ascii="Times New Roman" w:hAnsi="Times New Roman"/>
          <w:sz w:val="28"/>
          <w:szCs w:val="28"/>
          <w:lang w:val="vi-VN"/>
        </w:rPr>
        <w:t>.</w:t>
      </w:r>
    </w:p>
    <w:p w14:paraId="08CFB7A9" w14:textId="77777777" w:rsidR="00672750" w:rsidRPr="00FA7987" w:rsidRDefault="00672750" w:rsidP="00672750">
      <w:pPr>
        <w:tabs>
          <w:tab w:val="left" w:pos="360"/>
        </w:tabs>
        <w:spacing w:before="240" w:after="60"/>
        <w:ind w:firstLine="567"/>
        <w:jc w:val="both"/>
        <w:rPr>
          <w:rFonts w:ascii="Times New Roman" w:hAnsi="Times New Roman"/>
          <w:sz w:val="28"/>
          <w:szCs w:val="28"/>
          <w:lang w:val="vi-VN"/>
        </w:rPr>
      </w:pPr>
      <w:r w:rsidRPr="00FA7987">
        <w:rPr>
          <w:rFonts w:ascii="Times New Roman" w:hAnsi="Times New Roman"/>
          <w:sz w:val="28"/>
          <w:szCs w:val="28"/>
          <w:lang w:val="vi-VN"/>
        </w:rPr>
        <w:t xml:space="preserve">4. </w:t>
      </w:r>
      <w:proofErr w:type="spellStart"/>
      <w:r w:rsidRPr="00FA7987">
        <w:rPr>
          <w:rFonts w:ascii="Times New Roman" w:hAnsi="Times New Roman"/>
          <w:sz w:val="28"/>
          <w:szCs w:val="28"/>
          <w:lang w:val="vi-VN"/>
        </w:rPr>
        <w:t>Đối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trường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hợp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Trạm</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theo nguyên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học</w:t>
      </w:r>
      <w:proofErr w:type="spellEnd"/>
      <w:r w:rsidRPr="00FA7987">
        <w:rPr>
          <w:rFonts w:ascii="Times New Roman" w:hAnsi="Times New Roman"/>
          <w:sz w:val="28"/>
          <w:szCs w:val="28"/>
          <w:lang w:val="vi-VN"/>
        </w:rPr>
        <w:t xml:space="preserve"> gia </w:t>
      </w:r>
      <w:proofErr w:type="spellStart"/>
      <w:r w:rsidRPr="00FA7987">
        <w:rPr>
          <w:rFonts w:ascii="Times New Roman" w:hAnsi="Times New Roman"/>
          <w:sz w:val="28"/>
          <w:szCs w:val="28"/>
          <w:lang w:val="vi-VN"/>
        </w:rPr>
        <w:t>đình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thì</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hướng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dẫn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trưởng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p>
    <w:p w14:paraId="23C57A9B"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b/>
          <w:bCs/>
          <w:sz w:val="28"/>
          <w:szCs w:val="28"/>
          <w:lang w:val="pt-BR"/>
        </w:rPr>
      </w:pPr>
      <w:r w:rsidRPr="00FA7987">
        <w:rPr>
          <w:rFonts w:ascii="Times New Roman" w:hAnsi="Times New Roman"/>
          <w:b/>
          <w:bCs/>
          <w:sz w:val="28"/>
          <w:szCs w:val="28"/>
          <w:lang w:val="pt-BR"/>
        </w:rPr>
        <w:t xml:space="preserve">Điều 40. Phạm vi hoạt động chuyên môn của cơ sở khám bệnh, </w:t>
      </w:r>
      <w:r w:rsidRPr="00FA7987">
        <w:rPr>
          <w:rFonts w:ascii="Times New Roman" w:hAnsi="Times New Roman"/>
          <w:b/>
          <w:bCs/>
          <w:sz w:val="28"/>
          <w:szCs w:val="28"/>
          <w:lang w:val="pt-BR"/>
        </w:rPr>
        <w:br/>
        <w:t>chữa bệnh</w:t>
      </w:r>
    </w:p>
    <w:p w14:paraId="69FD463A" w14:textId="77777777" w:rsidR="00F729D6" w:rsidRPr="008565DA" w:rsidRDefault="007E5A13" w:rsidP="00F729D6">
      <w:pPr>
        <w:spacing w:after="120" w:line="240" w:lineRule="auto"/>
        <w:ind w:firstLine="567"/>
        <w:jc w:val="both"/>
        <w:rPr>
          <w:rFonts w:ascii="Times New Roman" w:hAnsi="Times New Roman"/>
          <w:bCs/>
          <w:sz w:val="28"/>
          <w:szCs w:val="28"/>
          <w:lang w:val="pt-BR"/>
        </w:rPr>
      </w:pPr>
      <w:r w:rsidRPr="008565DA">
        <w:rPr>
          <w:rFonts w:ascii="Times New Roman" w:hAnsi="Times New Roman"/>
          <w:bCs/>
          <w:sz w:val="28"/>
          <w:szCs w:val="28"/>
          <w:lang w:val="pt-BR"/>
        </w:rPr>
        <w:t>Căn cứ vào hình thức tổ chức, điều kiện cấp giấy phép hoạt động đối với các cơ sở khám bệnh, chữa bệnh quy định tại Nghị định này, Bộ trưởng Bộ Y tế</w:t>
      </w:r>
      <w:r w:rsidR="00F729D6" w:rsidRPr="008565DA">
        <w:rPr>
          <w:rFonts w:ascii="Times New Roman" w:hAnsi="Times New Roman"/>
          <w:bCs/>
          <w:sz w:val="28"/>
          <w:szCs w:val="28"/>
          <w:lang w:val="pt-BR"/>
        </w:rPr>
        <w:t>, Giám đốc Sở Y tế, Cục trưởng Cục Y tế Bộ Công An</w:t>
      </w:r>
      <w:r w:rsidRPr="008565DA">
        <w:rPr>
          <w:rFonts w:ascii="Times New Roman" w:hAnsi="Times New Roman"/>
          <w:bCs/>
          <w:sz w:val="28"/>
          <w:szCs w:val="28"/>
          <w:lang w:val="pt-BR"/>
        </w:rPr>
        <w:t xml:space="preserve"> </w:t>
      </w:r>
      <w:r w:rsidR="00F729D6" w:rsidRPr="008565DA">
        <w:rPr>
          <w:rFonts w:ascii="Times New Roman" w:hAnsi="Times New Roman"/>
          <w:bCs/>
          <w:sz w:val="28"/>
          <w:szCs w:val="28"/>
          <w:lang w:val="pt-BR"/>
        </w:rPr>
        <w:t>cho phép</w:t>
      </w:r>
      <w:r w:rsidRPr="008565DA">
        <w:rPr>
          <w:rFonts w:ascii="Times New Roman" w:hAnsi="Times New Roman"/>
          <w:bCs/>
          <w:sz w:val="28"/>
          <w:szCs w:val="28"/>
          <w:lang w:val="pt-BR"/>
        </w:rPr>
        <w:t xml:space="preserve"> phạm vi hoạt động chuyên môn đối với từng hình thức tổ chức của cơ sở khám bệnh, chữa bệnh</w:t>
      </w:r>
      <w:r w:rsidR="00F729D6" w:rsidRPr="008565DA">
        <w:rPr>
          <w:rFonts w:ascii="Times New Roman" w:hAnsi="Times New Roman"/>
          <w:bCs/>
          <w:sz w:val="28"/>
          <w:szCs w:val="28"/>
          <w:lang w:val="pt-BR"/>
        </w:rPr>
        <w:t>.</w:t>
      </w:r>
    </w:p>
    <w:p w14:paraId="347C0892" w14:textId="77777777" w:rsidR="007E5A13" w:rsidRPr="00FA7987" w:rsidRDefault="007E5A13" w:rsidP="002565B9">
      <w:pPr>
        <w:spacing w:after="120" w:line="240" w:lineRule="auto"/>
        <w:ind w:firstLine="567"/>
        <w:jc w:val="both"/>
        <w:rPr>
          <w:rFonts w:ascii="Times New Roman" w:hAnsi="Times New Roman"/>
          <w:b/>
          <w:sz w:val="28"/>
          <w:szCs w:val="28"/>
          <w:lang w:val="vi-VN"/>
        </w:rPr>
      </w:pP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4</w:t>
      </w:r>
      <w:r w:rsidRPr="00FA7987">
        <w:rPr>
          <w:rFonts w:ascii="Times New Roman" w:hAnsi="Times New Roman"/>
          <w:b/>
          <w:sz w:val="28"/>
          <w:szCs w:val="28"/>
          <w:lang w:val="pt-BR"/>
        </w:rPr>
        <w:t>1</w:t>
      </w:r>
      <w:r w:rsidRPr="00FA7987">
        <w:rPr>
          <w:rFonts w:ascii="Times New Roman" w:hAnsi="Times New Roman"/>
          <w:b/>
          <w:sz w:val="28"/>
          <w:szCs w:val="28"/>
          <w:lang w:val="vi-VN"/>
        </w:rPr>
        <w:t xml:space="preserve">. Quy </w:t>
      </w:r>
      <w:proofErr w:type="spellStart"/>
      <w:r w:rsidRPr="00FA7987">
        <w:rPr>
          <w:rFonts w:ascii="Times New Roman" w:hAnsi="Times New Roman"/>
          <w:b/>
          <w:sz w:val="28"/>
          <w:szCs w:val="28"/>
          <w:lang w:val="vi-VN"/>
        </w:rPr>
        <w:t>định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về</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nội</w:t>
      </w:r>
      <w:proofErr w:type="spellEnd"/>
      <w:r w:rsidRPr="00FA7987">
        <w:rPr>
          <w:rFonts w:ascii="Times New Roman" w:hAnsi="Times New Roman"/>
          <w:b/>
          <w:sz w:val="28"/>
          <w:szCs w:val="28"/>
          <w:lang w:val="vi-VN"/>
        </w:rPr>
        <w:t xml:space="preserve"> dung </w:t>
      </w:r>
      <w:proofErr w:type="spellStart"/>
      <w:r w:rsidRPr="00FA7987">
        <w:rPr>
          <w:rFonts w:ascii="Times New Roman" w:hAnsi="Times New Roman"/>
          <w:b/>
          <w:sz w:val="28"/>
          <w:szCs w:val="28"/>
          <w:lang w:val="vi-VN"/>
        </w:rPr>
        <w:t>biển</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hiệu</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của</w:t>
      </w:r>
      <w:proofErr w:type="spellEnd"/>
      <w:r w:rsidRPr="00FA7987">
        <w:rPr>
          <w:rFonts w:ascii="Times New Roman" w:hAnsi="Times New Roman"/>
          <w:b/>
          <w:sz w:val="28"/>
          <w:szCs w:val="28"/>
          <w:lang w:val="vi-VN"/>
        </w:rPr>
        <w:t xml:space="preserve"> cơ </w:t>
      </w:r>
      <w:proofErr w:type="spellStart"/>
      <w:r w:rsidRPr="00FA7987">
        <w:rPr>
          <w:rFonts w:ascii="Times New Roman" w:hAnsi="Times New Roman"/>
          <w:b/>
          <w:sz w:val="28"/>
          <w:szCs w:val="28"/>
          <w:lang w:val="vi-VN"/>
        </w:rPr>
        <w:t>sở</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khám</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bệnh</w:t>
      </w:r>
      <w:proofErr w:type="spellEnd"/>
      <w:r w:rsidRPr="00FA7987">
        <w:rPr>
          <w:rFonts w:ascii="Times New Roman" w:hAnsi="Times New Roman"/>
          <w:b/>
          <w:sz w:val="28"/>
          <w:szCs w:val="28"/>
          <w:lang w:val="vi-VN"/>
        </w:rPr>
        <w:t xml:space="preserve">, </w:t>
      </w:r>
      <w:r w:rsidRPr="00FA7987">
        <w:rPr>
          <w:rFonts w:ascii="Times New Roman" w:hAnsi="Times New Roman"/>
          <w:b/>
          <w:sz w:val="28"/>
          <w:szCs w:val="28"/>
          <w:lang w:val="pt-BR"/>
        </w:rPr>
        <w:br/>
      </w:r>
      <w:proofErr w:type="spellStart"/>
      <w:r w:rsidRPr="00FA7987">
        <w:rPr>
          <w:rFonts w:ascii="Times New Roman" w:hAnsi="Times New Roman"/>
          <w:b/>
          <w:sz w:val="28"/>
          <w:szCs w:val="28"/>
          <w:lang w:val="vi-VN"/>
        </w:rPr>
        <w:t>chữa</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bệnh</w:t>
      </w:r>
      <w:proofErr w:type="spellEnd"/>
    </w:p>
    <w:p w14:paraId="1561994A"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sau khi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biển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hiệu</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luật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biển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hiệu</w:t>
      </w:r>
      <w:proofErr w:type="spellEnd"/>
      <w:r w:rsidRPr="00FA7987">
        <w:rPr>
          <w:rFonts w:ascii="Times New Roman" w:hAnsi="Times New Roman"/>
          <w:sz w:val="28"/>
          <w:szCs w:val="28"/>
          <w:lang w:val="vi-VN"/>
        </w:rPr>
        <w:t xml:space="preserve">, không </w:t>
      </w:r>
      <w:proofErr w:type="spellStart"/>
      <w:r w:rsidRPr="00FA7987">
        <w:rPr>
          <w:rFonts w:ascii="Times New Roman" w:hAnsi="Times New Roman"/>
          <w:sz w:val="28"/>
          <w:szCs w:val="28"/>
          <w:lang w:val="vi-VN"/>
        </w:rPr>
        <w:t>sử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dụng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biểu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tượng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thập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đỏ</w:t>
      </w:r>
      <w:proofErr w:type="spellEnd"/>
      <w:r w:rsidRPr="00FA7987">
        <w:rPr>
          <w:rFonts w:ascii="Times New Roman" w:hAnsi="Times New Roman"/>
          <w:sz w:val="28"/>
          <w:szCs w:val="28"/>
          <w:lang w:val="vi-VN"/>
        </w:rPr>
        <w:t xml:space="preserve"> trên </w:t>
      </w:r>
      <w:proofErr w:type="spellStart"/>
      <w:r w:rsidRPr="00FA7987">
        <w:rPr>
          <w:rFonts w:ascii="Times New Roman" w:hAnsi="Times New Roman"/>
          <w:sz w:val="28"/>
          <w:szCs w:val="28"/>
          <w:lang w:val="vi-VN"/>
        </w:rPr>
        <w:t>biển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thông tin cơ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sau đây:</w:t>
      </w:r>
    </w:p>
    <w:p w14:paraId="5C4273F6"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Tên </w:t>
      </w:r>
      <w:proofErr w:type="spellStart"/>
      <w:r w:rsidRPr="00FA7987">
        <w:rPr>
          <w:rFonts w:ascii="Times New Roman" w:hAnsi="Times New Roman"/>
          <w:sz w:val="28"/>
          <w:szCs w:val="28"/>
          <w:lang w:val="vi-VN"/>
        </w:rPr>
        <w:t>đầy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số</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w:t>
      </w:r>
    </w:p>
    <w:p w14:paraId="7C679A87"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Địa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ghi trong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số</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thoại</w:t>
      </w:r>
      <w:proofErr w:type="spellEnd"/>
      <w:r w:rsidRPr="00FA7987">
        <w:rPr>
          <w:rFonts w:ascii="Times New Roman" w:hAnsi="Times New Roman"/>
          <w:sz w:val="28"/>
          <w:szCs w:val="28"/>
          <w:lang w:val="vi-VN"/>
        </w:rPr>
        <w:t>.</w:t>
      </w:r>
    </w:p>
    <w:p w14:paraId="2DA0180B"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sz w:val="28"/>
          <w:szCs w:val="28"/>
        </w:rPr>
        <w:t xml:space="preserve">         </w:t>
      </w: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hằng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w:t>
      </w:r>
    </w:p>
    <w:p w14:paraId="71C72028" w14:textId="77777777" w:rsidR="007E5A13" w:rsidRPr="00FA7987" w:rsidRDefault="007E5A13" w:rsidP="002565B9">
      <w:pPr>
        <w:widowControl w:val="0"/>
        <w:autoSpaceDE w:val="0"/>
        <w:autoSpaceDN w:val="0"/>
        <w:adjustRightInd w:val="0"/>
        <w:spacing w:after="120" w:line="240" w:lineRule="auto"/>
        <w:jc w:val="center"/>
        <w:rPr>
          <w:rFonts w:ascii="Times New Roman" w:hAnsi="Times New Roman"/>
          <w:sz w:val="28"/>
          <w:szCs w:val="28"/>
          <w:lang w:val="vi-VN"/>
        </w:rPr>
      </w:pPr>
      <w:proofErr w:type="spellStart"/>
      <w:r w:rsidRPr="00FA7987">
        <w:rPr>
          <w:rFonts w:ascii="Times New Roman" w:hAnsi="Times New Roman"/>
          <w:b/>
          <w:bCs/>
          <w:sz w:val="28"/>
          <w:szCs w:val="28"/>
          <w:lang w:val="vi-VN"/>
        </w:rPr>
        <w:t>Mục</w:t>
      </w:r>
      <w:proofErr w:type="spellEnd"/>
      <w:r w:rsidRPr="00FA7987">
        <w:rPr>
          <w:rFonts w:ascii="Times New Roman" w:hAnsi="Times New Roman"/>
          <w:b/>
          <w:bCs/>
          <w:sz w:val="28"/>
          <w:szCs w:val="28"/>
          <w:lang w:val="vi-VN"/>
        </w:rPr>
        <w:t xml:space="preserve"> 2</w:t>
      </w:r>
    </w:p>
    <w:p w14:paraId="7F298747" w14:textId="77777777" w:rsidR="007E5A13" w:rsidRPr="00FA7987" w:rsidRDefault="007E5A13" w:rsidP="00F729D6">
      <w:pPr>
        <w:widowControl w:val="0"/>
        <w:autoSpaceDE w:val="0"/>
        <w:autoSpaceDN w:val="0"/>
        <w:adjustRightInd w:val="0"/>
        <w:spacing w:after="120" w:line="240" w:lineRule="auto"/>
        <w:jc w:val="center"/>
        <w:rPr>
          <w:rFonts w:ascii="Times New Roman" w:hAnsi="Times New Roman"/>
          <w:b/>
          <w:bCs/>
          <w:sz w:val="28"/>
          <w:szCs w:val="28"/>
          <w:lang w:val="vi-VN"/>
        </w:rPr>
      </w:pPr>
      <w:r w:rsidRPr="00FA7987">
        <w:rPr>
          <w:rFonts w:ascii="Times New Roman" w:hAnsi="Times New Roman"/>
          <w:b/>
          <w:bCs/>
          <w:sz w:val="28"/>
          <w:szCs w:val="28"/>
          <w:lang w:val="vi-VN"/>
        </w:rPr>
        <w:t>THẨM QUYỀN, HỒ SƠ, THỦ TỤC</w:t>
      </w:r>
    </w:p>
    <w:p w14:paraId="7737AC98" w14:textId="77777777" w:rsidR="007E5A13" w:rsidRPr="00FA7987" w:rsidRDefault="007E5A13" w:rsidP="00F729D6">
      <w:pPr>
        <w:widowControl w:val="0"/>
        <w:autoSpaceDE w:val="0"/>
        <w:autoSpaceDN w:val="0"/>
        <w:adjustRightInd w:val="0"/>
        <w:spacing w:after="120" w:line="240" w:lineRule="auto"/>
        <w:jc w:val="center"/>
        <w:rPr>
          <w:rFonts w:ascii="Times New Roman" w:hAnsi="Times New Roman"/>
          <w:b/>
          <w:bCs/>
          <w:sz w:val="28"/>
          <w:szCs w:val="28"/>
          <w:lang w:val="vi-VN"/>
        </w:rPr>
      </w:pPr>
      <w:r w:rsidRPr="00FA7987">
        <w:rPr>
          <w:rFonts w:ascii="Times New Roman" w:hAnsi="Times New Roman"/>
          <w:b/>
          <w:bCs/>
          <w:sz w:val="28"/>
          <w:szCs w:val="28"/>
          <w:lang w:val="vi-VN"/>
        </w:rPr>
        <w:t>CẤP, CẤP LẠI, ĐIỀU CHỈNH GIẤY PHÉP HOẠT ĐỘNG</w:t>
      </w:r>
    </w:p>
    <w:p w14:paraId="2DE54286" w14:textId="77777777" w:rsidR="007E5A13" w:rsidRPr="00FA7987" w:rsidRDefault="007E5A13" w:rsidP="00F729D6">
      <w:pPr>
        <w:spacing w:after="120" w:line="240" w:lineRule="auto"/>
        <w:jc w:val="center"/>
        <w:rPr>
          <w:rFonts w:ascii="Times New Roman" w:hAnsi="Times New Roman" w:cs="Times New Roman"/>
          <w:sz w:val="28"/>
          <w:szCs w:val="28"/>
        </w:rPr>
      </w:pPr>
      <w:r w:rsidRPr="00FA7987">
        <w:rPr>
          <w:rFonts w:ascii="Times New Roman" w:hAnsi="Times New Roman"/>
          <w:b/>
          <w:bCs/>
          <w:sz w:val="28"/>
          <w:szCs w:val="28"/>
          <w:lang w:val="vi-VN"/>
        </w:rPr>
        <w:t>ĐỐI VỚI CƠ SỞ KHÁM BỆNH, CHỮA BỆNH</w:t>
      </w:r>
    </w:p>
    <w:p w14:paraId="4F35D988"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42. </w:t>
      </w:r>
      <w:proofErr w:type="spellStart"/>
      <w:r w:rsidRPr="00FA7987">
        <w:rPr>
          <w:rFonts w:ascii="Times New Roman" w:hAnsi="Times New Roman"/>
          <w:b/>
          <w:bCs/>
          <w:sz w:val="28"/>
          <w:szCs w:val="28"/>
          <w:lang w:val="vi-VN"/>
        </w:rPr>
        <w:t>Thẩm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quyền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sz w:val="28"/>
          <w:szCs w:val="28"/>
          <w:lang w:val="vi-VN"/>
        </w:rPr>
        <w:t>cấp</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cấp</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lại</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điều</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chỉnh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giấy</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phép</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hoạt</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động</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đối</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với</w:t>
      </w:r>
      <w:proofErr w:type="spellEnd"/>
      <w:r w:rsidRPr="00FA7987">
        <w:rPr>
          <w:rFonts w:ascii="Times New Roman" w:hAnsi="Times New Roman"/>
          <w:b/>
          <w:sz w:val="28"/>
          <w:szCs w:val="28"/>
          <w:lang w:val="vi-VN"/>
        </w:rPr>
        <w:t xml:space="preserve"> cơ </w:t>
      </w:r>
      <w:proofErr w:type="spellStart"/>
      <w:r w:rsidRPr="00FA7987">
        <w:rPr>
          <w:rFonts w:ascii="Times New Roman" w:hAnsi="Times New Roman"/>
          <w:b/>
          <w:sz w:val="28"/>
          <w:szCs w:val="28"/>
          <w:lang w:val="vi-VN"/>
        </w:rPr>
        <w:t>sở</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khám</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bệnh</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chữa</w:t>
      </w:r>
      <w:proofErr w:type="spellEnd"/>
      <w:r w:rsidRPr="00FA7987">
        <w:rPr>
          <w:rFonts w:ascii="Times New Roman" w:hAnsi="Times New Roman"/>
          <w:b/>
          <w:sz w:val="28"/>
          <w:szCs w:val="28"/>
          <w:lang w:val="vi-VN"/>
        </w:rPr>
        <w:t xml:space="preserve"> </w:t>
      </w:r>
      <w:proofErr w:type="spellStart"/>
      <w:r w:rsidRPr="00FA7987">
        <w:rPr>
          <w:rFonts w:ascii="Times New Roman" w:hAnsi="Times New Roman"/>
          <w:b/>
          <w:sz w:val="28"/>
          <w:szCs w:val="28"/>
          <w:lang w:val="vi-VN"/>
        </w:rPr>
        <w:t>bệnh</w:t>
      </w:r>
      <w:proofErr w:type="spellEnd"/>
    </w:p>
    <w:p w14:paraId="5FE721DA" w14:textId="77777777" w:rsidR="007E5A13" w:rsidRPr="008565DA" w:rsidRDefault="007E5A13" w:rsidP="00F729D6">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1.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trưởng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theo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khoản</w:t>
      </w:r>
      <w:proofErr w:type="spellEnd"/>
      <w:r w:rsidRPr="008565DA">
        <w:rPr>
          <w:rFonts w:ascii="Times New Roman" w:hAnsi="Times New Roman"/>
          <w:sz w:val="28"/>
          <w:szCs w:val="28"/>
          <w:lang w:val="vi-VN"/>
        </w:rPr>
        <w:t xml:space="preserve"> 1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45 </w:t>
      </w:r>
      <w:proofErr w:type="spellStart"/>
      <w:r w:rsidRPr="008565DA">
        <w:rPr>
          <w:rFonts w:ascii="Times New Roman" w:hAnsi="Times New Roman"/>
          <w:sz w:val="28"/>
          <w:szCs w:val="28"/>
          <w:lang w:val="vi-VN"/>
        </w:rPr>
        <w:t>Luật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trừ</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bệnh</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viện</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tư</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nhân</w:t>
      </w:r>
      <w:proofErr w:type="spellEnd"/>
      <w:r w:rsidRPr="008565DA">
        <w:rPr>
          <w:rFonts w:ascii="Times New Roman" w:hAnsi="Times New Roman"/>
          <w:sz w:val="28"/>
          <w:szCs w:val="28"/>
          <w:lang w:val="vi-VN"/>
        </w:rPr>
        <w:t>.</w:t>
      </w:r>
    </w:p>
    <w:p w14:paraId="410A942B" w14:textId="77777777" w:rsidR="007E5A13" w:rsidRPr="008565DA" w:rsidRDefault="007E5A13" w:rsidP="00F729D6">
      <w:pPr>
        <w:spacing w:after="120" w:line="240" w:lineRule="auto"/>
        <w:ind w:firstLine="567"/>
        <w:rPr>
          <w:rFonts w:ascii="Times New Roman" w:hAnsi="Times New Roman"/>
          <w:sz w:val="28"/>
          <w:szCs w:val="28"/>
        </w:rPr>
      </w:pPr>
      <w:r w:rsidRPr="008565DA">
        <w:rPr>
          <w:rFonts w:ascii="Times New Roman" w:hAnsi="Times New Roman"/>
          <w:sz w:val="28"/>
          <w:szCs w:val="28"/>
          <w:lang w:val="vi-VN"/>
        </w:rPr>
        <w:t xml:space="preserve">2. </w:t>
      </w:r>
      <w:proofErr w:type="spellStart"/>
      <w:r w:rsidRPr="008565DA">
        <w:rPr>
          <w:rFonts w:ascii="Times New Roman" w:hAnsi="Times New Roman"/>
          <w:sz w:val="28"/>
          <w:szCs w:val="28"/>
          <w:lang w:val="vi-VN"/>
        </w:rPr>
        <w:t>Giám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theo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khoản</w:t>
      </w:r>
      <w:proofErr w:type="spellEnd"/>
      <w:r w:rsidRPr="008565DA">
        <w:rPr>
          <w:rFonts w:ascii="Times New Roman" w:hAnsi="Times New Roman"/>
          <w:sz w:val="28"/>
          <w:szCs w:val="28"/>
          <w:lang w:val="vi-VN"/>
        </w:rPr>
        <w:t xml:space="preserve"> 2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45 </w:t>
      </w:r>
      <w:proofErr w:type="spellStart"/>
      <w:r w:rsidRPr="008565DA">
        <w:rPr>
          <w:rFonts w:ascii="Times New Roman" w:hAnsi="Times New Roman"/>
          <w:sz w:val="28"/>
          <w:szCs w:val="28"/>
          <w:lang w:val="vi-VN"/>
        </w:rPr>
        <w:t>Luật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và</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bệnh</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viện</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tư</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nhân</w:t>
      </w:r>
      <w:proofErr w:type="spellEnd"/>
      <w:r w:rsidRPr="008565DA">
        <w:rPr>
          <w:rFonts w:ascii="Times New Roman" w:hAnsi="Times New Roman"/>
          <w:sz w:val="28"/>
          <w:szCs w:val="28"/>
          <w:lang w:val="vi-VN"/>
        </w:rPr>
        <w:t>.</w:t>
      </w:r>
    </w:p>
    <w:p w14:paraId="4DE305A5" w14:textId="77777777" w:rsidR="007E5A13" w:rsidRPr="008565DA" w:rsidRDefault="007E5A13" w:rsidP="00F729D6">
      <w:pPr>
        <w:spacing w:after="120" w:line="240" w:lineRule="auto"/>
        <w:ind w:firstLine="567"/>
        <w:rPr>
          <w:rFonts w:ascii="Times New Roman" w:hAnsi="Times New Roman" w:cs="Times New Roman"/>
          <w:sz w:val="28"/>
          <w:szCs w:val="28"/>
        </w:rPr>
      </w:pPr>
      <w:r w:rsidRPr="008565DA">
        <w:rPr>
          <w:rFonts w:ascii="Times New Roman" w:hAnsi="Times New Roman"/>
          <w:sz w:val="28"/>
          <w:szCs w:val="28"/>
        </w:rPr>
        <w:lastRenderedPageBreak/>
        <w:t xml:space="preserve">3. </w:t>
      </w:r>
      <w:proofErr w:type="spellStart"/>
      <w:r w:rsidRPr="008565DA">
        <w:rPr>
          <w:rFonts w:ascii="Times New Roman" w:hAnsi="Times New Roman"/>
          <w:sz w:val="28"/>
          <w:szCs w:val="28"/>
        </w:rPr>
        <w:t>Cục</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trưởng</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Cục</w:t>
      </w:r>
      <w:proofErr w:type="spellEnd"/>
      <w:r w:rsidRPr="008565DA">
        <w:rPr>
          <w:rFonts w:ascii="Times New Roman" w:hAnsi="Times New Roman"/>
          <w:sz w:val="28"/>
          <w:szCs w:val="28"/>
        </w:rPr>
        <w:t xml:space="preserve"> Y </w:t>
      </w:r>
      <w:proofErr w:type="spellStart"/>
      <w:r w:rsidRPr="008565DA">
        <w:rPr>
          <w:rFonts w:ascii="Times New Roman" w:hAnsi="Times New Roman"/>
          <w:sz w:val="28"/>
          <w:szCs w:val="28"/>
        </w:rPr>
        <w:t>tế</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Bộ</w:t>
      </w:r>
      <w:proofErr w:type="spellEnd"/>
      <w:r w:rsidRPr="008565DA">
        <w:rPr>
          <w:rFonts w:ascii="Times New Roman" w:hAnsi="Times New Roman"/>
          <w:sz w:val="28"/>
          <w:szCs w:val="28"/>
        </w:rPr>
        <w:t xml:space="preserve"> Công an </w:t>
      </w:r>
      <w:proofErr w:type="spellStart"/>
      <w:r w:rsidRPr="008565DA">
        <w:rPr>
          <w:rFonts w:ascii="Times New Roman" w:hAnsi="Times New Roman"/>
          <w:sz w:val="28"/>
          <w:szCs w:val="28"/>
        </w:rPr>
        <w:t>cấp</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cấp</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lại</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cấp</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điều</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chỉnh</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giấy</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phép</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rPr>
        <w:t>trực</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thuộc</w:t>
      </w:r>
      <w:proofErr w:type="spellEnd"/>
      <w:r w:rsidRPr="008565DA">
        <w:rPr>
          <w:rFonts w:ascii="Times New Roman" w:hAnsi="Times New Roman"/>
          <w:sz w:val="28"/>
          <w:szCs w:val="28"/>
        </w:rPr>
        <w:t xml:space="preserve"> </w:t>
      </w:r>
      <w:proofErr w:type="spellStart"/>
      <w:r w:rsidRPr="008565DA">
        <w:rPr>
          <w:rFonts w:ascii="Times New Roman" w:hAnsi="Times New Roman"/>
          <w:sz w:val="28"/>
          <w:szCs w:val="28"/>
        </w:rPr>
        <w:t>Bộ</w:t>
      </w:r>
      <w:proofErr w:type="spellEnd"/>
      <w:r w:rsidRPr="008565DA">
        <w:rPr>
          <w:rFonts w:ascii="Times New Roman" w:hAnsi="Times New Roman"/>
          <w:sz w:val="28"/>
          <w:szCs w:val="28"/>
        </w:rPr>
        <w:t xml:space="preserve"> Công An.</w:t>
      </w:r>
    </w:p>
    <w:p w14:paraId="195C647C" w14:textId="77777777" w:rsidR="007E5A13" w:rsidRPr="00FA7987" w:rsidRDefault="007E5A13" w:rsidP="002565B9">
      <w:pPr>
        <w:spacing w:after="120" w:line="240" w:lineRule="auto"/>
        <w:rPr>
          <w:rFonts w:ascii="Times New Roman" w:hAnsi="Times New Roman" w:cs="Times New Roman"/>
          <w:sz w:val="28"/>
          <w:szCs w:val="28"/>
        </w:rPr>
      </w:pPr>
    </w:p>
    <w:p w14:paraId="08879ED9" w14:textId="77777777" w:rsidR="007E5A13" w:rsidRPr="00FA7987" w:rsidRDefault="007E5A13" w:rsidP="002565B9">
      <w:pPr>
        <w:spacing w:after="120" w:line="240" w:lineRule="auto"/>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44. </w:t>
      </w:r>
      <w:proofErr w:type="spellStart"/>
      <w:r w:rsidRPr="00FA7987">
        <w:rPr>
          <w:rFonts w:ascii="Times New Roman" w:hAnsi="Times New Roman"/>
          <w:b/>
          <w:bCs/>
          <w:sz w:val="28"/>
          <w:szCs w:val="28"/>
          <w:lang w:val="vi-VN"/>
        </w:rPr>
        <w:t>Thủ</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tục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lại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chỉnh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thay </w:t>
      </w:r>
      <w:proofErr w:type="spellStart"/>
      <w:r w:rsidRPr="00FA7987">
        <w:rPr>
          <w:rFonts w:ascii="Times New Roman" w:hAnsi="Times New Roman"/>
          <w:b/>
          <w:bCs/>
          <w:sz w:val="28"/>
          <w:szCs w:val="28"/>
          <w:lang w:val="vi-VN"/>
        </w:rPr>
        <w:t>đổi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người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chịu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trách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nhiệm</w:t>
      </w:r>
      <w:proofErr w:type="spellEnd"/>
      <w:r w:rsidRPr="00FA7987">
        <w:rPr>
          <w:rFonts w:ascii="Times New Roman" w:hAnsi="Times New Roman"/>
          <w:b/>
          <w:bCs/>
          <w:sz w:val="28"/>
          <w:szCs w:val="28"/>
          <w:lang w:val="vi-VN"/>
        </w:rPr>
        <w:t xml:space="preserve"> chuyên môn </w:t>
      </w:r>
      <w:proofErr w:type="spellStart"/>
      <w:r w:rsidRPr="00FA7987">
        <w:rPr>
          <w:rFonts w:ascii="Times New Roman" w:hAnsi="Times New Roman"/>
          <w:b/>
          <w:bCs/>
          <w:sz w:val="28"/>
          <w:szCs w:val="28"/>
          <w:lang w:val="vi-VN"/>
        </w:rPr>
        <w:t>của</w:t>
      </w:r>
      <w:proofErr w:type="spellEnd"/>
      <w:r w:rsidRPr="00FA7987">
        <w:rPr>
          <w:rFonts w:ascii="Times New Roman" w:hAnsi="Times New Roman"/>
          <w:b/>
          <w:bCs/>
          <w:sz w:val="28"/>
          <w:szCs w:val="28"/>
          <w:lang w:val="vi-VN"/>
        </w:rPr>
        <w:t xml:space="preserve"> cơ </w:t>
      </w:r>
      <w:proofErr w:type="spellStart"/>
      <w:r w:rsidRPr="00FA7987">
        <w:rPr>
          <w:rFonts w:ascii="Times New Roman" w:hAnsi="Times New Roman"/>
          <w:b/>
          <w:bCs/>
          <w:sz w:val="28"/>
          <w:szCs w:val="28"/>
          <w:lang w:val="vi-VN"/>
        </w:rPr>
        <w:t>sở</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chữa</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công </w:t>
      </w:r>
      <w:proofErr w:type="spellStart"/>
      <w:r w:rsidRPr="00FA7987">
        <w:rPr>
          <w:rFonts w:ascii="Times New Roman" w:hAnsi="Times New Roman"/>
          <w:b/>
          <w:bCs/>
          <w:sz w:val="28"/>
          <w:szCs w:val="28"/>
          <w:lang w:val="vi-VN"/>
        </w:rPr>
        <w:t>bố</w:t>
      </w:r>
      <w:proofErr w:type="spellEnd"/>
      <w:r w:rsidRPr="00FA7987">
        <w:rPr>
          <w:rFonts w:ascii="Times New Roman" w:hAnsi="Times New Roman"/>
          <w:b/>
          <w:bCs/>
          <w:sz w:val="28"/>
          <w:szCs w:val="28"/>
          <w:lang w:val="vi-VN"/>
        </w:rPr>
        <w:t xml:space="preserve"> cơ </w:t>
      </w:r>
      <w:proofErr w:type="spellStart"/>
      <w:r w:rsidRPr="00FA7987">
        <w:rPr>
          <w:rFonts w:ascii="Times New Roman" w:hAnsi="Times New Roman"/>
          <w:b/>
          <w:bCs/>
          <w:sz w:val="28"/>
          <w:szCs w:val="28"/>
          <w:lang w:val="vi-VN"/>
        </w:rPr>
        <w:t>sở</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đủ</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kiện</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sức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khỏe</w:t>
      </w:r>
      <w:proofErr w:type="spellEnd"/>
    </w:p>
    <w:p w14:paraId="55E5AE57"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1.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thay </w:t>
      </w:r>
      <w:proofErr w:type="spellStart"/>
      <w:r w:rsidRPr="008565DA">
        <w:rPr>
          <w:rFonts w:ascii="Times New Roman" w:hAnsi="Times New Roman"/>
          <w:sz w:val="28"/>
          <w:szCs w:val="28"/>
          <w:lang w:val="vi-VN"/>
        </w:rPr>
        <w:t>đổi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người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chịu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trách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nhiệm</w:t>
      </w:r>
      <w:proofErr w:type="spellEnd"/>
      <w:r w:rsidRPr="008565DA">
        <w:rPr>
          <w:rFonts w:ascii="Times New Roman" w:hAnsi="Times New Roman"/>
          <w:sz w:val="28"/>
          <w:szCs w:val="28"/>
          <w:lang w:val="vi-VN"/>
        </w:rPr>
        <w:t xml:space="preserve"> chuyên môn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43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được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lập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thành</w:t>
      </w:r>
      <w:proofErr w:type="spellEnd"/>
      <w:r w:rsidRPr="008565DA">
        <w:rPr>
          <w:rFonts w:ascii="Times New Roman" w:hAnsi="Times New Roman"/>
          <w:sz w:val="28"/>
          <w:szCs w:val="28"/>
          <w:lang w:val="vi-VN"/>
        </w:rPr>
        <w:t xml:space="preserve"> 01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gửi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tới</w:t>
      </w:r>
      <w:proofErr w:type="spellEnd"/>
      <w:r w:rsidRPr="008565DA">
        <w:rPr>
          <w:rFonts w:ascii="Times New Roman" w:hAnsi="Times New Roman"/>
          <w:sz w:val="28"/>
          <w:szCs w:val="28"/>
          <w:lang w:val="vi-VN"/>
        </w:rPr>
        <w:t xml:space="preserve"> cơ quan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thẩm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quyền</w:t>
      </w:r>
      <w:proofErr w:type="spellEnd"/>
      <w:r w:rsidRPr="008565DA">
        <w:rPr>
          <w:rFonts w:ascii="Times New Roman" w:hAnsi="Times New Roman"/>
          <w:sz w:val="28"/>
          <w:szCs w:val="28"/>
          <w:lang w:val="vi-VN"/>
        </w:rPr>
        <w:t xml:space="preserve"> như sau:</w:t>
      </w:r>
    </w:p>
    <w:p w14:paraId="675E32B1" w14:textId="181268FF"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a)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của</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thuộc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
    <w:p w14:paraId="23CBB081"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b)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của</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trên </w:t>
      </w:r>
      <w:proofErr w:type="spellStart"/>
      <w:r w:rsidRPr="008565DA">
        <w:rPr>
          <w:rFonts w:ascii="Times New Roman" w:hAnsi="Times New Roman"/>
          <w:sz w:val="28"/>
          <w:szCs w:val="28"/>
          <w:lang w:val="vi-VN"/>
        </w:rPr>
        <w:t>địa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bàn</w:t>
      </w:r>
      <w:proofErr w:type="spellEnd"/>
      <w:r w:rsidRPr="008565DA">
        <w:rPr>
          <w:rFonts w:ascii="Times New Roman" w:hAnsi="Times New Roman"/>
          <w:sz w:val="28"/>
          <w:szCs w:val="28"/>
          <w:lang w:val="vi-VN"/>
        </w:rPr>
        <w:t xml:space="preserve">, </w:t>
      </w:r>
      <w:proofErr w:type="spellStart"/>
      <w:r w:rsidR="00FF340F" w:rsidRPr="008565DA">
        <w:rPr>
          <w:rFonts w:ascii="Times New Roman" w:hAnsi="Times New Roman"/>
          <w:sz w:val="28"/>
          <w:szCs w:val="28"/>
          <w:lang w:val="vi-VN"/>
        </w:rPr>
        <w:t>bệnh</w:t>
      </w:r>
      <w:proofErr w:type="spellEnd"/>
      <w:r w:rsidR="00FF340F" w:rsidRPr="008565DA">
        <w:rPr>
          <w:rFonts w:ascii="Times New Roman" w:hAnsi="Times New Roman"/>
          <w:sz w:val="28"/>
          <w:szCs w:val="28"/>
          <w:lang w:val="vi-VN"/>
        </w:rPr>
        <w:t xml:space="preserve"> </w:t>
      </w:r>
      <w:proofErr w:type="spellStart"/>
      <w:r w:rsidR="00FF340F" w:rsidRPr="008565DA">
        <w:rPr>
          <w:rFonts w:ascii="Times New Roman" w:hAnsi="Times New Roman"/>
          <w:sz w:val="28"/>
          <w:szCs w:val="28"/>
          <w:lang w:val="vi-VN"/>
        </w:rPr>
        <w:t>viện</w:t>
      </w:r>
      <w:proofErr w:type="spellEnd"/>
      <w:r w:rsidR="00FF340F" w:rsidRPr="008565DA">
        <w:rPr>
          <w:rFonts w:ascii="Times New Roman" w:hAnsi="Times New Roman"/>
          <w:sz w:val="28"/>
          <w:szCs w:val="28"/>
          <w:lang w:val="vi-VN"/>
        </w:rPr>
        <w:t xml:space="preserve"> tư nhân </w:t>
      </w:r>
      <w:proofErr w:type="spellStart"/>
      <w:r w:rsidR="00FF340F" w:rsidRPr="008565DA">
        <w:rPr>
          <w:rFonts w:ascii="Times New Roman" w:hAnsi="Times New Roman"/>
          <w:sz w:val="28"/>
          <w:szCs w:val="28"/>
          <w:lang w:val="vi-VN"/>
        </w:rPr>
        <w:t>hoặc</w:t>
      </w:r>
      <w:proofErr w:type="spellEnd"/>
      <w:r w:rsidR="00FF340F" w:rsidRPr="008565DA">
        <w:rPr>
          <w:rFonts w:ascii="Times New Roman" w:hAnsi="Times New Roman"/>
          <w:sz w:val="28"/>
          <w:szCs w:val="28"/>
          <w:lang w:val="vi-VN"/>
        </w:rPr>
        <w:t xml:space="preserve"> </w:t>
      </w:r>
      <w:proofErr w:type="spellStart"/>
      <w:r w:rsidR="00FF340F" w:rsidRPr="008565DA">
        <w:rPr>
          <w:rFonts w:ascii="Times New Roman" w:hAnsi="Times New Roman"/>
          <w:sz w:val="28"/>
          <w:szCs w:val="28"/>
          <w:lang w:val="vi-VN"/>
        </w:rPr>
        <w:t>bệnh</w:t>
      </w:r>
      <w:proofErr w:type="spellEnd"/>
      <w:r w:rsidR="00FF340F" w:rsidRPr="008565DA">
        <w:rPr>
          <w:rFonts w:ascii="Times New Roman" w:hAnsi="Times New Roman"/>
          <w:sz w:val="28"/>
          <w:szCs w:val="28"/>
          <w:lang w:val="vi-VN"/>
        </w:rPr>
        <w:t xml:space="preserve"> </w:t>
      </w:r>
      <w:proofErr w:type="spellStart"/>
      <w:r w:rsidR="00FF340F" w:rsidRPr="008565DA">
        <w:rPr>
          <w:rFonts w:ascii="Times New Roman" w:hAnsi="Times New Roman"/>
          <w:sz w:val="28"/>
          <w:szCs w:val="28"/>
          <w:lang w:val="vi-VN"/>
        </w:rPr>
        <w:t>viện</w:t>
      </w:r>
      <w:proofErr w:type="spellEnd"/>
      <w:r w:rsidR="00FF340F" w:rsidRPr="008565DA">
        <w:rPr>
          <w:rFonts w:ascii="Times New Roman" w:hAnsi="Times New Roman"/>
          <w:sz w:val="28"/>
          <w:szCs w:val="28"/>
          <w:lang w:val="vi-VN"/>
        </w:rPr>
        <w:t xml:space="preserve"> </w:t>
      </w:r>
      <w:proofErr w:type="spellStart"/>
      <w:r w:rsidR="00FF340F" w:rsidRPr="008565DA">
        <w:rPr>
          <w:rFonts w:ascii="Times New Roman" w:hAnsi="Times New Roman"/>
          <w:sz w:val="28"/>
          <w:szCs w:val="28"/>
          <w:lang w:val="vi-VN"/>
        </w:rPr>
        <w:t>thuộc</w:t>
      </w:r>
      <w:proofErr w:type="spellEnd"/>
      <w:r w:rsidR="00FF340F" w:rsidRPr="008565DA">
        <w:rPr>
          <w:rFonts w:ascii="Times New Roman" w:hAnsi="Times New Roman"/>
          <w:sz w:val="28"/>
          <w:szCs w:val="28"/>
          <w:lang w:val="vi-VN"/>
        </w:rPr>
        <w:t xml:space="preserve"> </w:t>
      </w:r>
      <w:proofErr w:type="spellStart"/>
      <w:r w:rsidR="00FF340F" w:rsidRPr="008565DA">
        <w:rPr>
          <w:rFonts w:ascii="Times New Roman" w:hAnsi="Times New Roman"/>
          <w:sz w:val="28"/>
          <w:szCs w:val="28"/>
          <w:lang w:val="vi-VN"/>
        </w:rPr>
        <w:t>các</w:t>
      </w:r>
      <w:proofErr w:type="spellEnd"/>
      <w:r w:rsidR="00FF340F" w:rsidRPr="008565DA">
        <w:rPr>
          <w:rFonts w:ascii="Times New Roman" w:hAnsi="Times New Roman"/>
          <w:sz w:val="28"/>
          <w:szCs w:val="28"/>
          <w:lang w:val="vi-VN"/>
        </w:rPr>
        <w:t xml:space="preserve"> </w:t>
      </w:r>
      <w:proofErr w:type="spellStart"/>
      <w:r w:rsidR="00FF340F" w:rsidRPr="008565DA">
        <w:rPr>
          <w:rFonts w:ascii="Times New Roman" w:hAnsi="Times New Roman"/>
          <w:sz w:val="28"/>
          <w:szCs w:val="28"/>
          <w:lang w:val="vi-VN"/>
        </w:rPr>
        <w:t>bộ</w:t>
      </w:r>
      <w:proofErr w:type="spellEnd"/>
      <w:r w:rsidR="00FF340F" w:rsidRPr="008565DA">
        <w:rPr>
          <w:rFonts w:ascii="Times New Roman" w:hAnsi="Times New Roman"/>
          <w:sz w:val="28"/>
          <w:szCs w:val="28"/>
          <w:lang w:val="vi-VN"/>
        </w:rPr>
        <w:t xml:space="preserve"> </w:t>
      </w:r>
      <w:proofErr w:type="spellStart"/>
      <w:r w:rsidR="00FF340F" w:rsidRPr="008565DA">
        <w:rPr>
          <w:rFonts w:ascii="Times New Roman" w:hAnsi="Times New Roman"/>
          <w:sz w:val="28"/>
          <w:szCs w:val="28"/>
          <w:lang w:val="vi-VN"/>
        </w:rPr>
        <w:t>khác</w:t>
      </w:r>
      <w:proofErr w:type="spellEnd"/>
      <w:r w:rsidR="00FF340F" w:rsidRPr="008565DA">
        <w:rPr>
          <w:rFonts w:ascii="Times New Roman" w:hAnsi="Times New Roman"/>
          <w:sz w:val="28"/>
          <w:szCs w:val="28"/>
        </w:rPr>
        <w:t>,</w:t>
      </w:r>
      <w:r w:rsidR="00FF340F"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trừ</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điểm</w:t>
      </w:r>
      <w:proofErr w:type="spellEnd"/>
      <w:r w:rsidRPr="008565DA">
        <w:rPr>
          <w:rFonts w:ascii="Times New Roman" w:hAnsi="Times New Roman"/>
          <w:sz w:val="28"/>
          <w:szCs w:val="28"/>
          <w:lang w:val="vi-VN"/>
        </w:rPr>
        <w:t xml:space="preserve"> a </w:t>
      </w:r>
      <w:proofErr w:type="spellStart"/>
      <w:r w:rsidRPr="008565DA">
        <w:rPr>
          <w:rFonts w:ascii="Times New Roman" w:hAnsi="Times New Roman"/>
          <w:sz w:val="28"/>
          <w:szCs w:val="28"/>
          <w:lang w:val="vi-VN"/>
        </w:rPr>
        <w:t>khoản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này</w:t>
      </w:r>
      <w:proofErr w:type="spellEnd"/>
      <w:r w:rsidR="00A44B19" w:rsidRPr="008565DA">
        <w:rPr>
          <w:rFonts w:ascii="Times New Roman" w:hAnsi="Times New Roman"/>
          <w:sz w:val="28"/>
          <w:szCs w:val="28"/>
        </w:rPr>
        <w:t xml:space="preserve"> </w:t>
      </w:r>
      <w:proofErr w:type="spellStart"/>
      <w:r w:rsidR="00A44B19" w:rsidRPr="008565DA">
        <w:rPr>
          <w:rFonts w:ascii="Times New Roman" w:hAnsi="Times New Roman"/>
          <w:sz w:val="28"/>
          <w:szCs w:val="28"/>
        </w:rPr>
        <w:t>và</w:t>
      </w:r>
      <w:proofErr w:type="spellEnd"/>
      <w:r w:rsidR="00A44B19" w:rsidRPr="008565DA">
        <w:rPr>
          <w:rFonts w:ascii="Times New Roman" w:hAnsi="Times New Roman"/>
          <w:sz w:val="28"/>
          <w:szCs w:val="28"/>
        </w:rPr>
        <w:t xml:space="preserve"> </w:t>
      </w:r>
      <w:r w:rsidR="00A44B19" w:rsidRPr="008565DA">
        <w:rPr>
          <w:rFonts w:ascii="Times New Roman" w:hAnsi="Times New Roman"/>
          <w:sz w:val="28"/>
          <w:szCs w:val="28"/>
          <w:lang w:val="vi-VN"/>
        </w:rPr>
        <w:t xml:space="preserve">cơ </w:t>
      </w:r>
      <w:proofErr w:type="spellStart"/>
      <w:r w:rsidR="00A44B19" w:rsidRPr="008565DA">
        <w:rPr>
          <w:rFonts w:ascii="Times New Roman" w:hAnsi="Times New Roman"/>
          <w:sz w:val="28"/>
          <w:szCs w:val="28"/>
          <w:lang w:val="vi-VN"/>
        </w:rPr>
        <w:t>sở</w:t>
      </w:r>
      <w:proofErr w:type="spellEnd"/>
      <w:r w:rsidR="00A44B19" w:rsidRPr="008565DA">
        <w:rPr>
          <w:rFonts w:ascii="Times New Roman" w:hAnsi="Times New Roman"/>
          <w:sz w:val="28"/>
          <w:szCs w:val="28"/>
          <w:lang w:val="vi-VN"/>
        </w:rPr>
        <w:t xml:space="preserve"> </w:t>
      </w:r>
      <w:proofErr w:type="spellStart"/>
      <w:r w:rsidR="00A44B19" w:rsidRPr="008565DA">
        <w:rPr>
          <w:rFonts w:ascii="Times New Roman" w:hAnsi="Times New Roman"/>
          <w:sz w:val="28"/>
          <w:szCs w:val="28"/>
          <w:lang w:val="vi-VN"/>
        </w:rPr>
        <w:t>khám</w:t>
      </w:r>
      <w:proofErr w:type="spellEnd"/>
      <w:r w:rsidR="00A44B19" w:rsidRPr="008565DA">
        <w:rPr>
          <w:rFonts w:ascii="Times New Roman" w:hAnsi="Times New Roman"/>
          <w:sz w:val="28"/>
          <w:szCs w:val="28"/>
          <w:lang w:val="vi-VN"/>
        </w:rPr>
        <w:t xml:space="preserve"> </w:t>
      </w:r>
      <w:proofErr w:type="spellStart"/>
      <w:r w:rsidR="00A44B19" w:rsidRPr="008565DA">
        <w:rPr>
          <w:rFonts w:ascii="Times New Roman" w:hAnsi="Times New Roman"/>
          <w:sz w:val="28"/>
          <w:szCs w:val="28"/>
          <w:lang w:val="vi-VN"/>
        </w:rPr>
        <w:t>bệnh</w:t>
      </w:r>
      <w:proofErr w:type="spellEnd"/>
      <w:r w:rsidR="00A44B19" w:rsidRPr="008565DA">
        <w:rPr>
          <w:rFonts w:ascii="Times New Roman" w:hAnsi="Times New Roman"/>
          <w:sz w:val="28"/>
          <w:szCs w:val="28"/>
          <w:lang w:val="vi-VN"/>
        </w:rPr>
        <w:t xml:space="preserve">, </w:t>
      </w:r>
      <w:proofErr w:type="spellStart"/>
      <w:r w:rsidR="00A44B19" w:rsidRPr="008565DA">
        <w:rPr>
          <w:rFonts w:ascii="Times New Roman" w:hAnsi="Times New Roman"/>
          <w:sz w:val="28"/>
          <w:szCs w:val="28"/>
          <w:lang w:val="vi-VN"/>
        </w:rPr>
        <w:t>chữa</w:t>
      </w:r>
      <w:proofErr w:type="spellEnd"/>
      <w:r w:rsidR="00A44B19" w:rsidRPr="008565DA">
        <w:rPr>
          <w:rFonts w:ascii="Times New Roman" w:hAnsi="Times New Roman"/>
          <w:sz w:val="28"/>
          <w:szCs w:val="28"/>
          <w:lang w:val="vi-VN"/>
        </w:rPr>
        <w:t xml:space="preserve"> </w:t>
      </w:r>
      <w:proofErr w:type="spellStart"/>
      <w:r w:rsidR="00A44B19" w:rsidRPr="008565DA">
        <w:rPr>
          <w:rFonts w:ascii="Times New Roman" w:hAnsi="Times New Roman"/>
          <w:sz w:val="28"/>
          <w:szCs w:val="28"/>
          <w:lang w:val="vi-VN"/>
        </w:rPr>
        <w:t>bệnh</w:t>
      </w:r>
      <w:proofErr w:type="spellEnd"/>
      <w:r w:rsidR="00A44B19" w:rsidRPr="008565DA">
        <w:rPr>
          <w:rFonts w:ascii="Times New Roman" w:hAnsi="Times New Roman"/>
          <w:sz w:val="28"/>
          <w:szCs w:val="28"/>
        </w:rPr>
        <w:t xml:space="preserve"> </w:t>
      </w:r>
      <w:proofErr w:type="spellStart"/>
      <w:r w:rsidR="00A44B19" w:rsidRPr="008565DA">
        <w:rPr>
          <w:rFonts w:ascii="Times New Roman" w:hAnsi="Times New Roman"/>
          <w:sz w:val="28"/>
          <w:szCs w:val="28"/>
        </w:rPr>
        <w:t>thuộc</w:t>
      </w:r>
      <w:proofErr w:type="spellEnd"/>
      <w:r w:rsidR="00A44B19" w:rsidRPr="008565DA">
        <w:rPr>
          <w:rFonts w:ascii="Times New Roman" w:hAnsi="Times New Roman"/>
          <w:sz w:val="28"/>
          <w:szCs w:val="28"/>
        </w:rPr>
        <w:t xml:space="preserve"> </w:t>
      </w:r>
      <w:proofErr w:type="spellStart"/>
      <w:r w:rsidR="00A44B19" w:rsidRPr="008565DA">
        <w:rPr>
          <w:rFonts w:ascii="Times New Roman" w:hAnsi="Times New Roman"/>
          <w:sz w:val="28"/>
          <w:szCs w:val="28"/>
        </w:rPr>
        <w:t>Bộ</w:t>
      </w:r>
      <w:proofErr w:type="spellEnd"/>
      <w:r w:rsidR="00A44B19" w:rsidRPr="008565DA">
        <w:rPr>
          <w:rFonts w:ascii="Times New Roman" w:hAnsi="Times New Roman"/>
          <w:sz w:val="28"/>
          <w:szCs w:val="28"/>
        </w:rPr>
        <w:t xml:space="preserve"> Quốc </w:t>
      </w:r>
      <w:proofErr w:type="spellStart"/>
      <w:r w:rsidR="00A44B19" w:rsidRPr="008565DA">
        <w:rPr>
          <w:rFonts w:ascii="Times New Roman" w:hAnsi="Times New Roman"/>
          <w:sz w:val="28"/>
          <w:szCs w:val="28"/>
        </w:rPr>
        <w:t>phòng</w:t>
      </w:r>
      <w:proofErr w:type="spellEnd"/>
      <w:r w:rsidRPr="008565DA">
        <w:rPr>
          <w:rFonts w:ascii="Times New Roman" w:hAnsi="Times New Roman"/>
          <w:sz w:val="28"/>
          <w:szCs w:val="28"/>
          <w:lang w:val="vi-VN"/>
        </w:rPr>
        <w:t>.</w:t>
      </w:r>
    </w:p>
    <w:p w14:paraId="583F1689"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c) </w:t>
      </w:r>
      <w:proofErr w:type="spellStart"/>
      <w:r w:rsidRPr="008565DA">
        <w:rPr>
          <w:rFonts w:ascii="Times New Roman" w:hAnsi="Times New Roman"/>
          <w:sz w:val="28"/>
          <w:szCs w:val="28"/>
          <w:lang w:val="vi-VN"/>
        </w:rPr>
        <w:t>Cục</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Công An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của</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trực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thuộc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Công An. </w:t>
      </w:r>
    </w:p>
    <w:p w14:paraId="07505F2A"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2. </w:t>
      </w:r>
      <w:proofErr w:type="spellStart"/>
      <w:r w:rsidRPr="008565DA">
        <w:rPr>
          <w:rFonts w:ascii="Times New Roman" w:hAnsi="Times New Roman"/>
          <w:sz w:val="28"/>
          <w:szCs w:val="28"/>
          <w:lang w:val="vi-VN"/>
        </w:rPr>
        <w:t>Trình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tự</w:t>
      </w:r>
      <w:proofErr w:type="spellEnd"/>
      <w:r w:rsidRPr="008565DA">
        <w:rPr>
          <w:rFonts w:ascii="Times New Roman" w:hAnsi="Times New Roman"/>
          <w:sz w:val="28"/>
          <w:szCs w:val="28"/>
          <w:lang w:val="vi-VN"/>
        </w:rPr>
        <w:t xml:space="preserve"> xem </w:t>
      </w:r>
      <w:proofErr w:type="spellStart"/>
      <w:r w:rsidRPr="008565DA">
        <w:rPr>
          <w:rFonts w:ascii="Times New Roman" w:hAnsi="Times New Roman"/>
          <w:sz w:val="28"/>
          <w:szCs w:val="28"/>
          <w:lang w:val="vi-VN"/>
        </w:rPr>
        <w:t>xét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việc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thay </w:t>
      </w:r>
      <w:proofErr w:type="spellStart"/>
      <w:r w:rsidRPr="008565DA">
        <w:rPr>
          <w:rFonts w:ascii="Times New Roman" w:hAnsi="Times New Roman"/>
          <w:sz w:val="28"/>
          <w:szCs w:val="28"/>
          <w:lang w:val="vi-VN"/>
        </w:rPr>
        <w:t>đổi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người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chịu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trách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nhiệm</w:t>
      </w:r>
      <w:proofErr w:type="spellEnd"/>
      <w:r w:rsidRPr="008565DA">
        <w:rPr>
          <w:rFonts w:ascii="Times New Roman" w:hAnsi="Times New Roman"/>
          <w:sz w:val="28"/>
          <w:szCs w:val="28"/>
          <w:lang w:val="vi-VN"/>
        </w:rPr>
        <w:t xml:space="preserve"> chuyên môn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thực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hiện</w:t>
      </w:r>
      <w:proofErr w:type="spellEnd"/>
      <w:r w:rsidRPr="008565DA">
        <w:rPr>
          <w:rFonts w:ascii="Times New Roman" w:hAnsi="Times New Roman"/>
          <w:sz w:val="28"/>
          <w:szCs w:val="28"/>
          <w:lang w:val="vi-VN"/>
        </w:rPr>
        <w:t xml:space="preserve"> như sau:</w:t>
      </w:r>
    </w:p>
    <w:p w14:paraId="315F761F"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a) Sau khi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được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hoặc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hoặc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Cục</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Công An (sau đây </w:t>
      </w:r>
      <w:proofErr w:type="spellStart"/>
      <w:r w:rsidRPr="008565DA">
        <w:rPr>
          <w:rFonts w:ascii="Times New Roman" w:hAnsi="Times New Roman"/>
          <w:sz w:val="28"/>
          <w:szCs w:val="28"/>
          <w:lang w:val="vi-VN"/>
        </w:rPr>
        <w:t>gọi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tắt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là</w:t>
      </w:r>
      <w:proofErr w:type="spellEnd"/>
      <w:r w:rsidRPr="008565DA">
        <w:rPr>
          <w:rFonts w:ascii="Times New Roman" w:hAnsi="Times New Roman"/>
          <w:sz w:val="28"/>
          <w:szCs w:val="28"/>
          <w:lang w:val="vi-VN"/>
        </w:rPr>
        <w:t xml:space="preserve"> cơ quan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thực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hiện</w:t>
      </w:r>
      <w:proofErr w:type="spellEnd"/>
      <w:r w:rsidRPr="008565DA">
        <w:rPr>
          <w:rFonts w:ascii="Times New Roman" w:hAnsi="Times New Roman"/>
          <w:sz w:val="28"/>
          <w:szCs w:val="28"/>
          <w:lang w:val="vi-VN"/>
        </w:rPr>
        <w:t xml:space="preserve"> như sau:</w:t>
      </w:r>
    </w:p>
    <w:p w14:paraId="36434F04"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Trường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hợp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nộp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trực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cơ quan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thì</w:t>
      </w:r>
      <w:proofErr w:type="spellEnd"/>
      <w:r w:rsidRPr="008565DA">
        <w:rPr>
          <w:rFonts w:ascii="Times New Roman" w:hAnsi="Times New Roman"/>
          <w:sz w:val="28"/>
          <w:szCs w:val="28"/>
          <w:lang w:val="vi-VN"/>
        </w:rPr>
        <w:t xml:space="preserve"> sau khi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cơ quan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gửi</w:t>
      </w:r>
      <w:proofErr w:type="spellEnd"/>
      <w:r w:rsidRPr="008565DA">
        <w:rPr>
          <w:rFonts w:ascii="Times New Roman" w:hAnsi="Times New Roman"/>
          <w:sz w:val="28"/>
          <w:szCs w:val="28"/>
          <w:lang w:val="vi-VN"/>
        </w:rPr>
        <w:t xml:space="preserve"> ngay cho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Phiếu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theo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Mẫu</w:t>
      </w:r>
      <w:proofErr w:type="spellEnd"/>
      <w:r w:rsidRPr="008565DA">
        <w:rPr>
          <w:rFonts w:ascii="Times New Roman" w:hAnsi="Times New Roman"/>
          <w:sz w:val="28"/>
          <w:szCs w:val="28"/>
          <w:lang w:val="vi-VN"/>
        </w:rPr>
        <w:t xml:space="preserve"> 09 </w:t>
      </w:r>
      <w:proofErr w:type="spellStart"/>
      <w:r w:rsidRPr="008565DA">
        <w:rPr>
          <w:rFonts w:ascii="Times New Roman" w:hAnsi="Times New Roman"/>
          <w:sz w:val="28"/>
          <w:szCs w:val="28"/>
          <w:lang w:val="vi-VN"/>
        </w:rPr>
        <w:t>Phụ</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lục</w:t>
      </w:r>
      <w:proofErr w:type="spellEnd"/>
      <w:r w:rsidRPr="008565DA">
        <w:rPr>
          <w:rFonts w:ascii="Times New Roman" w:hAnsi="Times New Roman"/>
          <w:sz w:val="28"/>
          <w:szCs w:val="28"/>
          <w:lang w:val="vi-VN"/>
        </w:rPr>
        <w:t xml:space="preserve"> XI ban </w:t>
      </w:r>
      <w:proofErr w:type="spellStart"/>
      <w:r w:rsidRPr="008565DA">
        <w:rPr>
          <w:rFonts w:ascii="Times New Roman" w:hAnsi="Times New Roman"/>
          <w:sz w:val="28"/>
          <w:szCs w:val="28"/>
          <w:lang w:val="vi-VN"/>
        </w:rPr>
        <w:t>hành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kèm</w:t>
      </w:r>
      <w:proofErr w:type="spellEnd"/>
      <w:r w:rsidRPr="008565DA">
        <w:rPr>
          <w:rFonts w:ascii="Times New Roman" w:hAnsi="Times New Roman"/>
          <w:sz w:val="28"/>
          <w:szCs w:val="28"/>
          <w:lang w:val="vi-VN"/>
        </w:rPr>
        <w:t xml:space="preserve"> theo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này</w:t>
      </w:r>
      <w:proofErr w:type="spellEnd"/>
      <w:r w:rsidRPr="008565DA">
        <w:rPr>
          <w:rFonts w:ascii="Times New Roman" w:hAnsi="Times New Roman"/>
          <w:sz w:val="28"/>
          <w:szCs w:val="28"/>
          <w:lang w:val="vi-VN"/>
        </w:rPr>
        <w:t>;</w:t>
      </w:r>
    </w:p>
    <w:p w14:paraId="4F3B186E"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Trường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hợp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gửi</w:t>
      </w:r>
      <w:proofErr w:type="spellEnd"/>
      <w:r w:rsidRPr="008565DA">
        <w:rPr>
          <w:rFonts w:ascii="Times New Roman" w:hAnsi="Times New Roman"/>
          <w:sz w:val="28"/>
          <w:szCs w:val="28"/>
          <w:lang w:val="vi-VN"/>
        </w:rPr>
        <w:t xml:space="preserve"> qua </w:t>
      </w:r>
      <w:proofErr w:type="spellStart"/>
      <w:r w:rsidRPr="008565DA">
        <w:rPr>
          <w:rFonts w:ascii="Times New Roman" w:hAnsi="Times New Roman"/>
          <w:sz w:val="28"/>
          <w:szCs w:val="28"/>
          <w:lang w:val="vi-VN"/>
        </w:rPr>
        <w:t>đường</w:t>
      </w:r>
      <w:proofErr w:type="spellEnd"/>
      <w:r w:rsidRPr="008565DA">
        <w:rPr>
          <w:rFonts w:ascii="Times New Roman" w:hAnsi="Times New Roman"/>
          <w:sz w:val="28"/>
          <w:szCs w:val="28"/>
          <w:lang w:val="vi-VN"/>
        </w:rPr>
        <w:t xml:space="preserve"> bưu </w:t>
      </w:r>
      <w:proofErr w:type="spellStart"/>
      <w:r w:rsidRPr="008565DA">
        <w:rPr>
          <w:rFonts w:ascii="Times New Roman" w:hAnsi="Times New Roman"/>
          <w:sz w:val="28"/>
          <w:szCs w:val="28"/>
          <w:lang w:val="vi-VN"/>
        </w:rPr>
        <w:t>điện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thì</w:t>
      </w:r>
      <w:proofErr w:type="spellEnd"/>
      <w:r w:rsidRPr="008565DA">
        <w:rPr>
          <w:rFonts w:ascii="Times New Roman" w:hAnsi="Times New Roman"/>
          <w:sz w:val="28"/>
          <w:szCs w:val="28"/>
          <w:lang w:val="vi-VN"/>
        </w:rPr>
        <w:t xml:space="preserve"> trong </w:t>
      </w:r>
      <w:proofErr w:type="spellStart"/>
      <w:r w:rsidRPr="008565DA">
        <w:rPr>
          <w:rFonts w:ascii="Times New Roman" w:hAnsi="Times New Roman"/>
          <w:sz w:val="28"/>
          <w:szCs w:val="28"/>
          <w:lang w:val="vi-VN"/>
        </w:rPr>
        <w:t>thời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hạn</w:t>
      </w:r>
      <w:proofErr w:type="spellEnd"/>
      <w:r w:rsidRPr="008565DA">
        <w:rPr>
          <w:rFonts w:ascii="Times New Roman" w:hAnsi="Times New Roman"/>
          <w:sz w:val="28"/>
          <w:szCs w:val="28"/>
          <w:lang w:val="vi-VN"/>
        </w:rPr>
        <w:t xml:space="preserve"> 03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tính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từ</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điểm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được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tính</w:t>
      </w:r>
      <w:proofErr w:type="spellEnd"/>
      <w:r w:rsidRPr="008565DA">
        <w:rPr>
          <w:rFonts w:ascii="Times New Roman" w:hAnsi="Times New Roman"/>
          <w:sz w:val="28"/>
          <w:szCs w:val="28"/>
          <w:lang w:val="vi-VN"/>
        </w:rPr>
        <w:t xml:space="preserve"> theo </w:t>
      </w:r>
      <w:proofErr w:type="spellStart"/>
      <w:r w:rsidRPr="008565DA">
        <w:rPr>
          <w:rFonts w:ascii="Times New Roman" w:hAnsi="Times New Roman"/>
          <w:sz w:val="28"/>
          <w:szCs w:val="28"/>
          <w:lang w:val="vi-VN"/>
        </w:rPr>
        <w:t>dấu</w:t>
      </w:r>
      <w:proofErr w:type="spellEnd"/>
      <w:r w:rsidRPr="008565DA">
        <w:rPr>
          <w:rFonts w:ascii="Times New Roman" w:hAnsi="Times New Roman"/>
          <w:sz w:val="28"/>
          <w:szCs w:val="28"/>
          <w:lang w:val="vi-VN"/>
        </w:rPr>
        <w:t xml:space="preserve"> bưu </w:t>
      </w:r>
      <w:proofErr w:type="spellStart"/>
      <w:r w:rsidRPr="008565DA">
        <w:rPr>
          <w:rFonts w:ascii="Times New Roman" w:hAnsi="Times New Roman"/>
          <w:sz w:val="28"/>
          <w:szCs w:val="28"/>
          <w:lang w:val="vi-VN"/>
        </w:rPr>
        <w:t>điện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đến</w:t>
      </w:r>
      <w:proofErr w:type="spellEnd"/>
      <w:r w:rsidRPr="008565DA">
        <w:rPr>
          <w:rFonts w:ascii="Times New Roman" w:hAnsi="Times New Roman"/>
          <w:sz w:val="28"/>
          <w:szCs w:val="28"/>
          <w:lang w:val="vi-VN"/>
        </w:rPr>
        <w:t xml:space="preserve">), cơ quan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gửi</w:t>
      </w:r>
      <w:proofErr w:type="spellEnd"/>
      <w:r w:rsidRPr="008565DA">
        <w:rPr>
          <w:rFonts w:ascii="Times New Roman" w:hAnsi="Times New Roman"/>
          <w:sz w:val="28"/>
          <w:szCs w:val="28"/>
          <w:lang w:val="vi-VN"/>
        </w:rPr>
        <w:t xml:space="preserve"> cho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Phiếu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theo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Mẫu</w:t>
      </w:r>
      <w:proofErr w:type="spellEnd"/>
      <w:r w:rsidRPr="008565DA">
        <w:rPr>
          <w:rFonts w:ascii="Times New Roman" w:hAnsi="Times New Roman"/>
          <w:sz w:val="28"/>
          <w:szCs w:val="28"/>
          <w:lang w:val="vi-VN"/>
        </w:rPr>
        <w:t xml:space="preserve"> 09 </w:t>
      </w:r>
      <w:proofErr w:type="spellStart"/>
      <w:r w:rsidRPr="008565DA">
        <w:rPr>
          <w:rFonts w:ascii="Times New Roman" w:hAnsi="Times New Roman"/>
          <w:sz w:val="28"/>
          <w:szCs w:val="28"/>
          <w:lang w:val="vi-VN"/>
        </w:rPr>
        <w:t>Phụ</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lục</w:t>
      </w:r>
      <w:proofErr w:type="spellEnd"/>
      <w:r w:rsidRPr="008565DA">
        <w:rPr>
          <w:rFonts w:ascii="Times New Roman" w:hAnsi="Times New Roman"/>
          <w:sz w:val="28"/>
          <w:szCs w:val="28"/>
          <w:lang w:val="vi-VN"/>
        </w:rPr>
        <w:t xml:space="preserve"> XI ban </w:t>
      </w:r>
      <w:proofErr w:type="spellStart"/>
      <w:r w:rsidRPr="008565DA">
        <w:rPr>
          <w:rFonts w:ascii="Times New Roman" w:hAnsi="Times New Roman"/>
          <w:sz w:val="28"/>
          <w:szCs w:val="28"/>
          <w:lang w:val="vi-VN"/>
        </w:rPr>
        <w:t>hành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kèm</w:t>
      </w:r>
      <w:proofErr w:type="spellEnd"/>
      <w:r w:rsidRPr="008565DA">
        <w:rPr>
          <w:rFonts w:ascii="Times New Roman" w:hAnsi="Times New Roman"/>
          <w:sz w:val="28"/>
          <w:szCs w:val="28"/>
          <w:lang w:val="vi-VN"/>
        </w:rPr>
        <w:t xml:space="preserve"> theo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này</w:t>
      </w:r>
      <w:proofErr w:type="spellEnd"/>
      <w:r w:rsidRPr="008565DA">
        <w:rPr>
          <w:rFonts w:ascii="Times New Roman" w:hAnsi="Times New Roman"/>
          <w:sz w:val="28"/>
          <w:szCs w:val="28"/>
          <w:lang w:val="vi-VN"/>
        </w:rPr>
        <w:t>.</w:t>
      </w:r>
    </w:p>
    <w:p w14:paraId="292514D8"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b) </w:t>
      </w:r>
      <w:proofErr w:type="spellStart"/>
      <w:r w:rsidRPr="008565DA">
        <w:rPr>
          <w:rFonts w:ascii="Times New Roman" w:hAnsi="Times New Roman"/>
          <w:sz w:val="28"/>
          <w:szCs w:val="28"/>
          <w:lang w:val="vi-VN"/>
        </w:rPr>
        <w:t>Trường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hợp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hợp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lệ</w:t>
      </w:r>
      <w:proofErr w:type="spellEnd"/>
      <w:r w:rsidRPr="008565DA">
        <w:rPr>
          <w:rFonts w:ascii="Times New Roman" w:hAnsi="Times New Roman"/>
          <w:sz w:val="28"/>
          <w:szCs w:val="28"/>
          <w:lang w:val="vi-VN"/>
        </w:rPr>
        <w:t xml:space="preserve">, cơ quan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xem </w:t>
      </w:r>
      <w:proofErr w:type="spellStart"/>
      <w:r w:rsidRPr="008565DA">
        <w:rPr>
          <w:rFonts w:ascii="Times New Roman" w:hAnsi="Times New Roman"/>
          <w:sz w:val="28"/>
          <w:szCs w:val="28"/>
          <w:lang w:val="vi-VN"/>
        </w:rPr>
        <w:t>xét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trong </w:t>
      </w:r>
      <w:proofErr w:type="spellStart"/>
      <w:r w:rsidRPr="008565DA">
        <w:rPr>
          <w:rFonts w:ascii="Times New Roman" w:hAnsi="Times New Roman"/>
          <w:sz w:val="28"/>
          <w:szCs w:val="28"/>
          <w:lang w:val="vi-VN"/>
        </w:rPr>
        <w:t>thời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hạn</w:t>
      </w:r>
      <w:proofErr w:type="spellEnd"/>
      <w:r w:rsidRPr="008565DA">
        <w:rPr>
          <w:rFonts w:ascii="Times New Roman" w:hAnsi="Times New Roman"/>
          <w:sz w:val="28"/>
          <w:szCs w:val="28"/>
          <w:lang w:val="vi-VN"/>
        </w:rPr>
        <w:t xml:space="preserve"> 60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viện</w:t>
      </w:r>
      <w:proofErr w:type="spellEnd"/>
      <w:r w:rsidRPr="008565DA">
        <w:rPr>
          <w:rFonts w:ascii="Times New Roman" w:hAnsi="Times New Roman"/>
          <w:sz w:val="28"/>
          <w:szCs w:val="28"/>
          <w:lang w:val="vi-VN"/>
        </w:rPr>
        <w:t xml:space="preserve">; 45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các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hình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thức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tổ</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chức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từ</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ghi trên </w:t>
      </w:r>
      <w:proofErr w:type="spellStart"/>
      <w:r w:rsidRPr="008565DA">
        <w:rPr>
          <w:rFonts w:ascii="Times New Roman" w:hAnsi="Times New Roman"/>
          <w:sz w:val="28"/>
          <w:szCs w:val="28"/>
          <w:lang w:val="vi-VN"/>
        </w:rPr>
        <w:t>Phiếu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Trường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hợp</w:t>
      </w:r>
      <w:proofErr w:type="spellEnd"/>
      <w:r w:rsidRPr="008565DA">
        <w:rPr>
          <w:rFonts w:ascii="Times New Roman" w:hAnsi="Times New Roman"/>
          <w:sz w:val="28"/>
          <w:szCs w:val="28"/>
          <w:lang w:val="vi-VN"/>
        </w:rPr>
        <w:t xml:space="preserve"> không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thì</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văn </w:t>
      </w:r>
      <w:proofErr w:type="spellStart"/>
      <w:r w:rsidRPr="008565DA">
        <w:rPr>
          <w:rFonts w:ascii="Times New Roman" w:hAnsi="Times New Roman"/>
          <w:sz w:val="28"/>
          <w:szCs w:val="28"/>
          <w:lang w:val="vi-VN"/>
        </w:rPr>
        <w:t>bản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trả</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và</w:t>
      </w:r>
      <w:proofErr w:type="spellEnd"/>
      <w:r w:rsidRPr="008565DA">
        <w:rPr>
          <w:rFonts w:ascii="Times New Roman" w:hAnsi="Times New Roman"/>
          <w:sz w:val="28"/>
          <w:szCs w:val="28"/>
          <w:lang w:val="vi-VN"/>
        </w:rPr>
        <w:t xml:space="preserve"> nêu </w:t>
      </w:r>
      <w:proofErr w:type="spellStart"/>
      <w:r w:rsidRPr="008565DA">
        <w:rPr>
          <w:rFonts w:ascii="Times New Roman" w:hAnsi="Times New Roman"/>
          <w:sz w:val="28"/>
          <w:szCs w:val="28"/>
          <w:lang w:val="vi-VN"/>
        </w:rPr>
        <w:t>rõ</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lý</w:t>
      </w:r>
      <w:proofErr w:type="spellEnd"/>
      <w:r w:rsidRPr="008565DA">
        <w:rPr>
          <w:rFonts w:ascii="Times New Roman" w:hAnsi="Times New Roman"/>
          <w:sz w:val="28"/>
          <w:szCs w:val="28"/>
          <w:lang w:val="vi-VN"/>
        </w:rPr>
        <w:t xml:space="preserve"> do.</w:t>
      </w:r>
    </w:p>
    <w:p w14:paraId="0E9D76FE"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c) </w:t>
      </w:r>
      <w:proofErr w:type="spellStart"/>
      <w:r w:rsidRPr="008565DA">
        <w:rPr>
          <w:rFonts w:ascii="Times New Roman" w:hAnsi="Times New Roman"/>
          <w:sz w:val="28"/>
          <w:szCs w:val="28"/>
          <w:lang w:val="vi-VN"/>
        </w:rPr>
        <w:t>Trường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hợp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chưa </w:t>
      </w:r>
      <w:proofErr w:type="spellStart"/>
      <w:r w:rsidRPr="008565DA">
        <w:rPr>
          <w:rFonts w:ascii="Times New Roman" w:hAnsi="Times New Roman"/>
          <w:sz w:val="28"/>
          <w:szCs w:val="28"/>
          <w:lang w:val="vi-VN"/>
        </w:rPr>
        <w:t>hợp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lệ</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thì</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thực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hiện</w:t>
      </w:r>
      <w:proofErr w:type="spellEnd"/>
      <w:r w:rsidRPr="008565DA">
        <w:rPr>
          <w:rFonts w:ascii="Times New Roman" w:hAnsi="Times New Roman"/>
          <w:sz w:val="28"/>
          <w:szCs w:val="28"/>
          <w:lang w:val="vi-VN"/>
        </w:rPr>
        <w:t xml:space="preserve"> như sau:</w:t>
      </w:r>
    </w:p>
    <w:p w14:paraId="49EA9D8E"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lastRenderedPageBreak/>
        <w:t xml:space="preserve">- Trong </w:t>
      </w:r>
      <w:proofErr w:type="spellStart"/>
      <w:r w:rsidRPr="008565DA">
        <w:rPr>
          <w:rFonts w:ascii="Times New Roman" w:hAnsi="Times New Roman"/>
          <w:sz w:val="28"/>
          <w:szCs w:val="28"/>
          <w:lang w:val="vi-VN"/>
        </w:rPr>
        <w:t>thời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hạn</w:t>
      </w:r>
      <w:proofErr w:type="spellEnd"/>
      <w:r w:rsidRPr="008565DA">
        <w:rPr>
          <w:rFonts w:ascii="Times New Roman" w:hAnsi="Times New Roman"/>
          <w:sz w:val="28"/>
          <w:szCs w:val="28"/>
          <w:lang w:val="vi-VN"/>
        </w:rPr>
        <w:t xml:space="preserve"> 10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làm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việc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từ</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ghi trên </w:t>
      </w:r>
      <w:proofErr w:type="spellStart"/>
      <w:r w:rsidRPr="008565DA">
        <w:rPr>
          <w:rFonts w:ascii="Times New Roman" w:hAnsi="Times New Roman"/>
          <w:sz w:val="28"/>
          <w:szCs w:val="28"/>
          <w:lang w:val="vi-VN"/>
        </w:rPr>
        <w:t>Phiếu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thì</w:t>
      </w:r>
      <w:proofErr w:type="spellEnd"/>
      <w:r w:rsidRPr="008565DA">
        <w:rPr>
          <w:rFonts w:ascii="Times New Roman" w:hAnsi="Times New Roman"/>
          <w:sz w:val="28"/>
          <w:szCs w:val="28"/>
          <w:lang w:val="vi-VN"/>
        </w:rPr>
        <w:t xml:space="preserve"> cơ quan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văn </w:t>
      </w:r>
      <w:proofErr w:type="spellStart"/>
      <w:r w:rsidRPr="008565DA">
        <w:rPr>
          <w:rFonts w:ascii="Times New Roman" w:hAnsi="Times New Roman"/>
          <w:sz w:val="28"/>
          <w:szCs w:val="28"/>
          <w:lang w:val="vi-VN"/>
        </w:rPr>
        <w:t>bản</w:t>
      </w:r>
      <w:proofErr w:type="spellEnd"/>
      <w:r w:rsidRPr="008565DA">
        <w:rPr>
          <w:rFonts w:ascii="Times New Roman" w:hAnsi="Times New Roman"/>
          <w:sz w:val="28"/>
          <w:szCs w:val="28"/>
          <w:lang w:val="vi-VN"/>
        </w:rPr>
        <w:t xml:space="preserve"> thông </w:t>
      </w:r>
      <w:proofErr w:type="spellStart"/>
      <w:r w:rsidRPr="008565DA">
        <w:rPr>
          <w:rFonts w:ascii="Times New Roman" w:hAnsi="Times New Roman"/>
          <w:sz w:val="28"/>
          <w:szCs w:val="28"/>
          <w:lang w:val="vi-VN"/>
        </w:rPr>
        <w:t>báo</w:t>
      </w:r>
      <w:proofErr w:type="spellEnd"/>
      <w:r w:rsidRPr="008565DA">
        <w:rPr>
          <w:rFonts w:ascii="Times New Roman" w:hAnsi="Times New Roman"/>
          <w:sz w:val="28"/>
          <w:szCs w:val="28"/>
          <w:lang w:val="vi-VN"/>
        </w:rPr>
        <w:t xml:space="preserve"> cho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hoàn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Văn </w:t>
      </w:r>
      <w:proofErr w:type="spellStart"/>
      <w:r w:rsidRPr="008565DA">
        <w:rPr>
          <w:rFonts w:ascii="Times New Roman" w:hAnsi="Times New Roman"/>
          <w:sz w:val="28"/>
          <w:szCs w:val="28"/>
          <w:lang w:val="vi-VN"/>
        </w:rPr>
        <w:t>bản</w:t>
      </w:r>
      <w:proofErr w:type="spellEnd"/>
      <w:r w:rsidRPr="008565DA">
        <w:rPr>
          <w:rFonts w:ascii="Times New Roman" w:hAnsi="Times New Roman"/>
          <w:sz w:val="28"/>
          <w:szCs w:val="28"/>
          <w:lang w:val="vi-VN"/>
        </w:rPr>
        <w:t xml:space="preserve"> thông </w:t>
      </w:r>
      <w:proofErr w:type="spellStart"/>
      <w:r w:rsidRPr="008565DA">
        <w:rPr>
          <w:rFonts w:ascii="Times New Roman" w:hAnsi="Times New Roman"/>
          <w:sz w:val="28"/>
          <w:szCs w:val="28"/>
          <w:lang w:val="vi-VN"/>
        </w:rPr>
        <w:t>báo</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nêu </w:t>
      </w:r>
      <w:proofErr w:type="spellStart"/>
      <w:r w:rsidRPr="008565DA">
        <w:rPr>
          <w:rFonts w:ascii="Times New Roman" w:hAnsi="Times New Roman"/>
          <w:sz w:val="28"/>
          <w:szCs w:val="28"/>
          <w:lang w:val="vi-VN"/>
        </w:rPr>
        <w:t>cụ</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bổ</w:t>
      </w:r>
      <w:proofErr w:type="spellEnd"/>
      <w:r w:rsidRPr="008565DA">
        <w:rPr>
          <w:rFonts w:ascii="Times New Roman" w:hAnsi="Times New Roman"/>
          <w:sz w:val="28"/>
          <w:szCs w:val="28"/>
          <w:lang w:val="vi-VN"/>
        </w:rPr>
        <w:t xml:space="preserve"> sung </w:t>
      </w:r>
      <w:proofErr w:type="spellStart"/>
      <w:r w:rsidRPr="008565DA">
        <w:rPr>
          <w:rFonts w:ascii="Times New Roman" w:hAnsi="Times New Roman"/>
          <w:sz w:val="28"/>
          <w:szCs w:val="28"/>
          <w:lang w:val="vi-VN"/>
        </w:rPr>
        <w:t>những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tài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liệu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nào</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nội</w:t>
      </w:r>
      <w:proofErr w:type="spellEnd"/>
      <w:r w:rsidRPr="008565DA">
        <w:rPr>
          <w:rFonts w:ascii="Times New Roman" w:hAnsi="Times New Roman"/>
          <w:sz w:val="28"/>
          <w:szCs w:val="28"/>
          <w:lang w:val="vi-VN"/>
        </w:rPr>
        <w:t xml:space="preserve"> dung </w:t>
      </w:r>
      <w:proofErr w:type="spellStart"/>
      <w:r w:rsidRPr="008565DA">
        <w:rPr>
          <w:rFonts w:ascii="Times New Roman" w:hAnsi="Times New Roman"/>
          <w:sz w:val="28"/>
          <w:szCs w:val="28"/>
          <w:lang w:val="vi-VN"/>
        </w:rPr>
        <w:t>nào</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cần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sửa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đổi</w:t>
      </w:r>
      <w:proofErr w:type="spellEnd"/>
      <w:r w:rsidRPr="008565DA">
        <w:rPr>
          <w:rFonts w:ascii="Times New Roman" w:hAnsi="Times New Roman"/>
          <w:sz w:val="28"/>
          <w:szCs w:val="28"/>
          <w:lang w:val="vi-VN"/>
        </w:rPr>
        <w:t>;</w:t>
      </w:r>
    </w:p>
    <w:p w14:paraId="48AB1BAA"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 Khi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được</w:t>
      </w:r>
      <w:proofErr w:type="spellEnd"/>
      <w:r w:rsidRPr="008565DA">
        <w:rPr>
          <w:rFonts w:ascii="Times New Roman" w:hAnsi="Times New Roman"/>
          <w:sz w:val="28"/>
          <w:szCs w:val="28"/>
          <w:lang w:val="vi-VN"/>
        </w:rPr>
        <w:t xml:space="preserve"> văn </w:t>
      </w:r>
      <w:proofErr w:type="spellStart"/>
      <w:r w:rsidRPr="008565DA">
        <w:rPr>
          <w:rFonts w:ascii="Times New Roman" w:hAnsi="Times New Roman"/>
          <w:sz w:val="28"/>
          <w:szCs w:val="28"/>
          <w:lang w:val="vi-VN"/>
        </w:rPr>
        <w:t>bản</w:t>
      </w:r>
      <w:proofErr w:type="spellEnd"/>
      <w:r w:rsidRPr="008565DA">
        <w:rPr>
          <w:rFonts w:ascii="Times New Roman" w:hAnsi="Times New Roman"/>
          <w:sz w:val="28"/>
          <w:szCs w:val="28"/>
          <w:lang w:val="vi-VN"/>
        </w:rPr>
        <w:t xml:space="preserve"> yêu </w:t>
      </w:r>
      <w:proofErr w:type="spellStart"/>
      <w:r w:rsidRPr="008565DA">
        <w:rPr>
          <w:rFonts w:ascii="Times New Roman" w:hAnsi="Times New Roman"/>
          <w:sz w:val="28"/>
          <w:szCs w:val="28"/>
          <w:lang w:val="vi-VN"/>
        </w:rPr>
        <w:t>cầu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hoàn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thay </w:t>
      </w:r>
      <w:proofErr w:type="spellStart"/>
      <w:r w:rsidRPr="008565DA">
        <w:rPr>
          <w:rFonts w:ascii="Times New Roman" w:hAnsi="Times New Roman"/>
          <w:sz w:val="28"/>
          <w:szCs w:val="28"/>
          <w:lang w:val="vi-VN"/>
        </w:rPr>
        <w:t>đổi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người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chịu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trách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nhiệm</w:t>
      </w:r>
      <w:proofErr w:type="spellEnd"/>
      <w:r w:rsidRPr="008565DA">
        <w:rPr>
          <w:rFonts w:ascii="Times New Roman" w:hAnsi="Times New Roman"/>
          <w:sz w:val="28"/>
          <w:szCs w:val="28"/>
          <w:lang w:val="vi-VN"/>
        </w:rPr>
        <w:t xml:space="preserve"> chuyên môn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bổ</w:t>
      </w:r>
      <w:proofErr w:type="spellEnd"/>
      <w:r w:rsidRPr="008565DA">
        <w:rPr>
          <w:rFonts w:ascii="Times New Roman" w:hAnsi="Times New Roman"/>
          <w:sz w:val="28"/>
          <w:szCs w:val="28"/>
          <w:lang w:val="vi-VN"/>
        </w:rPr>
        <w:t xml:space="preserve"> sung, </w:t>
      </w:r>
      <w:proofErr w:type="spellStart"/>
      <w:r w:rsidRPr="008565DA">
        <w:rPr>
          <w:rFonts w:ascii="Times New Roman" w:hAnsi="Times New Roman"/>
          <w:sz w:val="28"/>
          <w:szCs w:val="28"/>
          <w:lang w:val="vi-VN"/>
        </w:rPr>
        <w:t>sửa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đổi</w:t>
      </w:r>
      <w:proofErr w:type="spellEnd"/>
      <w:r w:rsidRPr="008565DA">
        <w:rPr>
          <w:rFonts w:ascii="Times New Roman" w:hAnsi="Times New Roman"/>
          <w:sz w:val="28"/>
          <w:szCs w:val="28"/>
          <w:lang w:val="vi-VN"/>
        </w:rPr>
        <w:t xml:space="preserve"> theo </w:t>
      </w:r>
      <w:proofErr w:type="spellStart"/>
      <w:r w:rsidRPr="008565DA">
        <w:rPr>
          <w:rFonts w:ascii="Times New Roman" w:hAnsi="Times New Roman"/>
          <w:sz w:val="28"/>
          <w:szCs w:val="28"/>
          <w:lang w:val="vi-VN"/>
        </w:rPr>
        <w:t>đúng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những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nội</w:t>
      </w:r>
      <w:proofErr w:type="spellEnd"/>
      <w:r w:rsidRPr="008565DA">
        <w:rPr>
          <w:rFonts w:ascii="Times New Roman" w:hAnsi="Times New Roman"/>
          <w:sz w:val="28"/>
          <w:szCs w:val="28"/>
          <w:lang w:val="vi-VN"/>
        </w:rPr>
        <w:t xml:space="preserve"> dung </w:t>
      </w:r>
      <w:proofErr w:type="spellStart"/>
      <w:r w:rsidRPr="008565DA">
        <w:rPr>
          <w:rFonts w:ascii="Times New Roman" w:hAnsi="Times New Roman"/>
          <w:sz w:val="28"/>
          <w:szCs w:val="28"/>
          <w:lang w:val="vi-VN"/>
        </w:rPr>
        <w:t>đã</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được</w:t>
      </w:r>
      <w:proofErr w:type="spellEnd"/>
      <w:r w:rsidRPr="008565DA">
        <w:rPr>
          <w:rFonts w:ascii="Times New Roman" w:hAnsi="Times New Roman"/>
          <w:sz w:val="28"/>
          <w:szCs w:val="28"/>
          <w:lang w:val="vi-VN"/>
        </w:rPr>
        <w:t xml:space="preserve"> ghi trong văn </w:t>
      </w:r>
      <w:proofErr w:type="spellStart"/>
      <w:r w:rsidRPr="008565DA">
        <w:rPr>
          <w:rFonts w:ascii="Times New Roman" w:hAnsi="Times New Roman"/>
          <w:sz w:val="28"/>
          <w:szCs w:val="28"/>
          <w:lang w:val="vi-VN"/>
        </w:rPr>
        <w:t>bản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và</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gửi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về</w:t>
      </w:r>
      <w:proofErr w:type="spellEnd"/>
      <w:r w:rsidRPr="008565DA">
        <w:rPr>
          <w:rFonts w:ascii="Times New Roman" w:hAnsi="Times New Roman"/>
          <w:sz w:val="28"/>
          <w:szCs w:val="28"/>
          <w:lang w:val="vi-VN"/>
        </w:rPr>
        <w:t xml:space="preserve"> cơ quan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w:t>
      </w:r>
    </w:p>
    <w:p w14:paraId="675122BF"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 Sau 10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làm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việc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từ</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được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bổ</w:t>
      </w:r>
      <w:proofErr w:type="spellEnd"/>
      <w:r w:rsidRPr="008565DA">
        <w:rPr>
          <w:rFonts w:ascii="Times New Roman" w:hAnsi="Times New Roman"/>
          <w:sz w:val="28"/>
          <w:szCs w:val="28"/>
          <w:lang w:val="vi-VN"/>
        </w:rPr>
        <w:t xml:space="preserve"> sung, </w:t>
      </w:r>
      <w:proofErr w:type="spellStart"/>
      <w:r w:rsidRPr="008565DA">
        <w:rPr>
          <w:rFonts w:ascii="Times New Roman" w:hAnsi="Times New Roman"/>
          <w:sz w:val="28"/>
          <w:szCs w:val="28"/>
          <w:lang w:val="vi-VN"/>
        </w:rPr>
        <w:t>sửa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đổi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nếu</w:t>
      </w:r>
      <w:proofErr w:type="spellEnd"/>
      <w:r w:rsidRPr="008565DA">
        <w:rPr>
          <w:rFonts w:ascii="Times New Roman" w:hAnsi="Times New Roman"/>
          <w:sz w:val="28"/>
          <w:szCs w:val="28"/>
          <w:lang w:val="vi-VN"/>
        </w:rPr>
        <w:t xml:space="preserve"> cơ quan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không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văn </w:t>
      </w:r>
      <w:proofErr w:type="spellStart"/>
      <w:r w:rsidRPr="008565DA">
        <w:rPr>
          <w:rFonts w:ascii="Times New Roman" w:hAnsi="Times New Roman"/>
          <w:sz w:val="28"/>
          <w:szCs w:val="28"/>
          <w:lang w:val="vi-VN"/>
        </w:rPr>
        <w:t>bản</w:t>
      </w:r>
      <w:proofErr w:type="spellEnd"/>
      <w:r w:rsidRPr="008565DA">
        <w:rPr>
          <w:rFonts w:ascii="Times New Roman" w:hAnsi="Times New Roman"/>
          <w:sz w:val="28"/>
          <w:szCs w:val="28"/>
          <w:lang w:val="vi-VN"/>
        </w:rPr>
        <w:t xml:space="preserve"> yêu </w:t>
      </w:r>
      <w:proofErr w:type="spellStart"/>
      <w:r w:rsidRPr="008565DA">
        <w:rPr>
          <w:rFonts w:ascii="Times New Roman" w:hAnsi="Times New Roman"/>
          <w:sz w:val="28"/>
          <w:szCs w:val="28"/>
          <w:lang w:val="vi-VN"/>
        </w:rPr>
        <w:t>cầu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sửa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đổi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bổ</w:t>
      </w:r>
      <w:proofErr w:type="spellEnd"/>
      <w:r w:rsidRPr="008565DA">
        <w:rPr>
          <w:rFonts w:ascii="Times New Roman" w:hAnsi="Times New Roman"/>
          <w:sz w:val="28"/>
          <w:szCs w:val="28"/>
          <w:lang w:val="vi-VN"/>
        </w:rPr>
        <w:t xml:space="preserve"> sung </w:t>
      </w:r>
      <w:proofErr w:type="spellStart"/>
      <w:r w:rsidRPr="008565DA">
        <w:rPr>
          <w:rFonts w:ascii="Times New Roman" w:hAnsi="Times New Roman"/>
          <w:sz w:val="28"/>
          <w:szCs w:val="28"/>
          <w:lang w:val="vi-VN"/>
        </w:rPr>
        <w:t>thì</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trong </w:t>
      </w:r>
      <w:proofErr w:type="spellStart"/>
      <w:r w:rsidRPr="008565DA">
        <w:rPr>
          <w:rFonts w:ascii="Times New Roman" w:hAnsi="Times New Roman"/>
          <w:sz w:val="28"/>
          <w:szCs w:val="28"/>
          <w:lang w:val="vi-VN"/>
        </w:rPr>
        <w:t>thời</w:t>
      </w:r>
      <w:proofErr w:type="spellEnd"/>
      <w:r w:rsidRPr="008565DA">
        <w:rPr>
          <w:rFonts w:ascii="Times New Roman" w:hAnsi="Times New Roman"/>
          <w:sz w:val="28"/>
          <w:szCs w:val="28"/>
          <w:lang w:val="vi-VN"/>
        </w:rPr>
        <w:t xml:space="preserve"> gian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điểm</w:t>
      </w:r>
      <w:proofErr w:type="spellEnd"/>
      <w:r w:rsidRPr="008565DA">
        <w:rPr>
          <w:rFonts w:ascii="Times New Roman" w:hAnsi="Times New Roman"/>
          <w:sz w:val="28"/>
          <w:szCs w:val="28"/>
          <w:lang w:val="vi-VN"/>
        </w:rPr>
        <w:t xml:space="preserve"> b </w:t>
      </w:r>
      <w:proofErr w:type="spellStart"/>
      <w:r w:rsidRPr="008565DA">
        <w:rPr>
          <w:rFonts w:ascii="Times New Roman" w:hAnsi="Times New Roman"/>
          <w:sz w:val="28"/>
          <w:szCs w:val="28"/>
          <w:lang w:val="vi-VN"/>
        </w:rPr>
        <w:t>khoản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nếu</w:t>
      </w:r>
      <w:proofErr w:type="spellEnd"/>
      <w:r w:rsidRPr="008565DA">
        <w:rPr>
          <w:rFonts w:ascii="Times New Roman" w:hAnsi="Times New Roman"/>
          <w:sz w:val="28"/>
          <w:szCs w:val="28"/>
          <w:lang w:val="vi-VN"/>
        </w:rPr>
        <w:t xml:space="preserve"> không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thì</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văn </w:t>
      </w:r>
      <w:proofErr w:type="spellStart"/>
      <w:r w:rsidRPr="008565DA">
        <w:rPr>
          <w:rFonts w:ascii="Times New Roman" w:hAnsi="Times New Roman"/>
          <w:sz w:val="28"/>
          <w:szCs w:val="28"/>
          <w:lang w:val="vi-VN"/>
        </w:rPr>
        <w:t>bản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trả</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lời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và</w:t>
      </w:r>
      <w:proofErr w:type="spellEnd"/>
      <w:r w:rsidRPr="008565DA">
        <w:rPr>
          <w:rFonts w:ascii="Times New Roman" w:hAnsi="Times New Roman"/>
          <w:sz w:val="28"/>
          <w:szCs w:val="28"/>
          <w:lang w:val="vi-VN"/>
        </w:rPr>
        <w:t xml:space="preserve"> nêu </w:t>
      </w:r>
      <w:proofErr w:type="spellStart"/>
      <w:r w:rsidRPr="008565DA">
        <w:rPr>
          <w:rFonts w:ascii="Times New Roman" w:hAnsi="Times New Roman"/>
          <w:sz w:val="28"/>
          <w:szCs w:val="28"/>
          <w:lang w:val="vi-VN"/>
        </w:rPr>
        <w:t>rõ</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lý</w:t>
      </w:r>
      <w:proofErr w:type="spellEnd"/>
      <w:r w:rsidRPr="008565DA">
        <w:rPr>
          <w:rFonts w:ascii="Times New Roman" w:hAnsi="Times New Roman"/>
          <w:sz w:val="28"/>
          <w:szCs w:val="28"/>
          <w:lang w:val="vi-VN"/>
        </w:rPr>
        <w:t xml:space="preserve"> do;</w:t>
      </w:r>
    </w:p>
    <w:p w14:paraId="2EAED8FF"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 Sau 60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từ</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ngày</w:t>
      </w:r>
      <w:proofErr w:type="spellEnd"/>
      <w:r w:rsidRPr="008565DA">
        <w:rPr>
          <w:rFonts w:ascii="Times New Roman" w:hAnsi="Times New Roman"/>
          <w:sz w:val="28"/>
          <w:szCs w:val="28"/>
          <w:lang w:val="vi-VN"/>
        </w:rPr>
        <w:t xml:space="preserve"> cơ quan </w:t>
      </w:r>
      <w:proofErr w:type="spellStart"/>
      <w:r w:rsidRPr="008565DA">
        <w:rPr>
          <w:rFonts w:ascii="Times New Roman" w:hAnsi="Times New Roman"/>
          <w:sz w:val="28"/>
          <w:szCs w:val="28"/>
          <w:lang w:val="vi-VN"/>
        </w:rPr>
        <w:t>tiếp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nhận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w:t>
      </w:r>
      <w:proofErr w:type="spellStart"/>
      <w:r w:rsidRPr="008565DA">
        <w:rPr>
          <w:rFonts w:ascii="Times New Roman" w:hAnsi="Times New Roman"/>
          <w:sz w:val="28"/>
          <w:szCs w:val="28"/>
          <w:lang w:val="vi-VN"/>
        </w:rPr>
        <w:t>có</w:t>
      </w:r>
      <w:proofErr w:type="spellEnd"/>
      <w:r w:rsidRPr="008565DA">
        <w:rPr>
          <w:rFonts w:ascii="Times New Roman" w:hAnsi="Times New Roman"/>
          <w:sz w:val="28"/>
          <w:szCs w:val="28"/>
          <w:lang w:val="vi-VN"/>
        </w:rPr>
        <w:t xml:space="preserve"> văn </w:t>
      </w:r>
      <w:proofErr w:type="spellStart"/>
      <w:r w:rsidRPr="008565DA">
        <w:rPr>
          <w:rFonts w:ascii="Times New Roman" w:hAnsi="Times New Roman"/>
          <w:sz w:val="28"/>
          <w:szCs w:val="28"/>
          <w:lang w:val="vi-VN"/>
        </w:rPr>
        <w:t>bản</w:t>
      </w:r>
      <w:proofErr w:type="spellEnd"/>
      <w:r w:rsidRPr="008565DA">
        <w:rPr>
          <w:rFonts w:ascii="Times New Roman" w:hAnsi="Times New Roman"/>
          <w:sz w:val="28"/>
          <w:szCs w:val="28"/>
          <w:lang w:val="vi-VN"/>
        </w:rPr>
        <w:t xml:space="preserve"> yêu </w:t>
      </w:r>
      <w:proofErr w:type="spellStart"/>
      <w:r w:rsidRPr="008565DA">
        <w:rPr>
          <w:rFonts w:ascii="Times New Roman" w:hAnsi="Times New Roman"/>
          <w:sz w:val="28"/>
          <w:szCs w:val="28"/>
          <w:lang w:val="vi-VN"/>
        </w:rPr>
        <w:t>cầu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mà</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không </w:t>
      </w:r>
      <w:proofErr w:type="spellStart"/>
      <w:r w:rsidRPr="008565DA">
        <w:rPr>
          <w:rFonts w:ascii="Times New Roman" w:hAnsi="Times New Roman"/>
          <w:sz w:val="28"/>
          <w:szCs w:val="28"/>
          <w:lang w:val="vi-VN"/>
        </w:rPr>
        <w:t>bổ</w:t>
      </w:r>
      <w:proofErr w:type="spellEnd"/>
      <w:r w:rsidRPr="008565DA">
        <w:rPr>
          <w:rFonts w:ascii="Times New Roman" w:hAnsi="Times New Roman"/>
          <w:sz w:val="28"/>
          <w:szCs w:val="28"/>
          <w:lang w:val="vi-VN"/>
        </w:rPr>
        <w:t xml:space="preserve"> sung, </w:t>
      </w:r>
      <w:proofErr w:type="spellStart"/>
      <w:r w:rsidRPr="008565DA">
        <w:rPr>
          <w:rFonts w:ascii="Times New Roman" w:hAnsi="Times New Roman"/>
          <w:sz w:val="28"/>
          <w:szCs w:val="28"/>
          <w:lang w:val="vi-VN"/>
        </w:rPr>
        <w:t>sửa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đổi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hoặc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bổ</w:t>
      </w:r>
      <w:proofErr w:type="spellEnd"/>
      <w:r w:rsidRPr="008565DA">
        <w:rPr>
          <w:rFonts w:ascii="Times New Roman" w:hAnsi="Times New Roman"/>
          <w:sz w:val="28"/>
          <w:szCs w:val="28"/>
          <w:lang w:val="vi-VN"/>
        </w:rPr>
        <w:t xml:space="preserve"> sung, </w:t>
      </w:r>
      <w:proofErr w:type="spellStart"/>
      <w:r w:rsidRPr="008565DA">
        <w:rPr>
          <w:rFonts w:ascii="Times New Roman" w:hAnsi="Times New Roman"/>
          <w:sz w:val="28"/>
          <w:szCs w:val="28"/>
          <w:lang w:val="vi-VN"/>
        </w:rPr>
        <w:t>sửa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đổi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hồ</w:t>
      </w:r>
      <w:proofErr w:type="spellEnd"/>
      <w:r w:rsidRPr="008565DA">
        <w:rPr>
          <w:rFonts w:ascii="Times New Roman" w:hAnsi="Times New Roman"/>
          <w:sz w:val="28"/>
          <w:szCs w:val="28"/>
          <w:lang w:val="vi-VN"/>
        </w:rPr>
        <w:t xml:space="preserve"> sơ nhưng không </w:t>
      </w:r>
      <w:proofErr w:type="spellStart"/>
      <w:r w:rsidRPr="008565DA">
        <w:rPr>
          <w:rFonts w:ascii="Times New Roman" w:hAnsi="Times New Roman"/>
          <w:sz w:val="28"/>
          <w:szCs w:val="28"/>
          <w:lang w:val="vi-VN"/>
        </w:rPr>
        <w:t>đạt</w:t>
      </w:r>
      <w:proofErr w:type="spellEnd"/>
      <w:r w:rsidRPr="008565DA">
        <w:rPr>
          <w:rFonts w:ascii="Times New Roman" w:hAnsi="Times New Roman"/>
          <w:sz w:val="28"/>
          <w:szCs w:val="28"/>
          <w:lang w:val="vi-VN"/>
        </w:rPr>
        <w:t xml:space="preserve"> yêu </w:t>
      </w:r>
      <w:proofErr w:type="spellStart"/>
      <w:r w:rsidRPr="008565DA">
        <w:rPr>
          <w:rFonts w:ascii="Times New Roman" w:hAnsi="Times New Roman"/>
          <w:sz w:val="28"/>
          <w:szCs w:val="28"/>
          <w:lang w:val="vi-VN"/>
        </w:rPr>
        <w:t>cầu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thì</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phải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thực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hiện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từ</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đầu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thủ</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tục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đề</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
    <w:p w14:paraId="04C77FCA"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3.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do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trưởng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hoặc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hoặc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Cục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trưởng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Cục</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Công An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theo </w:t>
      </w:r>
      <w:proofErr w:type="spellStart"/>
      <w:r w:rsidRPr="008565DA">
        <w:rPr>
          <w:rFonts w:ascii="Times New Roman" w:hAnsi="Times New Roman"/>
          <w:sz w:val="28"/>
          <w:szCs w:val="28"/>
          <w:lang w:val="vi-VN"/>
        </w:rPr>
        <w:t>mẫu</w:t>
      </w:r>
      <w:proofErr w:type="spellEnd"/>
      <w:r w:rsidRPr="008565DA">
        <w:rPr>
          <w:rFonts w:ascii="Times New Roman" w:hAnsi="Times New Roman"/>
          <w:sz w:val="28"/>
          <w:szCs w:val="28"/>
          <w:lang w:val="vi-VN"/>
        </w:rPr>
        <w:t xml:space="preserve">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Phụ</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lục</w:t>
      </w:r>
      <w:proofErr w:type="spellEnd"/>
      <w:r w:rsidRPr="008565DA">
        <w:rPr>
          <w:rFonts w:ascii="Times New Roman" w:hAnsi="Times New Roman"/>
          <w:sz w:val="28"/>
          <w:szCs w:val="28"/>
          <w:lang w:val="vi-VN"/>
        </w:rPr>
        <w:t xml:space="preserve"> XII. </w:t>
      </w:r>
      <w:proofErr w:type="spellStart"/>
      <w:r w:rsidRPr="008565DA">
        <w:rPr>
          <w:rFonts w:ascii="Times New Roman" w:hAnsi="Times New Roman"/>
          <w:sz w:val="28"/>
          <w:szCs w:val="28"/>
          <w:lang w:val="vi-VN"/>
        </w:rPr>
        <w:t>Số</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căn </w:t>
      </w:r>
      <w:proofErr w:type="spellStart"/>
      <w:r w:rsidRPr="008565DA">
        <w:rPr>
          <w:rFonts w:ascii="Times New Roman" w:hAnsi="Times New Roman"/>
          <w:sz w:val="28"/>
          <w:szCs w:val="28"/>
          <w:lang w:val="vi-VN"/>
        </w:rPr>
        <w:t>cứ</w:t>
      </w:r>
      <w:proofErr w:type="spellEnd"/>
      <w:r w:rsidRPr="008565DA">
        <w:rPr>
          <w:rFonts w:ascii="Times New Roman" w:hAnsi="Times New Roman"/>
          <w:sz w:val="28"/>
          <w:szCs w:val="28"/>
          <w:lang w:val="vi-VN"/>
        </w:rPr>
        <w:t xml:space="preserve"> theo </w:t>
      </w:r>
      <w:proofErr w:type="spellStart"/>
      <w:r w:rsidRPr="008565DA">
        <w:rPr>
          <w:rFonts w:ascii="Times New Roman" w:hAnsi="Times New Roman"/>
          <w:sz w:val="28"/>
          <w:szCs w:val="28"/>
          <w:lang w:val="vi-VN"/>
        </w:rPr>
        <w:t>bảng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mã</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ký</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hiệu</w:t>
      </w:r>
      <w:proofErr w:type="spellEnd"/>
      <w:r w:rsidRPr="008565DA">
        <w:rPr>
          <w:rFonts w:ascii="Times New Roman" w:hAnsi="Times New Roman"/>
          <w:sz w:val="28"/>
          <w:szCs w:val="28"/>
          <w:lang w:val="vi-VN"/>
        </w:rPr>
        <w:t xml:space="preserve"> quy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Mẫu</w:t>
      </w:r>
      <w:proofErr w:type="spellEnd"/>
      <w:r w:rsidRPr="008565DA">
        <w:rPr>
          <w:rFonts w:ascii="Times New Roman" w:hAnsi="Times New Roman"/>
          <w:sz w:val="28"/>
          <w:szCs w:val="28"/>
          <w:lang w:val="vi-VN"/>
        </w:rPr>
        <w:t xml:space="preserve"> 04 </w:t>
      </w:r>
      <w:proofErr w:type="spellStart"/>
      <w:r w:rsidRPr="008565DA">
        <w:rPr>
          <w:rFonts w:ascii="Times New Roman" w:hAnsi="Times New Roman"/>
          <w:sz w:val="28"/>
          <w:szCs w:val="28"/>
          <w:lang w:val="vi-VN"/>
        </w:rPr>
        <w:t>Phụ</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lục</w:t>
      </w:r>
      <w:proofErr w:type="spellEnd"/>
      <w:r w:rsidRPr="008565DA">
        <w:rPr>
          <w:rFonts w:ascii="Times New Roman" w:hAnsi="Times New Roman"/>
          <w:sz w:val="28"/>
          <w:szCs w:val="28"/>
          <w:lang w:val="vi-VN"/>
        </w:rPr>
        <w:t xml:space="preserve"> III ban </w:t>
      </w:r>
      <w:proofErr w:type="spellStart"/>
      <w:r w:rsidRPr="008565DA">
        <w:rPr>
          <w:rFonts w:ascii="Times New Roman" w:hAnsi="Times New Roman"/>
          <w:sz w:val="28"/>
          <w:szCs w:val="28"/>
          <w:lang w:val="vi-VN"/>
        </w:rPr>
        <w:t>hành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kèm</w:t>
      </w:r>
      <w:proofErr w:type="spellEnd"/>
      <w:r w:rsidRPr="008565DA">
        <w:rPr>
          <w:rFonts w:ascii="Times New Roman" w:hAnsi="Times New Roman"/>
          <w:sz w:val="28"/>
          <w:szCs w:val="28"/>
          <w:lang w:val="vi-VN"/>
        </w:rPr>
        <w:t xml:space="preserve"> theo </w:t>
      </w:r>
      <w:proofErr w:type="spellStart"/>
      <w:r w:rsidRPr="008565DA">
        <w:rPr>
          <w:rFonts w:ascii="Times New Roman" w:hAnsi="Times New Roman"/>
          <w:sz w:val="28"/>
          <w:szCs w:val="28"/>
          <w:lang w:val="vi-VN"/>
        </w:rPr>
        <w:t>Nghị</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này</w:t>
      </w:r>
      <w:proofErr w:type="spellEnd"/>
      <w:r w:rsidRPr="008565DA">
        <w:rPr>
          <w:rFonts w:ascii="Times New Roman" w:hAnsi="Times New Roman"/>
          <w:sz w:val="28"/>
          <w:szCs w:val="28"/>
          <w:lang w:val="vi-VN"/>
        </w:rPr>
        <w:t xml:space="preserve">. </w:t>
      </w:r>
    </w:p>
    <w:p w14:paraId="747E10FE"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 xml:space="preserve">4. Thủ tục công bố đủ điều kiện thực hiện khám sức khỏe:  </w:t>
      </w:r>
    </w:p>
    <w:p w14:paraId="235ECB59" w14:textId="77777777" w:rsidR="007E5A13" w:rsidRPr="00FA7987" w:rsidRDefault="007E5A13" w:rsidP="002565B9">
      <w:pPr>
        <w:spacing w:after="120" w:line="240" w:lineRule="auto"/>
        <w:ind w:firstLine="567"/>
        <w:jc w:val="both"/>
        <w:rPr>
          <w:rFonts w:ascii="Times New Roman" w:hAnsi="Times New Roman"/>
          <w:sz w:val="28"/>
          <w:szCs w:val="28"/>
          <w:lang w:val="vi-VN"/>
        </w:rPr>
      </w:pPr>
      <w:proofErr w:type="spellStart"/>
      <w:r w:rsidRPr="00FA7987">
        <w:rPr>
          <w:rFonts w:ascii="Times New Roman" w:hAnsi="Times New Roman"/>
          <w:sz w:val="28"/>
          <w:szCs w:val="28"/>
          <w:lang w:val="vi-VN"/>
        </w:rPr>
        <w:t>Trước</w:t>
      </w:r>
      <w:proofErr w:type="spellEnd"/>
      <w:r w:rsidRPr="00FA7987">
        <w:rPr>
          <w:rFonts w:ascii="Times New Roman" w:hAnsi="Times New Roman"/>
          <w:sz w:val="28"/>
          <w:szCs w:val="28"/>
          <w:lang w:val="vi-VN"/>
        </w:rPr>
        <w:t xml:space="preserve"> khi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lần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đầu</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công </w:t>
      </w:r>
      <w:proofErr w:type="spellStart"/>
      <w:r w:rsidRPr="00FA7987">
        <w:rPr>
          <w:rFonts w:ascii="Times New Roman" w:hAnsi="Times New Roman"/>
          <w:sz w:val="28"/>
          <w:szCs w:val="28"/>
          <w:lang w:val="vi-VN"/>
        </w:rPr>
        <w:t>bố</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sức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khỏe</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8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43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đến</w:t>
      </w:r>
      <w:proofErr w:type="spellEnd"/>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quản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nhà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nước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về</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nộp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tiếp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hoặc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qua </w:t>
      </w:r>
      <w:proofErr w:type="spellStart"/>
      <w:r w:rsidRPr="00FA7987">
        <w:rPr>
          <w:rFonts w:ascii="Times New Roman" w:hAnsi="Times New Roman"/>
          <w:sz w:val="28"/>
          <w:szCs w:val="28"/>
          <w:lang w:val="vi-VN"/>
        </w:rPr>
        <w:t>đường</w:t>
      </w:r>
      <w:proofErr w:type="spellEnd"/>
      <w:r w:rsidRPr="00FA7987">
        <w:rPr>
          <w:rFonts w:ascii="Times New Roman" w:hAnsi="Times New Roman"/>
          <w:sz w:val="28"/>
          <w:szCs w:val="28"/>
          <w:lang w:val="vi-VN"/>
        </w:rPr>
        <w:t xml:space="preserve"> bưu </w:t>
      </w:r>
      <w:proofErr w:type="spellStart"/>
      <w:r w:rsidRPr="00FA7987">
        <w:rPr>
          <w:rFonts w:ascii="Times New Roman" w:hAnsi="Times New Roman"/>
          <w:sz w:val="28"/>
          <w:szCs w:val="28"/>
          <w:lang w:val="vi-VN"/>
        </w:rPr>
        <w:t>điện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thể</w:t>
      </w:r>
      <w:proofErr w:type="spellEnd"/>
      <w:r w:rsidRPr="00FA7987">
        <w:rPr>
          <w:rFonts w:ascii="Times New Roman" w:hAnsi="Times New Roman"/>
          <w:sz w:val="28"/>
          <w:szCs w:val="28"/>
          <w:lang w:val="vi-VN"/>
        </w:rPr>
        <w:t xml:space="preserve"> như sau:</w:t>
      </w:r>
    </w:p>
    <w:p w14:paraId="06ABDE8A"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a) Đối với cơ sở khám bệnh, chữa bệnh trực thuộc Bộ Y tế: Hồ sơ gửi về Cục Quản lý Khám, chữa bệnh - Bộ Y tế;</w:t>
      </w:r>
    </w:p>
    <w:p w14:paraId="0A85195F"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Đối với cơ sở khám bệnh, chữa bệnh thuộc thẩm quyền quản lý của Bộ Công an: hồ sơ gửi về Cục Y tế - Bộ Công an; đối với cơ sở khám bệnh, chữa bệnh thuộc thẩm quyền quản lý của Bộ Giao thông vận tải: hồ sơ gửi về Cục Y tế Giao thông vận tải - Bộ Giao thông vận tải;</w:t>
      </w:r>
    </w:p>
    <w:p w14:paraId="2F2AFEB2"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c) Đối với cơ sở khám bệnh, chữa bệnh thuộc thẩm quyền quản lý của Sở Y tế tỉnh, thành phố trực thuộc Trung ương, cơ sở khám bệnh, chữa bệnh tư nhân (trừ các cơ sở khám bệnh, chữa bệnh quy định tại các điểm a và b khoản này):</w:t>
      </w:r>
      <w:r w:rsidRPr="00FA7987" w:rsidDel="002856AF">
        <w:rPr>
          <w:rFonts w:ascii="Times New Roman" w:hAnsi="Times New Roman"/>
          <w:sz w:val="28"/>
          <w:szCs w:val="28"/>
          <w:lang w:val="pt-BR"/>
        </w:rPr>
        <w:t xml:space="preserve"> </w:t>
      </w:r>
      <w:r w:rsidRPr="00FA7987">
        <w:rPr>
          <w:rFonts w:ascii="Times New Roman" w:hAnsi="Times New Roman"/>
          <w:sz w:val="28"/>
          <w:szCs w:val="28"/>
          <w:lang w:val="pt-BR"/>
        </w:rPr>
        <w:t>Hồ sơ gửi về Sở Y tế nơi cơ sở khám bệnh, chữa bệnh đặt trụ sở.</w:t>
      </w:r>
    </w:p>
    <w:p w14:paraId="1F79BA73"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5. Trình tự giải quyết hồ sơ công bố cơ sở đủ điều kiện thực hiện khám sức khỏe:</w:t>
      </w:r>
    </w:p>
    <w:p w14:paraId="1BF281B5"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lastRenderedPageBreak/>
        <w:t>a) Khi nhận được hồ sơ công bố đủ điều kiện thực hiện khám sức khỏe, cơ quan quản lý nhà nước về y tế quy định tại khoản 4 Điều này (sau đây gọi tắt là cơ quan tiếp nhận hồ sơ) gửi cho cơ sở khám bệnh, chữa bệnh công bố đủ điều kiện thực hiện khám sức khỏe (sau đây gọi tắt là cơ sở công bố đủ điều kiện) Phiếu tiếp nhận hồ sơ theo Mẫu 3 Phụ lục X ban hành kèm theo Nghị định này. Trường hợp hồ sơ chưa đầy đủ, hợp lệ theo quy định tại Khoản 8 Điều 43, cơ quan tiếp nhận hồ sơ phải có văn bản gửi cho cơ sở công bố đủ điều kiện đề nghị bổ sung, hoàn thiện hồ sơ. Sau khi cơ sở công bố đủ điều kiện bổ sung, hoàn thiện hồ sơ, cơ quan tiếp nhận hồ sơ tiếp tục gửi cho cơ sở công bố đủ điều kiện Phiếu tiếp nhận hồ sơ theo Mẫu 3 Phụ lục X ban hành kèm theo Nghị định này.</w:t>
      </w:r>
    </w:p>
    <w:p w14:paraId="4166AB82" w14:textId="77777777" w:rsidR="007E5A13" w:rsidRPr="00FA7987" w:rsidRDefault="007E5A13" w:rsidP="002565B9">
      <w:pPr>
        <w:spacing w:after="120" w:line="240" w:lineRule="auto"/>
        <w:ind w:firstLine="567"/>
        <w:jc w:val="both"/>
        <w:rPr>
          <w:rFonts w:ascii="Times New Roman" w:hAnsi="Times New Roman"/>
          <w:sz w:val="28"/>
          <w:szCs w:val="28"/>
          <w:lang w:val="pt-BR"/>
        </w:rPr>
      </w:pPr>
      <w:r w:rsidRPr="00FA7987">
        <w:rPr>
          <w:rFonts w:ascii="Times New Roman" w:hAnsi="Times New Roman"/>
          <w:sz w:val="28"/>
          <w:szCs w:val="28"/>
          <w:lang w:val="pt-BR"/>
        </w:rPr>
        <w:t>b) Trường hợp hồ sơ đã đầy đủ, hợp lệ theo quy định tại khoản 8 Điều 43, cơ quan tiếp nhận hồ sơ không có văn bản đề nghị bổ sung, hoàn thiện hồ sơ thì trong sau 15 ngày làm việc kể từ ngày nhận được Phiếu tiếp nhận hồ sơ, cơ sở công bố đủ điều kiện được triển khai hoạt động khám sức khỏe theo đúng phạm vi chuyên môn đã công bố.</w:t>
      </w:r>
    </w:p>
    <w:p w14:paraId="1ACE8141" w14:textId="77777777"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sz w:val="28"/>
          <w:szCs w:val="28"/>
          <w:lang w:val="pt-BR"/>
        </w:rPr>
        <w:t>c) Trường hợp cơ sở đã công bố đủ điều kiện thực hiện khám sức khỏe có sự thay đổi về tên cơ sở, địa chỉ, điều kiện cơ sở vật chất, nhân sự và phạm vi chuyên môn đã công bố, cơ sở này có trách nhiệm thông báo bằng văn bản đến cơ quan đã tiếp nhận hồ sơ công bố.</w:t>
      </w:r>
    </w:p>
    <w:p w14:paraId="7F416B15" w14:textId="77777777" w:rsidR="007E5A13" w:rsidRPr="00FA7987" w:rsidRDefault="007E5A13" w:rsidP="002565B9">
      <w:pPr>
        <w:widowControl w:val="0"/>
        <w:autoSpaceDE w:val="0"/>
        <w:autoSpaceDN w:val="0"/>
        <w:adjustRightInd w:val="0"/>
        <w:spacing w:after="120" w:line="240" w:lineRule="auto"/>
        <w:ind w:firstLine="567"/>
        <w:jc w:val="both"/>
        <w:rPr>
          <w:rFonts w:ascii="Times New Roman" w:hAnsi="Times New Roman"/>
          <w:b/>
          <w:bCs/>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4</w:t>
      </w:r>
      <w:r w:rsidRPr="00FA7987">
        <w:rPr>
          <w:rFonts w:ascii="Times New Roman" w:hAnsi="Times New Roman"/>
          <w:b/>
          <w:bCs/>
          <w:sz w:val="28"/>
          <w:szCs w:val="28"/>
          <w:lang w:val="pt-BR"/>
        </w:rPr>
        <w:t>5</w:t>
      </w:r>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Tổ</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chức</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thẩm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định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để</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cấp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lại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chỉnh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giấy</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phép</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hoạt</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động</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đối</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với</w:t>
      </w:r>
      <w:proofErr w:type="spellEnd"/>
      <w:r w:rsidRPr="00FA7987">
        <w:rPr>
          <w:rFonts w:ascii="Times New Roman" w:hAnsi="Times New Roman"/>
          <w:b/>
          <w:bCs/>
          <w:sz w:val="28"/>
          <w:szCs w:val="28"/>
          <w:lang w:val="vi-VN"/>
        </w:rPr>
        <w:t xml:space="preserve"> cơ </w:t>
      </w:r>
      <w:proofErr w:type="spellStart"/>
      <w:r w:rsidRPr="00FA7987">
        <w:rPr>
          <w:rFonts w:ascii="Times New Roman" w:hAnsi="Times New Roman"/>
          <w:b/>
          <w:bCs/>
          <w:sz w:val="28"/>
          <w:szCs w:val="28"/>
          <w:lang w:val="vi-VN"/>
        </w:rPr>
        <w:t>sở</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khám</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chữa</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bệnh</w:t>
      </w:r>
      <w:proofErr w:type="spellEnd"/>
    </w:p>
    <w:p w14:paraId="0BB607FB" w14:textId="77777777" w:rsidR="007E5A13" w:rsidRPr="008565DA" w:rsidRDefault="007E5A13" w:rsidP="002565B9">
      <w:pPr>
        <w:spacing w:after="120" w:line="240" w:lineRule="auto"/>
        <w:ind w:firstLine="567"/>
        <w:jc w:val="both"/>
        <w:rPr>
          <w:rFonts w:ascii="Times New Roman" w:hAnsi="Times New Roman"/>
          <w:sz w:val="28"/>
          <w:szCs w:val="28"/>
          <w:lang w:val="vi-VN"/>
        </w:rPr>
      </w:pPr>
      <w:r w:rsidRPr="008565DA">
        <w:rPr>
          <w:rFonts w:ascii="Times New Roman" w:hAnsi="Times New Roman"/>
          <w:sz w:val="28"/>
          <w:szCs w:val="28"/>
          <w:lang w:val="vi-VN"/>
        </w:rPr>
        <w:t xml:space="preserve">1.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trưởng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Bộ</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đốc</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Y </w:t>
      </w:r>
      <w:proofErr w:type="spellStart"/>
      <w:r w:rsidRPr="008565DA">
        <w:rPr>
          <w:rFonts w:ascii="Times New Roman" w:hAnsi="Times New Roman"/>
          <w:sz w:val="28"/>
          <w:szCs w:val="28"/>
          <w:lang w:val="vi-VN"/>
        </w:rPr>
        <w:t>tế</w:t>
      </w:r>
      <w:proofErr w:type="spellEnd"/>
      <w:r w:rsidRPr="008565DA">
        <w:rPr>
          <w:rFonts w:ascii="Times New Roman" w:hAnsi="Times New Roman"/>
          <w:sz w:val="28"/>
          <w:szCs w:val="28"/>
        </w:rPr>
        <w:t xml:space="preserve">, </w:t>
      </w:r>
      <w:r w:rsidRPr="008565DA">
        <w:rPr>
          <w:rFonts w:ascii="Times New Roman" w:hAnsi="Times New Roman"/>
          <w:sz w:val="28"/>
          <w:szCs w:val="28"/>
          <w:lang w:val="pt-BR"/>
        </w:rPr>
        <w:t>Cục trưởng Cục Y tế Bộ Công An</w:t>
      </w:r>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thành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lập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đoàn</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thẩm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định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để</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cấp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lại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điều</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chỉnh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giấy</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phép</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hoạt</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động</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đối</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với</w:t>
      </w:r>
      <w:proofErr w:type="spellEnd"/>
      <w:r w:rsidRPr="008565DA">
        <w:rPr>
          <w:rFonts w:ascii="Times New Roman" w:hAnsi="Times New Roman"/>
          <w:sz w:val="28"/>
          <w:szCs w:val="28"/>
          <w:lang w:val="vi-VN"/>
        </w:rPr>
        <w:t xml:space="preserve"> cơ </w:t>
      </w:r>
      <w:proofErr w:type="spellStart"/>
      <w:r w:rsidRPr="008565DA">
        <w:rPr>
          <w:rFonts w:ascii="Times New Roman" w:hAnsi="Times New Roman"/>
          <w:sz w:val="28"/>
          <w:szCs w:val="28"/>
          <w:lang w:val="vi-VN"/>
        </w:rPr>
        <w:t>sở</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khám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chữa</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bệnh</w:t>
      </w:r>
      <w:proofErr w:type="spellEnd"/>
      <w:r w:rsidRPr="008565DA">
        <w:rPr>
          <w:rFonts w:ascii="Times New Roman" w:hAnsi="Times New Roman"/>
          <w:sz w:val="28"/>
          <w:szCs w:val="28"/>
          <w:lang w:val="vi-VN"/>
        </w:rPr>
        <w:t xml:space="preserve"> theo </w:t>
      </w:r>
      <w:proofErr w:type="spellStart"/>
      <w:r w:rsidRPr="008565DA">
        <w:rPr>
          <w:rFonts w:ascii="Times New Roman" w:hAnsi="Times New Roman"/>
          <w:sz w:val="28"/>
          <w:szCs w:val="28"/>
          <w:lang w:val="vi-VN"/>
        </w:rPr>
        <w:t>thẩm</w:t>
      </w:r>
      <w:proofErr w:type="spellEnd"/>
      <w:r w:rsidRPr="008565DA">
        <w:rPr>
          <w:rFonts w:ascii="Times New Roman" w:hAnsi="Times New Roman"/>
          <w:sz w:val="28"/>
          <w:szCs w:val="28"/>
          <w:lang w:val="vi-VN"/>
        </w:rPr>
        <w:t xml:space="preserve"> </w:t>
      </w:r>
      <w:proofErr w:type="spellStart"/>
      <w:r w:rsidRPr="008565DA">
        <w:rPr>
          <w:rFonts w:ascii="Times New Roman" w:hAnsi="Times New Roman"/>
          <w:sz w:val="28"/>
          <w:szCs w:val="28"/>
          <w:lang w:val="vi-VN"/>
        </w:rPr>
        <w:t>quyền</w:t>
      </w:r>
      <w:proofErr w:type="spellEnd"/>
      <w:r w:rsidRPr="008565DA">
        <w:rPr>
          <w:rFonts w:ascii="Times New Roman" w:hAnsi="Times New Roman"/>
          <w:sz w:val="28"/>
          <w:szCs w:val="28"/>
          <w:lang w:val="vi-VN"/>
        </w:rPr>
        <w:t>.</w:t>
      </w:r>
    </w:p>
    <w:p w14:paraId="615CEBB1" w14:textId="77777777" w:rsidR="007E5A13" w:rsidRPr="00FA7987" w:rsidRDefault="007E5A13" w:rsidP="002565B9">
      <w:pPr>
        <w:spacing w:after="120" w:line="240" w:lineRule="auto"/>
        <w:ind w:firstLine="567"/>
        <w:jc w:val="both"/>
        <w:rPr>
          <w:rFonts w:ascii="Times New Roman" w:hAnsi="Times New Roman"/>
          <w:sz w:val="28"/>
          <w:szCs w:val="28"/>
        </w:rPr>
      </w:pPr>
      <w:r w:rsidRPr="00FA7987">
        <w:rPr>
          <w:rFonts w:ascii="Times New Roman" w:hAnsi="Times New Roman"/>
          <w:sz w:val="28"/>
          <w:szCs w:val="28"/>
          <w:lang w:val="vi-VN"/>
        </w:rPr>
        <w:t xml:space="preserve">2. </w:t>
      </w:r>
      <w:proofErr w:type="spellStart"/>
      <w:r w:rsidRPr="00FA7987">
        <w:rPr>
          <w:rFonts w:ascii="Times New Roman" w:hAnsi="Times New Roman"/>
          <w:sz w:val="28"/>
          <w:szCs w:val="28"/>
          <w:lang w:val="vi-VN"/>
        </w:rPr>
        <w:t>Đoàn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hạn</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điểm</w:t>
      </w:r>
      <w:proofErr w:type="spellEnd"/>
      <w:r w:rsidRPr="00FA7987">
        <w:rPr>
          <w:rFonts w:ascii="Times New Roman" w:hAnsi="Times New Roman"/>
          <w:sz w:val="28"/>
          <w:szCs w:val="28"/>
          <w:lang w:val="vi-VN"/>
        </w:rPr>
        <w:t xml:space="preserve"> b </w:t>
      </w:r>
      <w:proofErr w:type="spellStart"/>
      <w:r w:rsidRPr="00FA7987">
        <w:rPr>
          <w:rFonts w:ascii="Times New Roman" w:hAnsi="Times New Roman"/>
          <w:sz w:val="28"/>
          <w:szCs w:val="28"/>
          <w:lang w:val="vi-VN"/>
        </w:rPr>
        <w:t>khoản</w:t>
      </w:r>
      <w:proofErr w:type="spellEnd"/>
      <w:r w:rsidRPr="00FA7987">
        <w:rPr>
          <w:rFonts w:ascii="Times New Roman" w:hAnsi="Times New Roman"/>
          <w:sz w:val="28"/>
          <w:szCs w:val="28"/>
          <w:lang w:val="vi-VN"/>
        </w:rPr>
        <w:t xml:space="preserve"> 2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44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biên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mẫu</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lục</w:t>
      </w:r>
      <w:proofErr w:type="spellEnd"/>
      <w:r w:rsidRPr="00FA7987">
        <w:rPr>
          <w:rFonts w:ascii="Times New Roman" w:hAnsi="Times New Roman"/>
          <w:sz w:val="28"/>
          <w:szCs w:val="28"/>
          <w:lang w:val="vi-VN"/>
        </w:rPr>
        <w:t xml:space="preserve"> XIII ban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kèm</w:t>
      </w:r>
      <w:proofErr w:type="spellEnd"/>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w:t>
      </w:r>
    </w:p>
    <w:p w14:paraId="44CAD864"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Biên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trưởng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03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lưu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lưu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nơi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đặt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lưu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w:t>
      </w:r>
    </w:p>
    <w:p w14:paraId="34DC4E2B"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Biên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đốc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00887DB4" w:rsidRPr="00FA7987">
        <w:rPr>
          <w:rFonts w:ascii="Times New Roman" w:hAnsi="Times New Roman"/>
          <w:sz w:val="28"/>
          <w:szCs w:val="28"/>
        </w:rPr>
        <w:t>hoặc</w:t>
      </w:r>
      <w:proofErr w:type="spellEnd"/>
      <w:r w:rsidR="00887DB4" w:rsidRPr="00FA7987">
        <w:rPr>
          <w:rFonts w:ascii="Times New Roman" w:hAnsi="Times New Roman"/>
          <w:sz w:val="28"/>
          <w:szCs w:val="28"/>
        </w:rPr>
        <w:t xml:space="preserve"> </w:t>
      </w:r>
      <w:proofErr w:type="spellStart"/>
      <w:r w:rsidR="00887DB4" w:rsidRPr="00FA7987">
        <w:rPr>
          <w:rFonts w:ascii="Times New Roman" w:hAnsi="Times New Roman"/>
          <w:sz w:val="28"/>
          <w:szCs w:val="28"/>
        </w:rPr>
        <w:t>Cục</w:t>
      </w:r>
      <w:proofErr w:type="spellEnd"/>
      <w:r w:rsidR="00887DB4" w:rsidRPr="00FA7987">
        <w:rPr>
          <w:rFonts w:ascii="Times New Roman" w:hAnsi="Times New Roman"/>
          <w:sz w:val="28"/>
          <w:szCs w:val="28"/>
        </w:rPr>
        <w:t xml:space="preserve"> Y </w:t>
      </w:r>
      <w:proofErr w:type="spellStart"/>
      <w:r w:rsidR="00887DB4" w:rsidRPr="00FA7987">
        <w:rPr>
          <w:rFonts w:ascii="Times New Roman" w:hAnsi="Times New Roman"/>
          <w:sz w:val="28"/>
          <w:szCs w:val="28"/>
        </w:rPr>
        <w:t>tế</w:t>
      </w:r>
      <w:proofErr w:type="spellEnd"/>
      <w:r w:rsidR="00887DB4" w:rsidRPr="00FA7987">
        <w:rPr>
          <w:rFonts w:ascii="Times New Roman" w:hAnsi="Times New Roman"/>
          <w:sz w:val="28"/>
          <w:szCs w:val="28"/>
        </w:rPr>
        <w:t xml:space="preserve"> </w:t>
      </w:r>
      <w:proofErr w:type="spellStart"/>
      <w:r w:rsidR="00887DB4" w:rsidRPr="00FA7987">
        <w:rPr>
          <w:rFonts w:ascii="Times New Roman" w:hAnsi="Times New Roman"/>
          <w:sz w:val="28"/>
          <w:szCs w:val="28"/>
        </w:rPr>
        <w:t>Bộ</w:t>
      </w:r>
      <w:proofErr w:type="spellEnd"/>
      <w:r w:rsidR="00887DB4" w:rsidRPr="00FA7987">
        <w:rPr>
          <w:rFonts w:ascii="Times New Roman" w:hAnsi="Times New Roman"/>
          <w:sz w:val="28"/>
          <w:szCs w:val="28"/>
        </w:rPr>
        <w:t xml:space="preserve"> Công An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làm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02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lưu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00887DB4" w:rsidRPr="00FA7987">
        <w:rPr>
          <w:rFonts w:ascii="Times New Roman" w:hAnsi="Times New Roman"/>
          <w:sz w:val="28"/>
          <w:szCs w:val="28"/>
        </w:rPr>
        <w:t xml:space="preserve"> </w:t>
      </w:r>
      <w:proofErr w:type="spellStart"/>
      <w:r w:rsidR="00887DB4" w:rsidRPr="008565DA">
        <w:rPr>
          <w:rFonts w:ascii="Times New Roman" w:hAnsi="Times New Roman"/>
          <w:sz w:val="28"/>
          <w:szCs w:val="28"/>
        </w:rPr>
        <w:t>hoặc</w:t>
      </w:r>
      <w:proofErr w:type="spellEnd"/>
      <w:r w:rsidR="00887DB4" w:rsidRPr="008565DA">
        <w:rPr>
          <w:rFonts w:ascii="Times New Roman" w:hAnsi="Times New Roman"/>
          <w:sz w:val="28"/>
          <w:szCs w:val="28"/>
        </w:rPr>
        <w:t xml:space="preserve"> </w:t>
      </w:r>
      <w:proofErr w:type="spellStart"/>
      <w:r w:rsidR="00887DB4" w:rsidRPr="008565DA">
        <w:rPr>
          <w:rFonts w:ascii="Times New Roman" w:hAnsi="Times New Roman"/>
          <w:sz w:val="28"/>
          <w:szCs w:val="28"/>
        </w:rPr>
        <w:t>Cục</w:t>
      </w:r>
      <w:proofErr w:type="spellEnd"/>
      <w:r w:rsidR="00887DB4" w:rsidRPr="008565DA">
        <w:rPr>
          <w:rFonts w:ascii="Times New Roman" w:hAnsi="Times New Roman"/>
          <w:sz w:val="28"/>
          <w:szCs w:val="28"/>
        </w:rPr>
        <w:t xml:space="preserve"> Y </w:t>
      </w:r>
      <w:proofErr w:type="spellStart"/>
      <w:r w:rsidR="00887DB4" w:rsidRPr="008565DA">
        <w:rPr>
          <w:rFonts w:ascii="Times New Roman" w:hAnsi="Times New Roman"/>
          <w:sz w:val="28"/>
          <w:szCs w:val="28"/>
        </w:rPr>
        <w:t>tế</w:t>
      </w:r>
      <w:proofErr w:type="spellEnd"/>
      <w:r w:rsidR="00887DB4" w:rsidRPr="008565DA">
        <w:rPr>
          <w:rFonts w:ascii="Times New Roman" w:hAnsi="Times New Roman"/>
          <w:sz w:val="28"/>
          <w:szCs w:val="28"/>
        </w:rPr>
        <w:t xml:space="preserve"> </w:t>
      </w:r>
      <w:proofErr w:type="spellStart"/>
      <w:r w:rsidR="00887DB4" w:rsidRPr="008565DA">
        <w:rPr>
          <w:rFonts w:ascii="Times New Roman" w:hAnsi="Times New Roman"/>
          <w:sz w:val="28"/>
          <w:szCs w:val="28"/>
        </w:rPr>
        <w:t>Bộ</w:t>
      </w:r>
      <w:proofErr w:type="spellEnd"/>
      <w:r w:rsidR="00887DB4" w:rsidRPr="008565DA">
        <w:rPr>
          <w:rFonts w:ascii="Times New Roman" w:hAnsi="Times New Roman"/>
          <w:sz w:val="28"/>
          <w:szCs w:val="28"/>
        </w:rPr>
        <w:t xml:space="preserve"> Công An</w:t>
      </w:r>
      <w:r w:rsidRPr="00FA7987">
        <w:rPr>
          <w:rFonts w:ascii="Times New Roman" w:hAnsi="Times New Roman"/>
          <w:sz w:val="28"/>
          <w:szCs w:val="28"/>
          <w:lang w:val="vi-VN"/>
        </w:rPr>
        <w:t xml:space="preserve">, 01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lưu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w:t>
      </w:r>
    </w:p>
    <w:p w14:paraId="02AF994C"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3. </w:t>
      </w:r>
      <w:proofErr w:type="spellStart"/>
      <w:r w:rsidRPr="00FA7987">
        <w:rPr>
          <w:rFonts w:ascii="Times New Roman" w:hAnsi="Times New Roman"/>
          <w:sz w:val="28"/>
          <w:szCs w:val="28"/>
          <w:lang w:val="vi-VN"/>
        </w:rPr>
        <w:t>Quản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lý</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w:t>
      </w:r>
    </w:p>
    <w:p w14:paraId="2598ABA3" w14:textId="77777777" w:rsidR="007E5A13" w:rsidRPr="00FA7987" w:rsidRDefault="007E5A13" w:rsidP="002565B9">
      <w:pPr>
        <w:spacing w:after="120" w:line="240" w:lineRule="auto"/>
        <w:ind w:firstLine="567"/>
        <w:jc w:val="both"/>
        <w:rPr>
          <w:rFonts w:ascii="Times New Roman" w:hAnsi="Times New Roman"/>
          <w:spacing w:val="-4"/>
          <w:sz w:val="28"/>
          <w:szCs w:val="28"/>
          <w:lang w:val="vi-VN"/>
        </w:rPr>
      </w:pPr>
      <w:r w:rsidRPr="00FA7987">
        <w:rPr>
          <w:rFonts w:ascii="Times New Roman" w:hAnsi="Times New Roman"/>
          <w:spacing w:val="-4"/>
          <w:sz w:val="28"/>
          <w:szCs w:val="28"/>
          <w:lang w:val="pt-BR"/>
        </w:rPr>
        <w:t xml:space="preserve">a) </w:t>
      </w:r>
      <w:proofErr w:type="spellStart"/>
      <w:r w:rsidRPr="00FA7987">
        <w:rPr>
          <w:rFonts w:ascii="Times New Roman" w:hAnsi="Times New Roman"/>
          <w:spacing w:val="-4"/>
          <w:sz w:val="28"/>
          <w:szCs w:val="28"/>
          <w:lang w:val="vi-VN"/>
        </w:rPr>
        <w:t>Mỗi</w:t>
      </w:r>
      <w:proofErr w:type="spellEnd"/>
      <w:r w:rsidRPr="00FA7987">
        <w:rPr>
          <w:rFonts w:ascii="Times New Roman" w:hAnsi="Times New Roman"/>
          <w:spacing w:val="-4"/>
          <w:sz w:val="28"/>
          <w:szCs w:val="28"/>
          <w:lang w:val="vi-VN"/>
        </w:rPr>
        <w:t xml:space="preserve"> cơ </w:t>
      </w:r>
      <w:proofErr w:type="spellStart"/>
      <w:r w:rsidRPr="00FA7987">
        <w:rPr>
          <w:rFonts w:ascii="Times New Roman" w:hAnsi="Times New Roman"/>
          <w:spacing w:val="-4"/>
          <w:sz w:val="28"/>
          <w:szCs w:val="28"/>
          <w:lang w:val="vi-VN"/>
        </w:rPr>
        <w:t>sở</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khám</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bệnh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chữa</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bệnh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chỉ</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được</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cấp</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một</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giấy</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phép</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hoạt</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động</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Trường</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hợp</w:t>
      </w:r>
      <w:proofErr w:type="spellEnd"/>
      <w:r w:rsidRPr="00FA7987">
        <w:rPr>
          <w:rFonts w:ascii="Times New Roman" w:hAnsi="Times New Roman"/>
          <w:spacing w:val="-4"/>
          <w:sz w:val="28"/>
          <w:szCs w:val="28"/>
          <w:lang w:val="vi-VN"/>
        </w:rPr>
        <w:t xml:space="preserve"> cơ </w:t>
      </w:r>
      <w:proofErr w:type="spellStart"/>
      <w:r w:rsidRPr="00FA7987">
        <w:rPr>
          <w:rFonts w:ascii="Times New Roman" w:hAnsi="Times New Roman"/>
          <w:spacing w:val="-4"/>
          <w:sz w:val="28"/>
          <w:szCs w:val="28"/>
          <w:lang w:val="vi-VN"/>
        </w:rPr>
        <w:t>sở</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khám</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bệnh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chữa</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bệnh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có</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nhiều</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địa</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điểm</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hoạt</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động</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thì</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mỗi</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địa</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điểm</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đều</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phải</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lastRenderedPageBreak/>
        <w:t>đáp</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ứng</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các</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điều</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kiện</w:t>
      </w:r>
      <w:proofErr w:type="spellEnd"/>
      <w:r w:rsidRPr="00FA7987">
        <w:rPr>
          <w:rFonts w:ascii="Times New Roman" w:hAnsi="Times New Roman"/>
          <w:spacing w:val="-4"/>
          <w:sz w:val="28"/>
          <w:szCs w:val="28"/>
          <w:lang w:val="vi-VN"/>
        </w:rPr>
        <w:t xml:space="preserve"> quy </w:t>
      </w:r>
      <w:proofErr w:type="spellStart"/>
      <w:r w:rsidRPr="00FA7987">
        <w:rPr>
          <w:rFonts w:ascii="Times New Roman" w:hAnsi="Times New Roman"/>
          <w:spacing w:val="-4"/>
          <w:sz w:val="28"/>
          <w:szCs w:val="28"/>
          <w:lang w:val="vi-VN"/>
        </w:rPr>
        <w:t>định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tại</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Điều</w:t>
      </w:r>
      <w:proofErr w:type="spellEnd"/>
      <w:r w:rsidRPr="00FA7987">
        <w:rPr>
          <w:rFonts w:ascii="Times New Roman" w:hAnsi="Times New Roman"/>
          <w:spacing w:val="-4"/>
          <w:sz w:val="28"/>
          <w:szCs w:val="28"/>
          <w:lang w:val="vi-VN"/>
        </w:rPr>
        <w:t xml:space="preserve"> 23 </w:t>
      </w:r>
      <w:proofErr w:type="spellStart"/>
      <w:r w:rsidRPr="00FA7987">
        <w:rPr>
          <w:rFonts w:ascii="Times New Roman" w:hAnsi="Times New Roman"/>
          <w:spacing w:val="-4"/>
          <w:sz w:val="28"/>
          <w:szCs w:val="28"/>
          <w:lang w:val="vi-VN"/>
        </w:rPr>
        <w:t>Nghị</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định</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này</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và</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được</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cấp</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một</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giấy</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phép</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hoạt</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động</w:t>
      </w:r>
      <w:proofErr w:type="spellEnd"/>
      <w:r w:rsidRPr="00FA7987">
        <w:rPr>
          <w:rFonts w:ascii="Times New Roman" w:hAnsi="Times New Roman"/>
          <w:spacing w:val="-4"/>
          <w:sz w:val="28"/>
          <w:szCs w:val="28"/>
          <w:lang w:val="vi-VN"/>
        </w:rPr>
        <w:t>.</w:t>
      </w:r>
    </w:p>
    <w:p w14:paraId="6CFD5A71"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b)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sao </w:t>
      </w:r>
      <w:r w:rsidRPr="00FA7987">
        <w:rPr>
          <w:rFonts w:ascii="Times New Roman" w:hAnsi="Times New Roman"/>
          <w:sz w:val="28"/>
          <w:szCs w:val="28"/>
          <w:lang w:val="pt-BR"/>
        </w:rPr>
        <w:t xml:space="preserve">hợp lệ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 </w:t>
      </w:r>
      <w:proofErr w:type="spellStart"/>
      <w:r w:rsidRPr="00FA7987">
        <w:rPr>
          <w:rFonts w:ascii="Times New Roman" w:hAnsi="Times New Roman"/>
          <w:sz w:val="28"/>
          <w:szCs w:val="28"/>
          <w:lang w:val="vi-VN"/>
        </w:rPr>
        <w:t>đề</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lưu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w:t>
      </w:r>
    </w:p>
    <w:p w14:paraId="4E8383CE"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c) Sau khi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cho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cơ quan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tục</w:t>
      </w:r>
      <w:proofErr w:type="spellEnd"/>
      <w:r w:rsidRPr="00FA7987">
        <w:rPr>
          <w:rFonts w:ascii="Times New Roman" w:hAnsi="Times New Roman"/>
          <w:sz w:val="28"/>
          <w:szCs w:val="28"/>
          <w:lang w:val="vi-VN"/>
        </w:rPr>
        <w:t xml:space="preserve"> sau đây:</w:t>
      </w:r>
    </w:p>
    <w:p w14:paraId="26645F43" w14:textId="77777777" w:rsidR="007E5A13" w:rsidRPr="00FA7987" w:rsidRDefault="007E5A13" w:rsidP="002565B9">
      <w:pPr>
        <w:spacing w:after="120" w:line="240" w:lineRule="auto"/>
        <w:ind w:firstLine="567"/>
        <w:jc w:val="both"/>
        <w:rPr>
          <w:rFonts w:ascii="Times New Roman" w:hAnsi="Times New Roman"/>
          <w:spacing w:val="-6"/>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rPr>
        <w:t xml:space="preserve">, </w:t>
      </w:r>
      <w:r w:rsidRPr="00FA7987">
        <w:rPr>
          <w:rFonts w:ascii="Times New Roman" w:hAnsi="Times New Roman"/>
          <w:sz w:val="28"/>
          <w:szCs w:val="28"/>
          <w:lang w:val="pt-BR"/>
        </w:rPr>
        <w:t>Cục Y tế Bộ Công An</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thông </w:t>
      </w:r>
      <w:proofErr w:type="spellStart"/>
      <w:r w:rsidRPr="00FA7987">
        <w:rPr>
          <w:rFonts w:ascii="Times New Roman" w:hAnsi="Times New Roman"/>
          <w:sz w:val="28"/>
          <w:szCs w:val="28"/>
          <w:lang w:val="vi-VN"/>
        </w:rPr>
        <w:t>báo</w:t>
      </w:r>
      <w:proofErr w:type="spellEnd"/>
      <w:r w:rsidRPr="00FA7987">
        <w:rPr>
          <w:rFonts w:ascii="Times New Roman" w:hAnsi="Times New Roman"/>
          <w:sz w:val="28"/>
          <w:szCs w:val="28"/>
          <w:lang w:val="vi-VN"/>
        </w:rPr>
        <w:t xml:space="preserve"> cho </w:t>
      </w:r>
      <w:proofErr w:type="spellStart"/>
      <w:r w:rsidRPr="00FA7987">
        <w:rPr>
          <w:rFonts w:ascii="Times New Roman" w:hAnsi="Times New Roman"/>
          <w:sz w:val="28"/>
          <w:szCs w:val="28"/>
          <w:lang w:val="vi-VN"/>
        </w:rPr>
        <w:t>Ủy</w:t>
      </w:r>
      <w:proofErr w:type="spellEnd"/>
      <w:r w:rsidRPr="00FA7987">
        <w:rPr>
          <w:rFonts w:ascii="Times New Roman" w:hAnsi="Times New Roman"/>
          <w:sz w:val="28"/>
          <w:szCs w:val="28"/>
          <w:lang w:val="vi-VN"/>
        </w:rPr>
        <w:t xml:space="preserve"> ban nhân dân </w:t>
      </w:r>
      <w:proofErr w:type="spellStart"/>
      <w:r w:rsidRPr="00FA7987">
        <w:rPr>
          <w:rFonts w:ascii="Times New Roman" w:hAnsi="Times New Roman"/>
          <w:sz w:val="28"/>
          <w:szCs w:val="28"/>
          <w:lang w:val="vi-VN"/>
        </w:rPr>
        <w:t>tỉnh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nơi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đặt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r w:rsidRPr="00FA7987">
        <w:rPr>
          <w:rFonts w:ascii="Times New Roman" w:hAnsi="Times New Roman"/>
          <w:spacing w:val="-6"/>
          <w:sz w:val="28"/>
          <w:szCs w:val="28"/>
          <w:lang w:val="vi-VN"/>
        </w:rPr>
        <w:t xml:space="preserve">trong </w:t>
      </w:r>
      <w:proofErr w:type="spellStart"/>
      <w:r w:rsidRPr="00FA7987">
        <w:rPr>
          <w:rFonts w:ascii="Times New Roman" w:hAnsi="Times New Roman"/>
          <w:spacing w:val="-6"/>
          <w:sz w:val="28"/>
          <w:szCs w:val="28"/>
          <w:lang w:val="vi-VN"/>
        </w:rPr>
        <w:t>thời</w:t>
      </w:r>
      <w:proofErr w:type="spellEnd"/>
      <w:r w:rsidRPr="00FA7987">
        <w:rPr>
          <w:rFonts w:ascii="Times New Roman" w:hAnsi="Times New Roman"/>
          <w:spacing w:val="-6"/>
          <w:sz w:val="28"/>
          <w:szCs w:val="28"/>
          <w:lang w:val="vi-VN"/>
        </w:rPr>
        <w:t xml:space="preserve"> gian 30 </w:t>
      </w:r>
      <w:proofErr w:type="spellStart"/>
      <w:r w:rsidRPr="00FA7987">
        <w:rPr>
          <w:rFonts w:ascii="Times New Roman" w:hAnsi="Times New Roman"/>
          <w:spacing w:val="-6"/>
          <w:sz w:val="28"/>
          <w:szCs w:val="28"/>
          <w:lang w:val="vi-VN"/>
        </w:rPr>
        <w:t>ngày</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kể</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từ</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ngày</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cấp</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cấp</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lại</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điều</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chỉnh</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giấy</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phép</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hoạt</w:t>
      </w:r>
      <w:proofErr w:type="spellEnd"/>
      <w:r w:rsidRPr="00FA7987">
        <w:rPr>
          <w:rFonts w:ascii="Times New Roman" w:hAnsi="Times New Roman"/>
          <w:spacing w:val="-6"/>
          <w:sz w:val="28"/>
          <w:szCs w:val="28"/>
          <w:lang w:val="vi-VN"/>
        </w:rPr>
        <w:t xml:space="preserve"> </w:t>
      </w:r>
      <w:proofErr w:type="spellStart"/>
      <w:r w:rsidRPr="00FA7987">
        <w:rPr>
          <w:rFonts w:ascii="Times New Roman" w:hAnsi="Times New Roman"/>
          <w:spacing w:val="-6"/>
          <w:sz w:val="28"/>
          <w:szCs w:val="28"/>
          <w:lang w:val="vi-VN"/>
        </w:rPr>
        <w:t>động</w:t>
      </w:r>
      <w:proofErr w:type="spellEnd"/>
      <w:r w:rsidRPr="00FA7987">
        <w:rPr>
          <w:rFonts w:ascii="Times New Roman" w:hAnsi="Times New Roman"/>
          <w:spacing w:val="-6"/>
          <w:sz w:val="28"/>
          <w:szCs w:val="28"/>
          <w:lang w:val="vi-VN"/>
        </w:rPr>
        <w:t>;</w:t>
      </w:r>
    </w:p>
    <w:p w14:paraId="73A7569E" w14:textId="77777777" w:rsidR="007E5A13" w:rsidRPr="00FA7987" w:rsidRDefault="007E5A13" w:rsidP="002565B9">
      <w:pPr>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văn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thông </w:t>
      </w:r>
      <w:proofErr w:type="spellStart"/>
      <w:r w:rsidRPr="00FA7987">
        <w:rPr>
          <w:rFonts w:ascii="Times New Roman" w:hAnsi="Times New Roman"/>
          <w:sz w:val="28"/>
          <w:szCs w:val="28"/>
          <w:lang w:val="vi-VN"/>
        </w:rPr>
        <w:t>báo</w:t>
      </w:r>
      <w:proofErr w:type="spellEnd"/>
      <w:r w:rsidRPr="00FA7987">
        <w:rPr>
          <w:rFonts w:ascii="Times New Roman" w:hAnsi="Times New Roman"/>
          <w:sz w:val="28"/>
          <w:szCs w:val="28"/>
          <w:lang w:val="vi-VN"/>
        </w:rPr>
        <w:t xml:space="preserve"> cho </w:t>
      </w:r>
      <w:proofErr w:type="spellStart"/>
      <w:r w:rsidRPr="00FA7987">
        <w:rPr>
          <w:rFonts w:ascii="Times New Roman" w:hAnsi="Times New Roman"/>
          <w:sz w:val="28"/>
          <w:szCs w:val="28"/>
          <w:lang w:val="vi-VN"/>
        </w:rPr>
        <w:t>Ủy</w:t>
      </w:r>
      <w:proofErr w:type="spellEnd"/>
      <w:r w:rsidRPr="00FA7987">
        <w:rPr>
          <w:rFonts w:ascii="Times New Roman" w:hAnsi="Times New Roman"/>
          <w:sz w:val="28"/>
          <w:szCs w:val="28"/>
          <w:lang w:val="vi-VN"/>
        </w:rPr>
        <w:t xml:space="preserve"> ban nhân dân </w:t>
      </w:r>
      <w:proofErr w:type="spellStart"/>
      <w:r w:rsidRPr="00FA7987">
        <w:rPr>
          <w:rFonts w:ascii="Times New Roman" w:hAnsi="Times New Roman"/>
          <w:sz w:val="28"/>
          <w:szCs w:val="28"/>
          <w:lang w:val="vi-VN"/>
        </w:rPr>
        <w:t>huyện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quận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xã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phố</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huyện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phòng</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huyện</w:t>
      </w:r>
      <w:proofErr w:type="spellEnd"/>
      <w:r w:rsidRPr="00FA7987">
        <w:rPr>
          <w:rFonts w:ascii="Times New Roman" w:hAnsi="Times New Roman"/>
          <w:sz w:val="28"/>
          <w:szCs w:val="28"/>
          <w:lang w:val="vi-VN"/>
        </w:rPr>
        <w:t xml:space="preserve"> nơi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đã</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đặt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trụ</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trong </w:t>
      </w:r>
      <w:proofErr w:type="spellStart"/>
      <w:r w:rsidRPr="00FA7987">
        <w:rPr>
          <w:rFonts w:ascii="Times New Roman" w:hAnsi="Times New Roman"/>
          <w:sz w:val="28"/>
          <w:szCs w:val="28"/>
          <w:lang w:val="vi-VN"/>
        </w:rPr>
        <w:t>thời</w:t>
      </w:r>
      <w:proofErr w:type="spellEnd"/>
      <w:r w:rsidRPr="00FA7987">
        <w:rPr>
          <w:rFonts w:ascii="Times New Roman" w:hAnsi="Times New Roman"/>
          <w:sz w:val="28"/>
          <w:szCs w:val="28"/>
          <w:lang w:val="vi-VN"/>
        </w:rPr>
        <w:t xml:space="preserve"> gian 30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w:t>
      </w:r>
    </w:p>
    <w:p w14:paraId="75B2DDF6" w14:textId="77777777" w:rsidR="007E5A13" w:rsidRPr="00FA7987" w:rsidRDefault="007E5A13" w:rsidP="002565B9">
      <w:pPr>
        <w:spacing w:after="120" w:line="240" w:lineRule="auto"/>
        <w:ind w:firstLine="567"/>
        <w:rPr>
          <w:rFonts w:ascii="Times New Roman" w:hAnsi="Times New Roman" w:cs="Times New Roman"/>
          <w:sz w:val="28"/>
          <w:szCs w:val="28"/>
        </w:rPr>
      </w:pP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tải</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Cổng</w:t>
      </w:r>
      <w:proofErr w:type="spellEnd"/>
      <w:r w:rsidRPr="00FA7987">
        <w:rPr>
          <w:rFonts w:ascii="Times New Roman" w:hAnsi="Times New Roman"/>
          <w:sz w:val="28"/>
          <w:szCs w:val="28"/>
          <w:lang w:val="vi-VN"/>
        </w:rPr>
        <w:t xml:space="preserve"> thông tin </w:t>
      </w:r>
      <w:proofErr w:type="spellStart"/>
      <w:r w:rsidRPr="00FA7987">
        <w:rPr>
          <w:rFonts w:ascii="Times New Roman" w:hAnsi="Times New Roman"/>
          <w:sz w:val="28"/>
          <w:szCs w:val="28"/>
          <w:lang w:val="vi-VN"/>
        </w:rPr>
        <w:t>điện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Bộ</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pt-BR"/>
        </w:rPr>
        <w:t>Cục Y tế Bộ Công An</w:t>
      </w:r>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tải</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lên </w:t>
      </w:r>
      <w:proofErr w:type="spellStart"/>
      <w:r w:rsidRPr="00FA7987">
        <w:rPr>
          <w:rFonts w:ascii="Times New Roman" w:hAnsi="Times New Roman"/>
          <w:sz w:val="28"/>
          <w:szCs w:val="28"/>
          <w:lang w:val="vi-VN"/>
        </w:rPr>
        <w:t>Cổng</w:t>
      </w:r>
      <w:proofErr w:type="spellEnd"/>
      <w:r w:rsidRPr="00FA7987">
        <w:rPr>
          <w:rFonts w:ascii="Times New Roman" w:hAnsi="Times New Roman"/>
          <w:sz w:val="28"/>
          <w:szCs w:val="28"/>
          <w:lang w:val="vi-VN"/>
        </w:rPr>
        <w:t xml:space="preserve"> thông tin </w:t>
      </w:r>
      <w:proofErr w:type="spellStart"/>
      <w:r w:rsidRPr="00FA7987">
        <w:rPr>
          <w:rFonts w:ascii="Times New Roman" w:hAnsi="Times New Roman"/>
          <w:sz w:val="28"/>
          <w:szCs w:val="28"/>
          <w:lang w:val="vi-VN"/>
        </w:rPr>
        <w:t>điện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rPr>
        <w:t xml:space="preserve"> </w:t>
      </w:r>
      <w:proofErr w:type="spellStart"/>
      <w:r w:rsidRPr="00FA7987">
        <w:rPr>
          <w:rFonts w:ascii="Times New Roman" w:hAnsi="Times New Roman"/>
          <w:sz w:val="28"/>
          <w:szCs w:val="28"/>
        </w:rPr>
        <w:t>Bộ</w:t>
      </w:r>
      <w:proofErr w:type="spellEnd"/>
      <w:r w:rsidRPr="00FA7987">
        <w:rPr>
          <w:rFonts w:ascii="Times New Roman" w:hAnsi="Times New Roman"/>
          <w:sz w:val="28"/>
          <w:szCs w:val="28"/>
        </w:rPr>
        <w:t xml:space="preserve"> Công An.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 xml:space="preserve"> đăng </w:t>
      </w:r>
      <w:proofErr w:type="spellStart"/>
      <w:r w:rsidRPr="00FA7987">
        <w:rPr>
          <w:rFonts w:ascii="Times New Roman" w:hAnsi="Times New Roman"/>
          <w:sz w:val="28"/>
          <w:szCs w:val="28"/>
          <w:lang w:val="vi-VN"/>
        </w:rPr>
        <w:t>tải</w:t>
      </w:r>
      <w:proofErr w:type="spellEnd"/>
      <w:r w:rsidRPr="00FA7987">
        <w:rPr>
          <w:rFonts w:ascii="Times New Roman" w:hAnsi="Times New Roman"/>
          <w:sz w:val="28"/>
          <w:szCs w:val="28"/>
          <w:lang w:val="vi-VN"/>
        </w:rPr>
        <w:t xml:space="preserve"> danh </w:t>
      </w:r>
      <w:proofErr w:type="spellStart"/>
      <w:r w:rsidRPr="00FA7987">
        <w:rPr>
          <w:rFonts w:ascii="Times New Roman" w:hAnsi="Times New Roman"/>
          <w:sz w:val="28"/>
          <w:szCs w:val="28"/>
          <w:lang w:val="vi-VN"/>
        </w:rPr>
        <w:t>sách</w:t>
      </w:r>
      <w:proofErr w:type="spellEnd"/>
      <w:r w:rsidRPr="00FA7987">
        <w:rPr>
          <w:rFonts w:ascii="Times New Roman" w:hAnsi="Times New Roman"/>
          <w:sz w:val="28"/>
          <w:szCs w:val="28"/>
          <w:lang w:val="vi-VN"/>
        </w:rPr>
        <w:t xml:space="preserve"> cơ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khám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chữa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bệnh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được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cấp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chỉnh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giấy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phép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hoạt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động</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thuộc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thẩm</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quyền</w:t>
      </w:r>
      <w:proofErr w:type="spellEnd"/>
      <w:r w:rsidRPr="00FA7987">
        <w:rPr>
          <w:rFonts w:ascii="Times New Roman" w:hAnsi="Times New Roman"/>
          <w:sz w:val="28"/>
          <w:szCs w:val="28"/>
          <w:lang w:val="vi-VN"/>
        </w:rPr>
        <w:t xml:space="preserve"> lên Trang thông tin </w:t>
      </w:r>
      <w:proofErr w:type="spellStart"/>
      <w:r w:rsidRPr="00FA7987">
        <w:rPr>
          <w:rFonts w:ascii="Times New Roman" w:hAnsi="Times New Roman"/>
          <w:sz w:val="28"/>
          <w:szCs w:val="28"/>
          <w:lang w:val="vi-VN"/>
        </w:rPr>
        <w:t>điện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tử</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của</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Sở</w:t>
      </w:r>
      <w:proofErr w:type="spellEnd"/>
      <w:r w:rsidRPr="00FA7987">
        <w:rPr>
          <w:rFonts w:ascii="Times New Roman" w:hAnsi="Times New Roman"/>
          <w:sz w:val="28"/>
          <w:szCs w:val="28"/>
          <w:lang w:val="vi-VN"/>
        </w:rPr>
        <w:t xml:space="preserve"> Y </w:t>
      </w:r>
      <w:proofErr w:type="spellStart"/>
      <w:r w:rsidRPr="00FA7987">
        <w:rPr>
          <w:rFonts w:ascii="Times New Roman" w:hAnsi="Times New Roman"/>
          <w:sz w:val="28"/>
          <w:szCs w:val="28"/>
          <w:lang w:val="vi-VN"/>
        </w:rPr>
        <w:t>tế</w:t>
      </w:r>
      <w:proofErr w:type="spellEnd"/>
      <w:r w:rsidRPr="00FA7987">
        <w:rPr>
          <w:rFonts w:ascii="Times New Roman" w:hAnsi="Times New Roman"/>
          <w:sz w:val="28"/>
          <w:szCs w:val="28"/>
          <w:lang w:val="vi-VN"/>
        </w:rPr>
        <w:t>.</w:t>
      </w:r>
    </w:p>
    <w:p w14:paraId="69FA1C3A" w14:textId="77777777" w:rsidR="007E5A13" w:rsidRPr="00FA7987" w:rsidRDefault="007E5A13" w:rsidP="002565B9">
      <w:pPr>
        <w:pStyle w:val="Heading1"/>
        <w:shd w:val="clear" w:color="auto" w:fill="FFFFFF"/>
        <w:spacing w:after="120"/>
        <w:jc w:val="center"/>
        <w:rPr>
          <w:rFonts w:ascii="Times New Roman" w:hAnsi="Times New Roman"/>
          <w:b/>
          <w:i w:val="0"/>
          <w:iCs w:val="0"/>
          <w:color w:val="auto"/>
          <w:lang w:val="de-DE" w:eastAsia="en-US"/>
        </w:rPr>
      </w:pPr>
      <w:r w:rsidRPr="00FA7987">
        <w:rPr>
          <w:rFonts w:ascii="Times New Roman" w:hAnsi="Times New Roman"/>
          <w:b/>
          <w:i w:val="0"/>
          <w:iCs w:val="0"/>
          <w:color w:val="auto"/>
          <w:lang w:val="de-DE" w:eastAsia="en-US"/>
        </w:rPr>
        <w:t>Chương IV</w:t>
      </w:r>
    </w:p>
    <w:p w14:paraId="3B19D2A2" w14:textId="77777777" w:rsidR="007E5A13" w:rsidRPr="00FA7987" w:rsidRDefault="007E5A13" w:rsidP="00F729D6">
      <w:pPr>
        <w:spacing w:after="120" w:line="240" w:lineRule="auto"/>
        <w:jc w:val="center"/>
        <w:rPr>
          <w:rFonts w:ascii="Times New Roman" w:hAnsi="Times New Roman"/>
          <w:b/>
          <w:sz w:val="28"/>
          <w:szCs w:val="28"/>
          <w:lang w:val="de-DE"/>
        </w:rPr>
      </w:pPr>
      <w:r w:rsidRPr="00FA7987">
        <w:rPr>
          <w:rFonts w:ascii="Times New Roman" w:hAnsi="Times New Roman"/>
          <w:b/>
          <w:sz w:val="28"/>
          <w:szCs w:val="28"/>
          <w:lang w:val="de-DE"/>
        </w:rPr>
        <w:t>CẤP CHỨNG CHỈ HÀNH NGHỀ, GIẤY PHÉP</w:t>
      </w:r>
    </w:p>
    <w:p w14:paraId="68B26A77" w14:textId="77777777" w:rsidR="007E5A13" w:rsidRPr="00FA7987" w:rsidRDefault="007E5A13" w:rsidP="00F729D6">
      <w:pPr>
        <w:spacing w:after="120" w:line="240" w:lineRule="auto"/>
        <w:jc w:val="center"/>
        <w:rPr>
          <w:rFonts w:ascii="Times New Roman" w:hAnsi="Times New Roman" w:cs="Times New Roman"/>
          <w:sz w:val="28"/>
          <w:szCs w:val="28"/>
        </w:rPr>
      </w:pPr>
      <w:r w:rsidRPr="00FA7987">
        <w:rPr>
          <w:rFonts w:ascii="Times New Roman" w:hAnsi="Times New Roman"/>
          <w:b/>
          <w:sz w:val="28"/>
          <w:szCs w:val="28"/>
          <w:lang w:val="de-DE"/>
        </w:rPr>
        <w:t>HOẠT ĐỘNG KHÁM BỆNH, CHỮA BỆNH TRỰC TUYẾN</w:t>
      </w:r>
    </w:p>
    <w:p w14:paraId="1FAB3A5D" w14:textId="77777777" w:rsidR="007E5A13" w:rsidRPr="00FA7987" w:rsidRDefault="007E5A13" w:rsidP="002565B9">
      <w:pPr>
        <w:spacing w:after="120" w:line="240" w:lineRule="auto"/>
        <w:ind w:firstLine="567"/>
        <w:jc w:val="both"/>
        <w:rPr>
          <w:rFonts w:ascii="Times New Roman" w:hAnsi="Times New Roman"/>
          <w:b/>
          <w:sz w:val="28"/>
          <w:szCs w:val="28"/>
          <w:lang w:val="de-DE"/>
        </w:rPr>
      </w:pPr>
      <w:r w:rsidRPr="00FA7987">
        <w:rPr>
          <w:rFonts w:ascii="Times New Roman" w:hAnsi="Times New Roman"/>
          <w:b/>
          <w:sz w:val="28"/>
          <w:szCs w:val="28"/>
          <w:lang w:val="de-DE"/>
        </w:rPr>
        <w:t>Điều 46. Yêu cầu đối với hồ sơ đăng ký, đề nghị cấp, cấp lại chứng chỉ hành nghề, cấp, cấp lại, điều chỉnh giấy phép hoạt động khám bệnh, chữa bệnh trực tuyến</w:t>
      </w:r>
    </w:p>
    <w:p w14:paraId="06EAC12E"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Hồ sơ đăng ký, đề nghị cấp, cấp lại chứng chỉ hành nghề, cấp, cấp lại, điều chỉnh giấy phép hoạt động khám bệnh, chữa bệnh trực tuyến (sau đây gọi tắt là hồ sơ đăng ký trực tuyến) được coi là hợp lệ khi đáp ứng các yêu cầu sau đây:</w:t>
      </w:r>
    </w:p>
    <w:p w14:paraId="7701A872"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1. Có đầy đủ hồ sơ, giấy tờ theo quy định và nội dung hồ sơ, giấy tờ đó được kê khai đầy đủ theo quy định như hồ sơ bằng bản giấy và được chuyển sang dạng văn bản điện tử. Tên văn bản điện tử phải được đặt tương ứng với tên loại giấy tờ trong hồ sơ bằng bản giấy.</w:t>
      </w:r>
    </w:p>
    <w:p w14:paraId="15A81A19"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2. Các thông tin đăng ký, đề nghị cấp, cấp lại chứng chỉ hành nghề, cấp, cấp lại, điều chỉnh giấy phép hoạt động khám bệnh, chữa bệnh</w:t>
      </w:r>
      <w:r w:rsidRPr="00FA7987">
        <w:rPr>
          <w:rFonts w:ascii="Times New Roman" w:hAnsi="Times New Roman"/>
          <w:b/>
          <w:sz w:val="28"/>
          <w:szCs w:val="28"/>
          <w:lang w:val="de-DE"/>
        </w:rPr>
        <w:t xml:space="preserve"> </w:t>
      </w:r>
      <w:r w:rsidRPr="00FA7987">
        <w:rPr>
          <w:rFonts w:ascii="Times New Roman" w:hAnsi="Times New Roman"/>
          <w:sz w:val="28"/>
          <w:szCs w:val="28"/>
          <w:lang w:val="de-DE"/>
        </w:rPr>
        <w:t>được nhập đầy đủ và chính xác theo thông tin trong các văn bản gốc.</w:t>
      </w:r>
    </w:p>
    <w:p w14:paraId="6CFDEE25" w14:textId="77777777" w:rsidR="007E5A13" w:rsidRPr="00FA7987" w:rsidRDefault="007E5A13" w:rsidP="002565B9">
      <w:pPr>
        <w:spacing w:after="120" w:line="240" w:lineRule="auto"/>
        <w:ind w:firstLine="567"/>
        <w:jc w:val="both"/>
        <w:rPr>
          <w:rFonts w:ascii="Times New Roman" w:hAnsi="Times New Roman"/>
          <w:b/>
          <w:sz w:val="28"/>
          <w:szCs w:val="28"/>
          <w:lang w:val="de-DE"/>
        </w:rPr>
      </w:pPr>
      <w:r w:rsidRPr="00FA7987">
        <w:rPr>
          <w:rFonts w:ascii="Times New Roman" w:hAnsi="Times New Roman"/>
          <w:b/>
          <w:sz w:val="28"/>
          <w:szCs w:val="28"/>
          <w:lang w:val="de-DE"/>
        </w:rPr>
        <w:t>Điều 47. Trình tự đăng ký trực tuyến</w:t>
      </w:r>
    </w:p>
    <w:p w14:paraId="64A60311"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lastRenderedPageBreak/>
        <w:t>1.</w:t>
      </w:r>
      <w:r w:rsidRPr="00FA7987">
        <w:rPr>
          <w:rStyle w:val="apple-converted-space"/>
          <w:rFonts w:ascii="Times New Roman" w:hAnsi="Times New Roman"/>
          <w:sz w:val="28"/>
          <w:szCs w:val="28"/>
          <w:lang w:val="de-DE"/>
        </w:rPr>
        <w:t> </w:t>
      </w:r>
      <w:r w:rsidRPr="00FA7987">
        <w:rPr>
          <w:rFonts w:ascii="Times New Roman" w:hAnsi="Times New Roman"/>
          <w:sz w:val="28"/>
          <w:szCs w:val="28"/>
          <w:lang w:val="de-DE"/>
        </w:rPr>
        <w:t>Cá nhân người nộp hồ sơ hoặc người đại diện</w:t>
      </w:r>
      <w:r w:rsidRPr="00FA7987">
        <w:rPr>
          <w:rFonts w:ascii="Times New Roman" w:hAnsi="Times New Roman"/>
          <w:sz w:val="28"/>
          <w:szCs w:val="28"/>
          <w:lang w:val="vi-VN"/>
        </w:rPr>
        <w:t xml:space="preserve"> theo </w:t>
      </w:r>
      <w:proofErr w:type="spellStart"/>
      <w:r w:rsidRPr="00FA7987">
        <w:rPr>
          <w:rFonts w:ascii="Times New Roman" w:hAnsi="Times New Roman"/>
          <w:sz w:val="28"/>
          <w:szCs w:val="28"/>
          <w:lang w:val="vi-VN"/>
        </w:rPr>
        <w:t>pháp</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luật</w:t>
      </w:r>
      <w:proofErr w:type="spellEnd"/>
      <w:r w:rsidRPr="00FA7987">
        <w:rPr>
          <w:rFonts w:ascii="Times New Roman" w:hAnsi="Times New Roman"/>
          <w:sz w:val="28"/>
          <w:szCs w:val="28"/>
          <w:lang w:val="de-DE"/>
        </w:rPr>
        <w:t xml:space="preserve"> </w:t>
      </w:r>
      <w:r w:rsidRPr="00FA7987">
        <w:rPr>
          <w:rFonts w:ascii="Times New Roman" w:hAnsi="Times New Roman"/>
          <w:sz w:val="28"/>
          <w:szCs w:val="28"/>
          <w:lang w:val="vi-VN"/>
        </w:rPr>
        <w:t xml:space="preserve">kê khai thông tin, </w:t>
      </w:r>
      <w:proofErr w:type="spellStart"/>
      <w:r w:rsidRPr="00FA7987">
        <w:rPr>
          <w:rFonts w:ascii="Times New Roman" w:hAnsi="Times New Roman"/>
          <w:sz w:val="28"/>
          <w:szCs w:val="28"/>
          <w:lang w:val="vi-VN"/>
        </w:rPr>
        <w:t>tải</w:t>
      </w:r>
      <w:proofErr w:type="spellEnd"/>
      <w:r w:rsidRPr="00FA7987">
        <w:rPr>
          <w:rStyle w:val="apple-converted-space"/>
          <w:rFonts w:ascii="Times New Roman" w:hAnsi="Times New Roman"/>
          <w:sz w:val="28"/>
          <w:szCs w:val="28"/>
          <w:lang w:val="vi-VN"/>
        </w:rPr>
        <w:t> </w:t>
      </w:r>
      <w:r w:rsidRPr="00FA7987">
        <w:rPr>
          <w:rFonts w:ascii="Times New Roman" w:hAnsi="Times New Roman"/>
          <w:sz w:val="28"/>
          <w:szCs w:val="28"/>
          <w:shd w:val="clear" w:color="auto" w:fill="FFFFFF"/>
          <w:lang w:val="vi-VN"/>
        </w:rPr>
        <w:t>văn</w:t>
      </w:r>
      <w:r w:rsidRPr="00FA7987">
        <w:rPr>
          <w:rStyle w:val="apple-converted-space"/>
          <w:rFonts w:ascii="Times New Roman" w:hAnsi="Times New Roman"/>
          <w:sz w:val="28"/>
          <w:szCs w:val="28"/>
          <w:lang w:val="vi-VN"/>
        </w:rPr>
        <w:t> </w:t>
      </w:r>
      <w:proofErr w:type="spellStart"/>
      <w:r w:rsidRPr="00FA7987">
        <w:rPr>
          <w:rFonts w:ascii="Times New Roman" w:hAnsi="Times New Roman"/>
          <w:sz w:val="28"/>
          <w:szCs w:val="28"/>
          <w:lang w:val="vi-VN"/>
        </w:rPr>
        <w:t>bản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điện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tử</w:t>
      </w:r>
      <w:proofErr w:type="spellEnd"/>
      <w:r w:rsidRPr="00FA7987">
        <w:rPr>
          <w:rFonts w:ascii="Times New Roman" w:hAnsi="Times New Roman"/>
          <w:sz w:val="28"/>
          <w:szCs w:val="28"/>
          <w:lang w:val="vi-VN"/>
        </w:rPr>
        <w:t xml:space="preserve">, </w:t>
      </w:r>
      <w:r w:rsidRPr="00FA7987">
        <w:rPr>
          <w:rFonts w:ascii="Times New Roman" w:hAnsi="Times New Roman"/>
          <w:sz w:val="28"/>
          <w:szCs w:val="28"/>
          <w:lang w:val="de-DE"/>
        </w:rPr>
        <w:t>xác nhận nộp</w:t>
      </w:r>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w:t>
      </w:r>
      <w:r w:rsidRPr="00FA7987">
        <w:rPr>
          <w:rStyle w:val="apple-converted-space"/>
          <w:rFonts w:ascii="Times New Roman" w:hAnsi="Times New Roman"/>
          <w:sz w:val="28"/>
          <w:szCs w:val="28"/>
          <w:lang w:val="vi-VN"/>
        </w:rPr>
        <w:t> </w:t>
      </w:r>
      <w:r w:rsidRPr="00FA7987">
        <w:rPr>
          <w:rFonts w:ascii="Times New Roman" w:hAnsi="Times New Roman"/>
          <w:sz w:val="28"/>
          <w:szCs w:val="28"/>
          <w:shd w:val="clear" w:color="auto" w:fill="FFFFFF"/>
          <w:lang w:val="de-DE"/>
        </w:rPr>
        <w:t>đăng ký trực tuyến</w:t>
      </w:r>
      <w:r w:rsidRPr="00FA7987">
        <w:rPr>
          <w:rFonts w:ascii="Times New Roman" w:hAnsi="Times New Roman"/>
          <w:sz w:val="28"/>
          <w:szCs w:val="28"/>
          <w:lang w:val="vi-VN"/>
        </w:rPr>
        <w:t xml:space="preserve"> </w:t>
      </w:r>
      <w:r w:rsidRPr="00FA7987">
        <w:rPr>
          <w:rFonts w:ascii="Times New Roman" w:hAnsi="Times New Roman"/>
          <w:sz w:val="28"/>
          <w:szCs w:val="28"/>
          <w:lang w:val="de-DE"/>
        </w:rPr>
        <w:t xml:space="preserve">bằng chữ ký số </w:t>
      </w:r>
      <w:proofErr w:type="spellStart"/>
      <w:r w:rsidRPr="00FA7987">
        <w:rPr>
          <w:rFonts w:ascii="Times New Roman" w:hAnsi="Times New Roman"/>
          <w:sz w:val="28"/>
          <w:szCs w:val="28"/>
          <w:lang w:val="vi-VN"/>
        </w:rPr>
        <w:t>và</w:t>
      </w:r>
      <w:proofErr w:type="spellEnd"/>
      <w:r w:rsidRPr="00FA7987">
        <w:rPr>
          <w:rFonts w:ascii="Times New Roman" w:hAnsi="Times New Roman"/>
          <w:sz w:val="28"/>
          <w:szCs w:val="28"/>
          <w:lang w:val="vi-VN"/>
        </w:rPr>
        <w:t xml:space="preserve"> thanh </w:t>
      </w:r>
      <w:proofErr w:type="spellStart"/>
      <w:r w:rsidRPr="00FA7987">
        <w:rPr>
          <w:rFonts w:ascii="Times New Roman" w:hAnsi="Times New Roman"/>
          <w:sz w:val="28"/>
          <w:szCs w:val="28"/>
          <w:lang w:val="vi-VN"/>
        </w:rPr>
        <w:t>toán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lệ</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phí</w:t>
      </w:r>
      <w:proofErr w:type="spellEnd"/>
      <w:r w:rsidRPr="00FA7987">
        <w:rPr>
          <w:rFonts w:ascii="Times New Roman" w:hAnsi="Times New Roman"/>
          <w:sz w:val="28"/>
          <w:szCs w:val="28"/>
          <w:lang w:val="vi-VN"/>
        </w:rPr>
        <w:t xml:space="preserve"> theo quy </w:t>
      </w:r>
      <w:proofErr w:type="spellStart"/>
      <w:r w:rsidRPr="00FA7987">
        <w:rPr>
          <w:rFonts w:ascii="Times New Roman" w:hAnsi="Times New Roman"/>
          <w:sz w:val="28"/>
          <w:szCs w:val="28"/>
          <w:lang w:val="vi-VN"/>
        </w:rPr>
        <w:t>trình</w:t>
      </w:r>
      <w:proofErr w:type="spellEnd"/>
      <w:r w:rsidRPr="00FA7987">
        <w:rPr>
          <w:rFonts w:ascii="Times New Roman" w:hAnsi="Times New Roman"/>
          <w:sz w:val="28"/>
          <w:szCs w:val="28"/>
          <w:lang w:val="vi-VN"/>
        </w:rPr>
        <w:t xml:space="preserve"> trên</w:t>
      </w:r>
      <w:r w:rsidRPr="00FA7987">
        <w:rPr>
          <w:rStyle w:val="apple-converted-space"/>
          <w:rFonts w:ascii="Times New Roman" w:hAnsi="Times New Roman"/>
          <w:sz w:val="28"/>
          <w:szCs w:val="28"/>
          <w:lang w:val="vi-VN"/>
        </w:rPr>
        <w:t> </w:t>
      </w:r>
      <w:r w:rsidRPr="00FA7987">
        <w:rPr>
          <w:rFonts w:ascii="Times New Roman" w:hAnsi="Times New Roman"/>
          <w:sz w:val="28"/>
          <w:szCs w:val="28"/>
          <w:lang w:val="de-DE"/>
        </w:rPr>
        <w:t>Cổ</w:t>
      </w:r>
      <w:proofErr w:type="spellStart"/>
      <w:r w:rsidRPr="00FA7987">
        <w:rPr>
          <w:rFonts w:ascii="Times New Roman" w:hAnsi="Times New Roman"/>
          <w:sz w:val="28"/>
          <w:szCs w:val="28"/>
          <w:lang w:val="vi-VN"/>
        </w:rPr>
        <w:t>ng</w:t>
      </w:r>
      <w:proofErr w:type="spellEnd"/>
      <w:r w:rsidRPr="00FA7987">
        <w:rPr>
          <w:rFonts w:ascii="Times New Roman" w:hAnsi="Times New Roman"/>
          <w:sz w:val="28"/>
          <w:szCs w:val="28"/>
          <w:lang w:val="vi-VN"/>
        </w:rPr>
        <w:t xml:space="preserve"> thông tin </w:t>
      </w:r>
      <w:r w:rsidRPr="00FA7987">
        <w:rPr>
          <w:rFonts w:ascii="Times New Roman" w:hAnsi="Times New Roman"/>
          <w:sz w:val="28"/>
          <w:szCs w:val="28"/>
          <w:lang w:val="de-DE"/>
        </w:rPr>
        <w:t>điện tử của Bộ Y tế hoặc Trang thông tin điện tử của Sở Y tế.</w:t>
      </w:r>
    </w:p>
    <w:p w14:paraId="4FD0864E"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Trường hợp không sử dụng chữ ký số để xác nhận hồ sơ, tổ chức, cá nhân đăng ký trực tuyến phải scan hồ sơ bản giấy gửi kèm lên hệ thống đăng ký về cơ quan tiếp nhận hồ sơ xem xét, đối chiếu.</w:t>
      </w:r>
    </w:p>
    <w:p w14:paraId="0DBD4418" w14:textId="77777777" w:rsidR="007E5A13" w:rsidRPr="00FA7987" w:rsidRDefault="007E5A13" w:rsidP="002565B9">
      <w:pPr>
        <w:spacing w:after="120" w:line="240" w:lineRule="auto"/>
        <w:ind w:firstLine="567"/>
        <w:jc w:val="both"/>
        <w:rPr>
          <w:rFonts w:ascii="Times New Roman" w:hAnsi="Times New Roman"/>
          <w:spacing w:val="-4"/>
          <w:sz w:val="28"/>
          <w:szCs w:val="28"/>
          <w:lang w:val="de-DE"/>
        </w:rPr>
      </w:pPr>
      <w:r w:rsidRPr="00FA7987">
        <w:rPr>
          <w:rFonts w:ascii="Times New Roman" w:hAnsi="Times New Roman"/>
          <w:sz w:val="28"/>
          <w:szCs w:val="28"/>
          <w:lang w:val="de-DE"/>
        </w:rPr>
        <w:t>2.</w:t>
      </w:r>
      <w:r w:rsidRPr="00FA7987">
        <w:rPr>
          <w:rStyle w:val="apple-converted-space"/>
          <w:rFonts w:ascii="Times New Roman" w:hAnsi="Times New Roman"/>
          <w:sz w:val="28"/>
          <w:szCs w:val="28"/>
          <w:lang w:val="de-DE"/>
        </w:rPr>
        <w:t> </w:t>
      </w:r>
      <w:r w:rsidRPr="00FA7987">
        <w:rPr>
          <w:rFonts w:ascii="Times New Roman" w:hAnsi="Times New Roman"/>
          <w:sz w:val="28"/>
          <w:szCs w:val="28"/>
          <w:lang w:val="de-DE"/>
        </w:rPr>
        <w:t>Sau</w:t>
      </w:r>
      <w:r w:rsidRPr="00FA7987">
        <w:rPr>
          <w:rFonts w:ascii="Times New Roman" w:hAnsi="Times New Roman"/>
          <w:sz w:val="28"/>
          <w:szCs w:val="28"/>
          <w:lang w:val="vi-VN"/>
        </w:rPr>
        <w:t xml:space="preserve"> khi </w:t>
      </w:r>
      <w:proofErr w:type="spellStart"/>
      <w:r w:rsidRPr="00FA7987">
        <w:rPr>
          <w:rFonts w:ascii="Times New Roman" w:hAnsi="Times New Roman"/>
          <w:sz w:val="28"/>
          <w:szCs w:val="28"/>
          <w:lang w:val="vi-VN"/>
        </w:rPr>
        <w:t>hoàn</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việc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gửi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hồ</w:t>
      </w:r>
      <w:proofErr w:type="spellEnd"/>
      <w:r w:rsidRPr="00FA7987">
        <w:rPr>
          <w:rFonts w:ascii="Times New Roman" w:hAnsi="Times New Roman"/>
          <w:sz w:val="28"/>
          <w:szCs w:val="28"/>
          <w:lang w:val="vi-VN"/>
        </w:rPr>
        <w:t xml:space="preserve"> sơ</w:t>
      </w:r>
      <w:r w:rsidRPr="00FA7987">
        <w:rPr>
          <w:rFonts w:ascii="Times New Roman" w:hAnsi="Times New Roman"/>
          <w:sz w:val="28"/>
          <w:szCs w:val="28"/>
          <w:lang w:val="de-DE"/>
        </w:rPr>
        <w:t xml:space="preserve"> đăng ký </w:t>
      </w:r>
      <w:r w:rsidRPr="00FA7987">
        <w:rPr>
          <w:rFonts w:ascii="Times New Roman" w:hAnsi="Times New Roman"/>
          <w:sz w:val="28"/>
          <w:szCs w:val="28"/>
          <w:shd w:val="clear" w:color="auto" w:fill="FFFFFF"/>
          <w:lang w:val="de-DE"/>
        </w:rPr>
        <w:t>trực tuyến</w:t>
      </w:r>
      <w:r w:rsidRPr="00FA7987">
        <w:rPr>
          <w:rFonts w:ascii="Times New Roman" w:hAnsi="Times New Roman"/>
          <w:sz w:val="28"/>
          <w:szCs w:val="28"/>
          <w:lang w:val="vi-VN"/>
        </w:rPr>
        <w:t xml:space="preserve">, </w:t>
      </w:r>
      <w:r w:rsidRPr="00FA7987">
        <w:rPr>
          <w:rFonts w:ascii="Times New Roman" w:hAnsi="Times New Roman"/>
          <w:sz w:val="28"/>
          <w:szCs w:val="28"/>
          <w:lang w:val="de-DE"/>
        </w:rPr>
        <w:t xml:space="preserve">cơ quan tiếp </w:t>
      </w:r>
      <w:r w:rsidRPr="00FA7987">
        <w:rPr>
          <w:rFonts w:ascii="Times New Roman" w:hAnsi="Times New Roman"/>
          <w:spacing w:val="-4"/>
          <w:sz w:val="28"/>
          <w:szCs w:val="28"/>
          <w:lang w:val="de-DE"/>
        </w:rPr>
        <w:t xml:space="preserve">nhận hồ sơ trực tuyến gửi Phiếu tiếp nhận hồ sơ </w:t>
      </w:r>
      <w:proofErr w:type="spellStart"/>
      <w:r w:rsidRPr="00FA7987">
        <w:rPr>
          <w:rFonts w:ascii="Times New Roman" w:hAnsi="Times New Roman"/>
          <w:spacing w:val="-4"/>
          <w:sz w:val="28"/>
          <w:szCs w:val="28"/>
          <w:lang w:val="vi-VN"/>
        </w:rPr>
        <w:t>trực</w:t>
      </w:r>
      <w:proofErr w:type="spellEnd"/>
      <w:r w:rsidRPr="00FA7987">
        <w:rPr>
          <w:rFonts w:ascii="Times New Roman" w:hAnsi="Times New Roman"/>
          <w:spacing w:val="-4"/>
          <w:sz w:val="28"/>
          <w:szCs w:val="28"/>
          <w:lang w:val="vi-VN"/>
        </w:rPr>
        <w:t xml:space="preserve"> </w:t>
      </w:r>
      <w:proofErr w:type="spellStart"/>
      <w:r w:rsidRPr="00FA7987">
        <w:rPr>
          <w:rFonts w:ascii="Times New Roman" w:hAnsi="Times New Roman"/>
          <w:spacing w:val="-4"/>
          <w:sz w:val="28"/>
          <w:szCs w:val="28"/>
          <w:lang w:val="vi-VN"/>
        </w:rPr>
        <w:t>tuyến</w:t>
      </w:r>
      <w:proofErr w:type="spellEnd"/>
      <w:r w:rsidRPr="00FA7987">
        <w:rPr>
          <w:rFonts w:ascii="Times New Roman" w:hAnsi="Times New Roman"/>
          <w:spacing w:val="-4"/>
          <w:sz w:val="28"/>
          <w:szCs w:val="28"/>
          <w:lang w:val="de-DE"/>
        </w:rPr>
        <w:t xml:space="preserve"> cho người nộp hồ sơ. </w:t>
      </w:r>
    </w:p>
    <w:p w14:paraId="30E9F375"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3. Cơ quan tiếp nhận hồ sơ đăng ký trực tuyến thực hiện các thủ tục hành chính tương ứng với các quy định tại Chương II và Chương III Nghị định này.</w:t>
      </w:r>
    </w:p>
    <w:p w14:paraId="1A2DA5D3" w14:textId="462EB00F"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4. Kết quả của thủ tục hành chính trực tuyến là văn bản có chữ ký của cơ quan hoặc là văn bản điện tử có chữ ký số và có giá trị pháp lý như kết quả thủ tục hành chính giải quyết theo phương thức thông thường.</w:t>
      </w:r>
    </w:p>
    <w:p w14:paraId="643F4CB8" w14:textId="082506B5" w:rsidR="007E5A13" w:rsidRPr="00FA7987" w:rsidRDefault="007E5A13" w:rsidP="002565B9">
      <w:pPr>
        <w:spacing w:after="120" w:line="240" w:lineRule="auto"/>
        <w:rPr>
          <w:rFonts w:ascii="Times New Roman" w:hAnsi="Times New Roman" w:cs="Times New Roman"/>
          <w:sz w:val="28"/>
          <w:szCs w:val="28"/>
        </w:rPr>
      </w:pPr>
      <w:r w:rsidRPr="00FA7987">
        <w:rPr>
          <w:rFonts w:ascii="Times New Roman" w:hAnsi="Times New Roman"/>
          <w:sz w:val="28"/>
          <w:szCs w:val="28"/>
          <w:lang w:val="de-DE"/>
        </w:rPr>
        <w:t xml:space="preserve">   </w:t>
      </w:r>
      <w:r w:rsidR="00FA7987" w:rsidRPr="00FA7987">
        <w:rPr>
          <w:rFonts w:ascii="Times New Roman" w:hAnsi="Times New Roman"/>
          <w:sz w:val="28"/>
          <w:szCs w:val="28"/>
          <w:lang w:val="de-DE"/>
        </w:rPr>
        <w:tab/>
      </w:r>
      <w:r w:rsidRPr="00FA7987">
        <w:rPr>
          <w:rFonts w:ascii="Times New Roman" w:hAnsi="Times New Roman"/>
          <w:sz w:val="28"/>
          <w:szCs w:val="28"/>
          <w:lang w:val="de-DE"/>
        </w:rPr>
        <w:t>5. Bộ trưởng Bộ Y tế hướng dẫn thực hiện việc cấp, cấp lại chứng chỉ hành nghề, cấp, cấp lại, điều chỉnh giấy phép hoạt động khám bệnh, chữa bệnh trực tuyến.</w:t>
      </w:r>
    </w:p>
    <w:p w14:paraId="6B6F0A1B" w14:textId="77777777" w:rsidR="007E5A13" w:rsidRPr="00FA7987" w:rsidRDefault="007E5A13" w:rsidP="002565B9">
      <w:pPr>
        <w:spacing w:after="120" w:line="240" w:lineRule="auto"/>
        <w:ind w:firstLine="567"/>
        <w:jc w:val="both"/>
        <w:rPr>
          <w:rFonts w:ascii="Times New Roman" w:hAnsi="Times New Roman"/>
          <w:b/>
          <w:sz w:val="28"/>
          <w:szCs w:val="28"/>
          <w:lang w:val="de-DE"/>
        </w:rPr>
      </w:pPr>
      <w:r w:rsidRPr="00FA7987">
        <w:rPr>
          <w:rFonts w:ascii="Times New Roman" w:hAnsi="Times New Roman"/>
          <w:b/>
          <w:sz w:val="28"/>
          <w:szCs w:val="28"/>
          <w:lang w:val="de-DE"/>
        </w:rPr>
        <w:t>Điều 48. Lưu trữ hồ sơ đăng ký trực tuyến</w:t>
      </w:r>
    </w:p>
    <w:p w14:paraId="1DE390CB"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1. Trường hợp thực hiện đăng ký trực tuyến, cơ sở đăng ký phải lưu trữ hồ sơ đăng ký bằng bản giấy để có thể kiểm tra và xác thực khi cần thiết.</w:t>
      </w:r>
    </w:p>
    <w:p w14:paraId="3E366D46"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2. Trường hợp các giấy tờ trong hồ sơ đăng ký quy định tại khoản 1 Điều này bị mất hoặc hư hỏng, thì cá nhân, tổ chức đăng ký, cơ quan tiếp nhận hồ sơ có trách nhiệm thực hiện các thủ tục sau đây:</w:t>
      </w:r>
    </w:p>
    <w:p w14:paraId="490AF2BE" w14:textId="77777777" w:rsidR="007E5A13" w:rsidRPr="00FA7987" w:rsidRDefault="007E5A13" w:rsidP="002565B9">
      <w:pPr>
        <w:spacing w:after="120" w:line="240" w:lineRule="auto"/>
        <w:ind w:firstLine="567"/>
        <w:jc w:val="both"/>
        <w:rPr>
          <w:rFonts w:ascii="Times New Roman" w:hAnsi="Times New Roman"/>
          <w:spacing w:val="-4"/>
          <w:sz w:val="28"/>
          <w:szCs w:val="28"/>
          <w:lang w:val="de-DE"/>
        </w:rPr>
      </w:pPr>
      <w:r w:rsidRPr="00FA7987">
        <w:rPr>
          <w:rFonts w:ascii="Times New Roman" w:hAnsi="Times New Roman"/>
          <w:sz w:val="28"/>
          <w:szCs w:val="28"/>
          <w:lang w:val="de-DE"/>
        </w:rPr>
        <w:t xml:space="preserve">a) Cá nhân, tổ chức đăng ký phải thông báo bằng văn bản cho cơ quan tiếp nhận hồ sơ và hoàn chỉnh hồ sơ; thông báo bằng văn bản cho cơ quan tiếp nhận hồ sơ sau khi đã hoàn chỉnh lại hồ sơ; chỉ </w:t>
      </w:r>
      <w:r w:rsidRPr="00FA7987">
        <w:rPr>
          <w:rFonts w:ascii="Times New Roman" w:hAnsi="Times New Roman"/>
          <w:spacing w:val="-4"/>
          <w:sz w:val="28"/>
          <w:szCs w:val="28"/>
          <w:lang w:val="de-DE"/>
        </w:rPr>
        <w:t>được tiến hành cập nhật hồ sơ sau khi có sự đồng ý của cơ quan tiếp nhận hồ sơ;</w:t>
      </w:r>
    </w:p>
    <w:p w14:paraId="440F3478"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b) Trong thời gian 60 ngày, kể từ ngày cơ quan tiếp nhận hồ sơ nhận được thông báo về việc mất hồ sơ, nếu cá nhân, tổ chức đăng ký không có văn bản thông báo đã hoàn chỉnh lại hồ sơ, thì cơ quan tiếp nhận hồ sơ có trách nhiệm hủy bỏ các thông tin đã đăng tải trên Cổng thông tin điện tử của Bộ Y tế hoặc Trang thông tin điện tử của Sở Y tế có liên quan đến chứng chỉ hành nghề, giấy phép hoạt động khám bệnh, chữa bệnh đã cấp;</w:t>
      </w:r>
    </w:p>
    <w:p w14:paraId="165CCA72" w14:textId="77777777" w:rsidR="007E5A13" w:rsidRPr="00FA7987" w:rsidRDefault="007E5A13" w:rsidP="002565B9">
      <w:pPr>
        <w:spacing w:after="120" w:line="240" w:lineRule="auto"/>
        <w:ind w:firstLine="567"/>
        <w:jc w:val="both"/>
        <w:rPr>
          <w:rFonts w:ascii="Times New Roman" w:hAnsi="Times New Roman"/>
          <w:sz w:val="28"/>
          <w:szCs w:val="28"/>
          <w:lang w:val="de-DE"/>
        </w:rPr>
      </w:pPr>
      <w:r w:rsidRPr="00FA7987">
        <w:rPr>
          <w:rFonts w:ascii="Times New Roman" w:hAnsi="Times New Roman"/>
          <w:sz w:val="28"/>
          <w:szCs w:val="28"/>
          <w:lang w:val="de-DE"/>
        </w:rPr>
        <w:t>c) Thu hồi chứng chỉ hành nghề, giấy phép hoạt động khám bệnh, chữa bệnh đã cấp;</w:t>
      </w:r>
    </w:p>
    <w:p w14:paraId="00CF2BA5" w14:textId="77777777" w:rsidR="007E5A13" w:rsidRPr="00FA7987" w:rsidRDefault="007E5A13" w:rsidP="002565B9">
      <w:pPr>
        <w:spacing w:after="120" w:line="240" w:lineRule="auto"/>
        <w:ind w:firstLine="567"/>
        <w:rPr>
          <w:rFonts w:ascii="Times New Roman" w:hAnsi="Times New Roman" w:cs="Times New Roman"/>
          <w:sz w:val="28"/>
          <w:szCs w:val="28"/>
        </w:rPr>
      </w:pPr>
      <w:r w:rsidRPr="00FA7987">
        <w:rPr>
          <w:rFonts w:ascii="Times New Roman" w:hAnsi="Times New Roman"/>
          <w:sz w:val="28"/>
          <w:szCs w:val="28"/>
          <w:lang w:val="de-DE"/>
        </w:rPr>
        <w:t>d) Người hành nghề không được tiếp tục hành nghề, cơ sở khám bệnh, chữa bệnh không được tiếp tục hoạt động kể từ thời điểm cơ quan tiếp nhận hồ sơ hủy bỏ các thông tin theo quy định tại điểm b khoản 2 Điều này.</w:t>
      </w:r>
    </w:p>
    <w:p w14:paraId="26C9FD35" w14:textId="77777777" w:rsidR="00FA7987" w:rsidRPr="00FA7987" w:rsidRDefault="00FA7987" w:rsidP="002565B9">
      <w:pPr>
        <w:spacing w:after="120" w:line="240" w:lineRule="auto"/>
        <w:jc w:val="center"/>
        <w:rPr>
          <w:rFonts w:ascii="Times New Roman" w:hAnsi="Times New Roman"/>
          <w:b/>
          <w:bCs/>
          <w:sz w:val="28"/>
          <w:szCs w:val="28"/>
        </w:rPr>
      </w:pPr>
    </w:p>
    <w:p w14:paraId="2E03B0CC" w14:textId="77777777" w:rsidR="007E5A13" w:rsidRPr="00FA7987" w:rsidRDefault="007E5A13" w:rsidP="002565B9">
      <w:pPr>
        <w:spacing w:after="120" w:line="240" w:lineRule="auto"/>
        <w:jc w:val="center"/>
        <w:rPr>
          <w:rFonts w:ascii="Times New Roman" w:hAnsi="Times New Roman"/>
          <w:sz w:val="28"/>
          <w:szCs w:val="28"/>
          <w:lang w:val="de-DE"/>
        </w:rPr>
      </w:pPr>
      <w:r w:rsidRPr="00FA7987">
        <w:rPr>
          <w:rFonts w:ascii="Times New Roman" w:hAnsi="Times New Roman"/>
          <w:b/>
          <w:bCs/>
          <w:sz w:val="28"/>
          <w:szCs w:val="28"/>
          <w:lang w:val="vi-VN"/>
        </w:rPr>
        <w:t>Chương V</w:t>
      </w:r>
    </w:p>
    <w:p w14:paraId="5EA25F95" w14:textId="77777777" w:rsidR="007E5A13" w:rsidRPr="00FA7987" w:rsidRDefault="007E5A13" w:rsidP="002565B9">
      <w:pPr>
        <w:spacing w:after="120" w:line="240" w:lineRule="auto"/>
        <w:jc w:val="center"/>
        <w:rPr>
          <w:rFonts w:ascii="Times New Roman" w:hAnsi="Times New Roman" w:cs="Times New Roman"/>
          <w:sz w:val="28"/>
          <w:szCs w:val="28"/>
        </w:rPr>
      </w:pPr>
      <w:r w:rsidRPr="00FA7987">
        <w:rPr>
          <w:rFonts w:ascii="Times New Roman" w:hAnsi="Times New Roman"/>
          <w:b/>
          <w:bCs/>
          <w:sz w:val="28"/>
          <w:szCs w:val="28"/>
          <w:lang w:val="vi-VN"/>
        </w:rPr>
        <w:t>ĐIỀU KHOẢN THI HÀNH</w:t>
      </w:r>
    </w:p>
    <w:p w14:paraId="1639B4AE" w14:textId="77777777" w:rsidR="007E5A13" w:rsidRPr="00FA7987" w:rsidRDefault="007E5A13" w:rsidP="002565B9">
      <w:pPr>
        <w:autoSpaceDE w:val="0"/>
        <w:autoSpaceDN w:val="0"/>
        <w:adjustRightInd w:val="0"/>
        <w:spacing w:after="120" w:line="240" w:lineRule="auto"/>
        <w:ind w:firstLine="567"/>
        <w:jc w:val="both"/>
        <w:rPr>
          <w:rFonts w:ascii="Times New Roman" w:hAnsi="Times New Roman"/>
          <w:sz w:val="28"/>
          <w:szCs w:val="28"/>
          <w:lang w:val="vi-VN"/>
        </w:rPr>
      </w:pPr>
      <w:proofErr w:type="spellStart"/>
      <w:r w:rsidRPr="00FA7987">
        <w:rPr>
          <w:rFonts w:ascii="Times New Roman" w:hAnsi="Times New Roman"/>
          <w:b/>
          <w:bCs/>
          <w:sz w:val="28"/>
          <w:szCs w:val="28"/>
          <w:lang w:val="vi-VN"/>
        </w:rPr>
        <w:t>Điều</w:t>
      </w:r>
      <w:proofErr w:type="spellEnd"/>
      <w:r w:rsidRPr="00FA7987">
        <w:rPr>
          <w:rFonts w:ascii="Times New Roman" w:hAnsi="Times New Roman"/>
          <w:b/>
          <w:bCs/>
          <w:sz w:val="28"/>
          <w:szCs w:val="28"/>
          <w:lang w:val="vi-VN"/>
        </w:rPr>
        <w:t xml:space="preserve"> </w:t>
      </w:r>
      <w:r w:rsidRPr="00FA7987">
        <w:rPr>
          <w:rFonts w:ascii="Times New Roman" w:hAnsi="Times New Roman"/>
          <w:b/>
          <w:bCs/>
          <w:sz w:val="28"/>
          <w:szCs w:val="28"/>
          <w:lang w:val="de-DE"/>
        </w:rPr>
        <w:t>49</w:t>
      </w:r>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Hiệu</w:t>
      </w:r>
      <w:proofErr w:type="spellEnd"/>
      <w:r w:rsidRPr="00FA7987">
        <w:rPr>
          <w:rFonts w:ascii="Times New Roman" w:hAnsi="Times New Roman"/>
          <w:b/>
          <w:bCs/>
          <w:sz w:val="28"/>
          <w:szCs w:val="28"/>
          <w:lang w:val="vi-VN"/>
        </w:rPr>
        <w:t xml:space="preserve"> </w:t>
      </w:r>
      <w:proofErr w:type="spellStart"/>
      <w:r w:rsidRPr="00FA7987">
        <w:rPr>
          <w:rFonts w:ascii="Times New Roman" w:hAnsi="Times New Roman"/>
          <w:b/>
          <w:bCs/>
          <w:sz w:val="28"/>
          <w:szCs w:val="28"/>
          <w:lang w:val="vi-VN"/>
        </w:rPr>
        <w:t>lực</w:t>
      </w:r>
      <w:proofErr w:type="spellEnd"/>
      <w:r w:rsidRPr="00FA7987">
        <w:rPr>
          <w:rFonts w:ascii="Times New Roman" w:hAnsi="Times New Roman"/>
          <w:b/>
          <w:bCs/>
          <w:sz w:val="28"/>
          <w:szCs w:val="28"/>
          <w:lang w:val="vi-VN"/>
        </w:rPr>
        <w:t xml:space="preserve"> thi </w:t>
      </w:r>
      <w:proofErr w:type="spellStart"/>
      <w:r w:rsidRPr="00FA7987">
        <w:rPr>
          <w:rFonts w:ascii="Times New Roman" w:hAnsi="Times New Roman"/>
          <w:b/>
          <w:bCs/>
          <w:sz w:val="28"/>
          <w:szCs w:val="28"/>
          <w:lang w:val="vi-VN"/>
        </w:rPr>
        <w:t>hành</w:t>
      </w:r>
      <w:proofErr w:type="spellEnd"/>
    </w:p>
    <w:p w14:paraId="3ED53567" w14:textId="77777777" w:rsidR="007E5A13" w:rsidRPr="00FA7987" w:rsidRDefault="007E5A13" w:rsidP="002565B9">
      <w:pPr>
        <w:autoSpaceDE w:val="0"/>
        <w:autoSpaceDN w:val="0"/>
        <w:adjustRightInd w:val="0"/>
        <w:spacing w:after="120" w:line="240" w:lineRule="auto"/>
        <w:ind w:firstLine="567"/>
        <w:jc w:val="both"/>
        <w:rPr>
          <w:rFonts w:ascii="Times New Roman" w:hAnsi="Times New Roman"/>
          <w:sz w:val="28"/>
          <w:szCs w:val="28"/>
          <w:lang w:val="vi-VN"/>
        </w:rPr>
      </w:pPr>
      <w:r w:rsidRPr="00FA7987">
        <w:rPr>
          <w:rFonts w:ascii="Times New Roman" w:hAnsi="Times New Roman"/>
          <w:sz w:val="28"/>
          <w:szCs w:val="28"/>
          <w:lang w:val="vi-VN"/>
        </w:rPr>
        <w:t xml:space="preserve">1.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lực</w:t>
      </w:r>
      <w:proofErr w:type="spellEnd"/>
      <w:r w:rsidRPr="00FA7987">
        <w:rPr>
          <w:rFonts w:ascii="Times New Roman" w:hAnsi="Times New Roman"/>
          <w:sz w:val="28"/>
          <w:szCs w:val="28"/>
          <w:lang w:val="vi-VN"/>
        </w:rPr>
        <w:t xml:space="preserve"> thi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004226F1" w:rsidRPr="00FA7987">
        <w:rPr>
          <w:rFonts w:ascii="Times New Roman" w:hAnsi="Times New Roman"/>
          <w:sz w:val="28"/>
          <w:szCs w:val="28"/>
          <w:lang w:val="vi-VN"/>
        </w:rPr>
        <w:t xml:space="preserve"> </w:t>
      </w:r>
      <w:proofErr w:type="spellStart"/>
      <w:r w:rsidR="004226F1" w:rsidRPr="00FA7987">
        <w:rPr>
          <w:rFonts w:ascii="Times New Roman" w:hAnsi="Times New Roman"/>
          <w:sz w:val="28"/>
          <w:szCs w:val="28"/>
          <w:lang w:val="vi-VN"/>
        </w:rPr>
        <w:t>ngày</w:t>
      </w:r>
      <w:proofErr w:type="spellEnd"/>
      <w:r w:rsidR="004226F1" w:rsidRPr="00FA7987">
        <w:rPr>
          <w:rFonts w:ascii="Times New Roman" w:hAnsi="Times New Roman"/>
          <w:sz w:val="28"/>
          <w:szCs w:val="28"/>
          <w:lang w:val="vi-VN"/>
        </w:rPr>
        <w:t xml:space="preserve"> 01 </w:t>
      </w:r>
      <w:proofErr w:type="spellStart"/>
      <w:r w:rsidR="004226F1" w:rsidRPr="00FA7987">
        <w:rPr>
          <w:rFonts w:ascii="Times New Roman" w:hAnsi="Times New Roman"/>
          <w:sz w:val="28"/>
          <w:szCs w:val="28"/>
          <w:lang w:val="vi-VN"/>
        </w:rPr>
        <w:t>tháng</w:t>
      </w:r>
      <w:proofErr w:type="spellEnd"/>
      <w:r w:rsidR="004226F1" w:rsidRPr="00FA7987">
        <w:rPr>
          <w:rFonts w:ascii="Times New Roman" w:hAnsi="Times New Roman"/>
          <w:sz w:val="28"/>
          <w:szCs w:val="28"/>
          <w:lang w:val="vi-VN"/>
        </w:rPr>
        <w:t xml:space="preserve"> 6 năm 2023</w:t>
      </w:r>
      <w:r w:rsidRPr="00FA7987">
        <w:rPr>
          <w:rFonts w:ascii="Times New Roman" w:hAnsi="Times New Roman"/>
          <w:sz w:val="28"/>
          <w:szCs w:val="28"/>
          <w:lang w:val="vi-VN"/>
        </w:rPr>
        <w:t>.</w:t>
      </w:r>
    </w:p>
    <w:p w14:paraId="146E811E" w14:textId="7D819418" w:rsidR="007E5A13" w:rsidRPr="00FA7987" w:rsidRDefault="007E5A13" w:rsidP="00C12634">
      <w:pPr>
        <w:spacing w:after="120" w:line="240" w:lineRule="auto"/>
        <w:jc w:val="both"/>
        <w:rPr>
          <w:rFonts w:ascii="Times New Roman" w:hAnsi="Times New Roman"/>
          <w:sz w:val="28"/>
          <w:szCs w:val="28"/>
        </w:rPr>
      </w:pPr>
      <w:r w:rsidRPr="00FA7987">
        <w:rPr>
          <w:rFonts w:ascii="Times New Roman" w:hAnsi="Times New Roman"/>
          <w:sz w:val="28"/>
          <w:szCs w:val="28"/>
        </w:rPr>
        <w:t xml:space="preserve">       </w:t>
      </w:r>
      <w:r w:rsidRPr="00FA7987">
        <w:rPr>
          <w:rFonts w:ascii="Times New Roman" w:hAnsi="Times New Roman"/>
          <w:sz w:val="28"/>
          <w:szCs w:val="28"/>
          <w:lang w:val="vi-VN"/>
        </w:rPr>
        <w:t xml:space="preserve">2. </w:t>
      </w:r>
      <w:proofErr w:type="spellStart"/>
      <w:r w:rsidR="004226F1" w:rsidRPr="00FA7987">
        <w:rPr>
          <w:rFonts w:ascii="Times New Roman" w:hAnsi="Times New Roman"/>
          <w:sz w:val="28"/>
          <w:szCs w:val="28"/>
        </w:rPr>
        <w:t>Chương</w:t>
      </w:r>
      <w:proofErr w:type="spellEnd"/>
      <w:r w:rsidR="004226F1" w:rsidRPr="00FA7987">
        <w:rPr>
          <w:rFonts w:ascii="Times New Roman" w:hAnsi="Times New Roman"/>
          <w:sz w:val="28"/>
          <w:szCs w:val="28"/>
        </w:rPr>
        <w:t xml:space="preserve"> V </w:t>
      </w:r>
      <w:proofErr w:type="spellStart"/>
      <w:r w:rsidR="004226F1" w:rsidRPr="00FA7987">
        <w:rPr>
          <w:rFonts w:ascii="Times New Roman" w:hAnsi="Times New Roman"/>
          <w:sz w:val="28"/>
          <w:szCs w:val="28"/>
        </w:rPr>
        <w:t>của</w:t>
      </w:r>
      <w:proofErr w:type="spellEnd"/>
      <w:r w:rsidR="004226F1" w:rsidRPr="00FA7987">
        <w:rPr>
          <w:rFonts w:ascii="Times New Roman" w:hAnsi="Times New Roman"/>
          <w:sz w:val="28"/>
          <w:szCs w:val="28"/>
        </w:rPr>
        <w:t xml:space="preserve"> </w:t>
      </w:r>
      <w:proofErr w:type="spellStart"/>
      <w:r w:rsidR="004226F1" w:rsidRPr="00FA7987">
        <w:rPr>
          <w:rFonts w:ascii="Times New Roman" w:hAnsi="Times New Roman"/>
          <w:sz w:val="28"/>
          <w:szCs w:val="28"/>
        </w:rPr>
        <w:t>Nghị</w:t>
      </w:r>
      <w:proofErr w:type="spellEnd"/>
      <w:r w:rsidR="004226F1" w:rsidRPr="00FA7987">
        <w:rPr>
          <w:rFonts w:ascii="Times New Roman" w:hAnsi="Times New Roman"/>
          <w:sz w:val="28"/>
          <w:szCs w:val="28"/>
        </w:rPr>
        <w:t xml:space="preserve"> </w:t>
      </w:r>
      <w:proofErr w:type="spellStart"/>
      <w:r w:rsidR="004226F1" w:rsidRPr="00FA7987">
        <w:rPr>
          <w:rFonts w:ascii="Times New Roman" w:hAnsi="Times New Roman"/>
          <w:sz w:val="28"/>
          <w:szCs w:val="28"/>
        </w:rPr>
        <w:t>định</w:t>
      </w:r>
      <w:proofErr w:type="spellEnd"/>
      <w:r w:rsidR="004226F1" w:rsidRPr="00FA7987">
        <w:rPr>
          <w:rFonts w:ascii="Times New Roman" w:hAnsi="Times New Roman"/>
          <w:sz w:val="28"/>
          <w:szCs w:val="28"/>
        </w:rPr>
        <w:t xml:space="preserve"> 155/2018/NĐ-CP </w:t>
      </w:r>
      <w:proofErr w:type="spellStart"/>
      <w:r w:rsidR="004226F1" w:rsidRPr="00FA7987">
        <w:rPr>
          <w:rFonts w:ascii="Times New Roman" w:hAnsi="Times New Roman"/>
          <w:sz w:val="28"/>
          <w:szCs w:val="28"/>
        </w:rPr>
        <w:t>ngày</w:t>
      </w:r>
      <w:proofErr w:type="spellEnd"/>
      <w:r w:rsidR="004226F1" w:rsidRPr="00FA7987">
        <w:rPr>
          <w:rFonts w:ascii="Times New Roman" w:hAnsi="Times New Roman"/>
          <w:sz w:val="28"/>
          <w:szCs w:val="28"/>
        </w:rPr>
        <w:t xml:space="preserve"> 13 </w:t>
      </w:r>
      <w:proofErr w:type="spellStart"/>
      <w:r w:rsidR="004226F1" w:rsidRPr="00FA7987">
        <w:rPr>
          <w:rFonts w:ascii="Times New Roman" w:hAnsi="Times New Roman"/>
          <w:sz w:val="28"/>
          <w:szCs w:val="28"/>
        </w:rPr>
        <w:t>tháng</w:t>
      </w:r>
      <w:proofErr w:type="spellEnd"/>
      <w:r w:rsidR="004226F1" w:rsidRPr="00FA7987">
        <w:rPr>
          <w:rFonts w:ascii="Times New Roman" w:hAnsi="Times New Roman"/>
          <w:sz w:val="28"/>
          <w:szCs w:val="28"/>
        </w:rPr>
        <w:t xml:space="preserve"> 12 </w:t>
      </w:r>
      <w:proofErr w:type="spellStart"/>
      <w:r w:rsidR="004226F1" w:rsidRPr="00FA7987">
        <w:rPr>
          <w:rFonts w:ascii="Times New Roman" w:hAnsi="Times New Roman"/>
          <w:sz w:val="28"/>
          <w:szCs w:val="28"/>
        </w:rPr>
        <w:t>năm</w:t>
      </w:r>
      <w:proofErr w:type="spellEnd"/>
      <w:r w:rsidR="004226F1" w:rsidRPr="00FA7987">
        <w:rPr>
          <w:rFonts w:ascii="Times New Roman" w:hAnsi="Times New Roman"/>
          <w:sz w:val="28"/>
          <w:szCs w:val="28"/>
        </w:rPr>
        <w:t xml:space="preserve"> 2018 </w:t>
      </w:r>
      <w:proofErr w:type="spellStart"/>
      <w:r w:rsidR="004226F1" w:rsidRPr="00FA7987">
        <w:rPr>
          <w:rFonts w:ascii="Times New Roman" w:hAnsi="Times New Roman"/>
          <w:sz w:val="28"/>
          <w:szCs w:val="28"/>
        </w:rPr>
        <w:t>của</w:t>
      </w:r>
      <w:proofErr w:type="spellEnd"/>
      <w:r w:rsidR="004226F1" w:rsidRPr="00FA7987">
        <w:rPr>
          <w:rFonts w:ascii="Times New Roman" w:hAnsi="Times New Roman"/>
          <w:sz w:val="28"/>
          <w:szCs w:val="28"/>
        </w:rPr>
        <w:t xml:space="preserve"> </w:t>
      </w:r>
      <w:proofErr w:type="spellStart"/>
      <w:r w:rsidR="004226F1" w:rsidRPr="00FA7987">
        <w:rPr>
          <w:rFonts w:ascii="Times New Roman" w:hAnsi="Times New Roman"/>
          <w:sz w:val="28"/>
          <w:szCs w:val="28"/>
        </w:rPr>
        <w:t>Chính</w:t>
      </w:r>
      <w:proofErr w:type="spellEnd"/>
      <w:r w:rsidR="004226F1" w:rsidRPr="00FA7987">
        <w:rPr>
          <w:rFonts w:ascii="Times New Roman" w:hAnsi="Times New Roman"/>
          <w:sz w:val="28"/>
          <w:szCs w:val="28"/>
        </w:rPr>
        <w:t xml:space="preserve"> </w:t>
      </w:r>
      <w:proofErr w:type="spellStart"/>
      <w:r w:rsidR="004226F1" w:rsidRPr="00FA7987">
        <w:rPr>
          <w:rFonts w:ascii="Times New Roman" w:hAnsi="Times New Roman"/>
          <w:sz w:val="28"/>
          <w:szCs w:val="28"/>
        </w:rPr>
        <w:t>phủ</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hết</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lực</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kể</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từ</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có</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hiệu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lực</w:t>
      </w:r>
      <w:proofErr w:type="spellEnd"/>
      <w:r w:rsidRPr="00FA7987">
        <w:rPr>
          <w:rFonts w:ascii="Times New Roman" w:hAnsi="Times New Roman"/>
          <w:sz w:val="28"/>
          <w:szCs w:val="28"/>
          <w:lang w:val="vi-VN"/>
        </w:rPr>
        <w:t xml:space="preserve"> thi </w:t>
      </w:r>
      <w:proofErr w:type="spellStart"/>
      <w:r w:rsidRPr="00FA7987">
        <w:rPr>
          <w:rFonts w:ascii="Times New Roman" w:hAnsi="Times New Roman"/>
          <w:sz w:val="28"/>
          <w:szCs w:val="28"/>
          <w:lang w:val="vi-VN"/>
        </w:rPr>
        <w:t>hành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Các</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trước</w:t>
      </w:r>
      <w:proofErr w:type="spellEnd"/>
      <w:r w:rsidRPr="00FA7987">
        <w:rPr>
          <w:rFonts w:ascii="Times New Roman" w:hAnsi="Times New Roman"/>
          <w:sz w:val="28"/>
          <w:szCs w:val="28"/>
          <w:lang w:val="vi-VN"/>
        </w:rPr>
        <w:t xml:space="preserve"> đây </w:t>
      </w:r>
      <w:proofErr w:type="spellStart"/>
      <w:r w:rsidRPr="00FA7987">
        <w:rPr>
          <w:rFonts w:ascii="Times New Roman" w:hAnsi="Times New Roman"/>
          <w:sz w:val="28"/>
          <w:szCs w:val="28"/>
          <w:lang w:val="vi-VN"/>
        </w:rPr>
        <w:t>trái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với</w:t>
      </w:r>
      <w:proofErr w:type="spellEnd"/>
      <w:r w:rsidRPr="00FA7987">
        <w:rPr>
          <w:rFonts w:ascii="Times New Roman" w:hAnsi="Times New Roman"/>
          <w:sz w:val="28"/>
          <w:szCs w:val="28"/>
          <w:lang w:val="vi-VN"/>
        </w:rPr>
        <w:t xml:space="preserve"> quy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tại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Nghị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định</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này</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đều</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bị</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bãi</w:t>
      </w:r>
      <w:proofErr w:type="spellEnd"/>
      <w:r w:rsidRPr="00FA7987">
        <w:rPr>
          <w:rFonts w:ascii="Times New Roman" w:hAnsi="Times New Roman"/>
          <w:sz w:val="28"/>
          <w:szCs w:val="28"/>
          <w:lang w:val="vi-VN"/>
        </w:rPr>
        <w:t xml:space="preserve"> </w:t>
      </w:r>
      <w:proofErr w:type="spellStart"/>
      <w:r w:rsidRPr="00FA7987">
        <w:rPr>
          <w:rFonts w:ascii="Times New Roman" w:hAnsi="Times New Roman"/>
          <w:sz w:val="28"/>
          <w:szCs w:val="28"/>
          <w:lang w:val="vi-VN"/>
        </w:rPr>
        <w:t>bỏ</w:t>
      </w:r>
      <w:proofErr w:type="spellEnd"/>
      <w:r w:rsidRPr="00FA7987">
        <w:rPr>
          <w:rFonts w:ascii="Times New Roman" w:hAnsi="Times New Roman"/>
          <w:sz w:val="28"/>
          <w:szCs w:val="28"/>
          <w:lang w:val="vi-VN"/>
        </w:rPr>
        <w:t>.</w:t>
      </w:r>
    </w:p>
    <w:p w14:paraId="6E5C276C" w14:textId="77777777" w:rsidR="007E5A13" w:rsidRPr="008565DA" w:rsidRDefault="007E5A13" w:rsidP="002565B9">
      <w:pPr>
        <w:spacing w:after="120" w:line="240" w:lineRule="auto"/>
        <w:ind w:firstLine="567"/>
        <w:jc w:val="both"/>
        <w:rPr>
          <w:rFonts w:ascii="Times New Roman" w:hAnsi="Times New Roman" w:cs="Times New Roman"/>
          <w:sz w:val="28"/>
          <w:szCs w:val="28"/>
        </w:rPr>
      </w:pPr>
      <w:r w:rsidRPr="008565DA">
        <w:rPr>
          <w:rFonts w:ascii="Times New Roman" w:hAnsi="Times New Roman" w:cs="Times New Roman"/>
          <w:sz w:val="28"/>
          <w:szCs w:val="28"/>
        </w:rPr>
        <w:t xml:space="preserve">3. </w:t>
      </w:r>
      <w:proofErr w:type="spellStart"/>
      <w:r w:rsidRPr="008565DA">
        <w:rPr>
          <w:rFonts w:ascii="Times New Roman" w:hAnsi="Times New Roman" w:cs="Times New Roman"/>
          <w:sz w:val="28"/>
          <w:szCs w:val="28"/>
        </w:rPr>
        <w:t>Bãi</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bỏ</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Khoản</w:t>
      </w:r>
      <w:proofErr w:type="spellEnd"/>
      <w:r w:rsidRPr="008565DA">
        <w:rPr>
          <w:rFonts w:ascii="Times New Roman" w:hAnsi="Times New Roman" w:cs="Times New Roman"/>
          <w:sz w:val="28"/>
          <w:szCs w:val="28"/>
        </w:rPr>
        <w:t xml:space="preserve"> 1 </w:t>
      </w:r>
      <w:proofErr w:type="spellStart"/>
      <w:r w:rsidRPr="008565DA">
        <w:rPr>
          <w:rFonts w:ascii="Times New Roman" w:hAnsi="Times New Roman" w:cs="Times New Roman"/>
          <w:sz w:val="28"/>
          <w:szCs w:val="28"/>
        </w:rPr>
        <w:t>Điều</w:t>
      </w:r>
      <w:proofErr w:type="spellEnd"/>
      <w:r w:rsidRPr="008565DA">
        <w:rPr>
          <w:rFonts w:ascii="Times New Roman" w:hAnsi="Times New Roman" w:cs="Times New Roman"/>
          <w:sz w:val="28"/>
          <w:szCs w:val="28"/>
        </w:rPr>
        <w:t xml:space="preserve"> 3, </w:t>
      </w:r>
      <w:proofErr w:type="spellStart"/>
      <w:r w:rsidRPr="008565DA">
        <w:rPr>
          <w:rFonts w:ascii="Times New Roman" w:hAnsi="Times New Roman" w:cs="Times New Roman"/>
          <w:sz w:val="28"/>
          <w:szCs w:val="28"/>
        </w:rPr>
        <w:t>Điều</w:t>
      </w:r>
      <w:proofErr w:type="spellEnd"/>
      <w:r w:rsidRPr="008565DA">
        <w:rPr>
          <w:rFonts w:ascii="Times New Roman" w:hAnsi="Times New Roman" w:cs="Times New Roman"/>
          <w:sz w:val="28"/>
          <w:szCs w:val="28"/>
        </w:rPr>
        <w:t xml:space="preserve"> 4, </w:t>
      </w:r>
      <w:proofErr w:type="spellStart"/>
      <w:r w:rsidRPr="008565DA">
        <w:rPr>
          <w:rFonts w:ascii="Times New Roman" w:hAnsi="Times New Roman" w:cs="Times New Roman"/>
          <w:sz w:val="28"/>
          <w:szCs w:val="28"/>
        </w:rPr>
        <w:t>khoản</w:t>
      </w:r>
      <w:proofErr w:type="spellEnd"/>
      <w:r w:rsidRPr="008565DA">
        <w:rPr>
          <w:rFonts w:ascii="Times New Roman" w:hAnsi="Times New Roman" w:cs="Times New Roman"/>
          <w:sz w:val="28"/>
          <w:szCs w:val="28"/>
        </w:rPr>
        <w:t xml:space="preserve"> 1 </w:t>
      </w:r>
      <w:proofErr w:type="spellStart"/>
      <w:r w:rsidRPr="008565DA">
        <w:rPr>
          <w:rFonts w:ascii="Times New Roman" w:hAnsi="Times New Roman" w:cs="Times New Roman"/>
          <w:sz w:val="28"/>
          <w:szCs w:val="28"/>
        </w:rPr>
        <w:t>Điều</w:t>
      </w:r>
      <w:proofErr w:type="spellEnd"/>
      <w:r w:rsidRPr="008565DA">
        <w:rPr>
          <w:rFonts w:ascii="Times New Roman" w:hAnsi="Times New Roman" w:cs="Times New Roman"/>
          <w:sz w:val="28"/>
          <w:szCs w:val="28"/>
        </w:rPr>
        <w:t xml:space="preserve"> 8, </w:t>
      </w:r>
      <w:proofErr w:type="spellStart"/>
      <w:r w:rsidRPr="008565DA">
        <w:rPr>
          <w:rFonts w:ascii="Times New Roman" w:hAnsi="Times New Roman" w:cs="Times New Roman"/>
          <w:sz w:val="28"/>
          <w:szCs w:val="28"/>
        </w:rPr>
        <w:t>Điều</w:t>
      </w:r>
      <w:proofErr w:type="spellEnd"/>
      <w:r w:rsidRPr="008565DA">
        <w:rPr>
          <w:rFonts w:ascii="Times New Roman" w:hAnsi="Times New Roman" w:cs="Times New Roman"/>
          <w:sz w:val="28"/>
          <w:szCs w:val="28"/>
        </w:rPr>
        <w:t xml:space="preserve"> 9, Thông </w:t>
      </w:r>
      <w:proofErr w:type="spellStart"/>
      <w:r w:rsidRPr="008565DA">
        <w:rPr>
          <w:rFonts w:ascii="Times New Roman" w:hAnsi="Times New Roman" w:cs="Times New Roman"/>
          <w:sz w:val="28"/>
          <w:szCs w:val="28"/>
        </w:rPr>
        <w:t>tư</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số</w:t>
      </w:r>
      <w:proofErr w:type="spellEnd"/>
      <w:r w:rsidRPr="008565DA">
        <w:rPr>
          <w:rFonts w:ascii="Times New Roman" w:hAnsi="Times New Roman" w:cs="Times New Roman"/>
          <w:sz w:val="28"/>
          <w:szCs w:val="28"/>
        </w:rPr>
        <w:t xml:space="preserve"> 30/2014/TT-BYT </w:t>
      </w:r>
      <w:proofErr w:type="spellStart"/>
      <w:r w:rsidRPr="008565DA">
        <w:rPr>
          <w:rFonts w:ascii="Times New Roman" w:hAnsi="Times New Roman" w:cs="Times New Roman"/>
          <w:sz w:val="28"/>
          <w:szCs w:val="28"/>
        </w:rPr>
        <w:t>ngày</w:t>
      </w:r>
      <w:proofErr w:type="spellEnd"/>
      <w:r w:rsidRPr="008565DA">
        <w:rPr>
          <w:rFonts w:ascii="Times New Roman" w:hAnsi="Times New Roman" w:cs="Times New Roman"/>
          <w:sz w:val="28"/>
          <w:szCs w:val="28"/>
        </w:rPr>
        <w:t xml:space="preserve"> 28/9/2014 </w:t>
      </w:r>
      <w:proofErr w:type="spellStart"/>
      <w:r w:rsidRPr="008565DA">
        <w:rPr>
          <w:rFonts w:ascii="Times New Roman" w:hAnsi="Times New Roman" w:cs="Times New Roman"/>
          <w:sz w:val="28"/>
          <w:szCs w:val="28"/>
        </w:rPr>
        <w:t>của</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Bộ</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trưởng</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Bộ</w:t>
      </w:r>
      <w:proofErr w:type="spellEnd"/>
      <w:r w:rsidRPr="008565DA">
        <w:rPr>
          <w:rFonts w:ascii="Times New Roman" w:hAnsi="Times New Roman" w:cs="Times New Roman"/>
          <w:sz w:val="28"/>
          <w:szCs w:val="28"/>
        </w:rPr>
        <w:t xml:space="preserve"> Y </w:t>
      </w:r>
      <w:proofErr w:type="spellStart"/>
      <w:r w:rsidRPr="008565DA">
        <w:rPr>
          <w:rFonts w:ascii="Times New Roman" w:hAnsi="Times New Roman" w:cs="Times New Roman"/>
          <w:sz w:val="28"/>
          <w:szCs w:val="28"/>
        </w:rPr>
        <w:t>tế</w:t>
      </w:r>
      <w:proofErr w:type="spellEnd"/>
      <w:r w:rsidRPr="008565DA">
        <w:rPr>
          <w:rFonts w:ascii="Times New Roman" w:hAnsi="Times New Roman" w:cs="Times New Roman"/>
          <w:sz w:val="28"/>
          <w:szCs w:val="28"/>
        </w:rPr>
        <w:t xml:space="preserve"> Quy </w:t>
      </w:r>
      <w:proofErr w:type="spellStart"/>
      <w:r w:rsidRPr="008565DA">
        <w:rPr>
          <w:rFonts w:ascii="Times New Roman" w:hAnsi="Times New Roman" w:cs="Times New Roman"/>
          <w:sz w:val="28"/>
          <w:szCs w:val="28"/>
        </w:rPr>
        <w:t>định</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về</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khám</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bệnh</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chữa</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bệnh</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nhân</w:t>
      </w:r>
      <w:proofErr w:type="spellEnd"/>
      <w:r w:rsidRPr="008565DA">
        <w:rPr>
          <w:rFonts w:ascii="Times New Roman" w:hAnsi="Times New Roman" w:cs="Times New Roman"/>
          <w:sz w:val="28"/>
          <w:szCs w:val="28"/>
        </w:rPr>
        <w:t xml:space="preserve"> </w:t>
      </w:r>
      <w:proofErr w:type="spellStart"/>
      <w:r w:rsidRPr="008565DA">
        <w:rPr>
          <w:rFonts w:ascii="Times New Roman" w:hAnsi="Times New Roman" w:cs="Times New Roman"/>
          <w:sz w:val="28"/>
          <w:szCs w:val="28"/>
        </w:rPr>
        <w:t>đạo</w:t>
      </w:r>
      <w:proofErr w:type="spellEnd"/>
      <w:r w:rsidRPr="008565DA">
        <w:rPr>
          <w:rFonts w:ascii="Times New Roman" w:hAnsi="Times New Roman" w:cs="Times New Roman"/>
          <w:sz w:val="28"/>
          <w:szCs w:val="28"/>
        </w:rPr>
        <w:t>.</w:t>
      </w:r>
    </w:p>
    <w:p w14:paraId="60615E08" w14:textId="77777777" w:rsidR="007E5A13" w:rsidRPr="00FA7987" w:rsidRDefault="007E5A13" w:rsidP="008B4542">
      <w:pPr>
        <w:rPr>
          <w:rFonts w:ascii="Times New Roman" w:hAnsi="Times New Roman" w:cs="Times New Roman"/>
          <w:sz w:val="26"/>
          <w:szCs w:val="26"/>
        </w:rPr>
      </w:pPr>
    </w:p>
    <w:p w14:paraId="1261463B" w14:textId="77777777" w:rsidR="007E5A13" w:rsidRPr="008565DA" w:rsidRDefault="008B0191" w:rsidP="008B0191">
      <w:pPr>
        <w:spacing w:after="0" w:line="240" w:lineRule="auto"/>
        <w:ind w:left="-5789" w:firstLine="5789"/>
        <w:jc w:val="center"/>
        <w:rPr>
          <w:rFonts w:ascii="Times New Roman" w:hAnsi="Times New Roman"/>
          <w:b/>
          <w:sz w:val="26"/>
          <w:szCs w:val="26"/>
          <w:lang w:val="vi-VN"/>
        </w:rPr>
      </w:pPr>
      <w:r w:rsidRPr="008565DA">
        <w:rPr>
          <w:rFonts w:ascii="Times New Roman" w:hAnsi="Times New Roman"/>
          <w:b/>
          <w:sz w:val="26"/>
          <w:szCs w:val="26"/>
        </w:rPr>
        <w:t xml:space="preserve">                                                       </w:t>
      </w:r>
      <w:r w:rsidR="007E5A13" w:rsidRPr="008565DA">
        <w:rPr>
          <w:rFonts w:ascii="Times New Roman" w:hAnsi="Times New Roman"/>
          <w:b/>
          <w:sz w:val="26"/>
          <w:szCs w:val="26"/>
          <w:lang w:val="vi-VN"/>
        </w:rPr>
        <w:t>TM. CHÍNH PHỦ</w:t>
      </w:r>
    </w:p>
    <w:p w14:paraId="38CFF96F" w14:textId="77777777" w:rsidR="007E5A13" w:rsidRPr="008565DA" w:rsidRDefault="008B0191" w:rsidP="008B0191">
      <w:pPr>
        <w:spacing w:after="0" w:line="240" w:lineRule="auto"/>
        <w:ind w:left="-5789" w:firstLine="5789"/>
        <w:jc w:val="center"/>
        <w:rPr>
          <w:rFonts w:ascii="Times New Roman" w:hAnsi="Times New Roman"/>
          <w:b/>
          <w:sz w:val="26"/>
          <w:szCs w:val="26"/>
          <w:lang w:val="vi-VN"/>
        </w:rPr>
      </w:pPr>
      <w:r w:rsidRPr="008565DA">
        <w:rPr>
          <w:rFonts w:ascii="Times New Roman" w:hAnsi="Times New Roman"/>
          <w:b/>
          <w:sz w:val="26"/>
          <w:szCs w:val="26"/>
        </w:rPr>
        <w:t xml:space="preserve">                                                      </w:t>
      </w:r>
      <w:r w:rsidR="007E5A13" w:rsidRPr="008565DA">
        <w:rPr>
          <w:rFonts w:ascii="Times New Roman" w:hAnsi="Times New Roman"/>
          <w:b/>
          <w:sz w:val="26"/>
          <w:szCs w:val="26"/>
          <w:lang w:val="vi-VN"/>
        </w:rPr>
        <w:t>THỦ TƯỚNG</w:t>
      </w:r>
    </w:p>
    <w:p w14:paraId="1DA0F36A" w14:textId="77777777" w:rsidR="007E5A13" w:rsidRPr="008565DA" w:rsidRDefault="007E5A13" w:rsidP="008B4542">
      <w:pPr>
        <w:ind w:left="-5789" w:firstLine="5789"/>
        <w:jc w:val="center"/>
        <w:rPr>
          <w:rFonts w:ascii="Times New Roman" w:hAnsi="Times New Roman"/>
          <w:b/>
          <w:sz w:val="26"/>
          <w:szCs w:val="26"/>
          <w:lang w:val="vi-VN"/>
        </w:rPr>
      </w:pPr>
    </w:p>
    <w:p w14:paraId="42A6E60D" w14:textId="77777777" w:rsidR="007E5A13" w:rsidRPr="008565DA" w:rsidRDefault="007E5A13" w:rsidP="008B4542">
      <w:pPr>
        <w:ind w:left="-5789" w:firstLine="5789"/>
        <w:jc w:val="center"/>
        <w:rPr>
          <w:rFonts w:ascii="Times New Roman" w:hAnsi="Times New Roman"/>
          <w:b/>
          <w:sz w:val="26"/>
          <w:szCs w:val="26"/>
          <w:lang w:val="vi-VN"/>
        </w:rPr>
      </w:pPr>
    </w:p>
    <w:p w14:paraId="17D45193" w14:textId="77777777" w:rsidR="007E5A13" w:rsidRPr="008565DA" w:rsidRDefault="007E5A13" w:rsidP="008B4542">
      <w:pPr>
        <w:ind w:left="-5789" w:firstLine="5789"/>
        <w:jc w:val="center"/>
        <w:rPr>
          <w:rFonts w:ascii="Times New Roman" w:hAnsi="Times New Roman"/>
          <w:b/>
          <w:sz w:val="26"/>
          <w:szCs w:val="26"/>
          <w:lang w:val="vi-VN"/>
        </w:rPr>
      </w:pPr>
    </w:p>
    <w:p w14:paraId="474A2781" w14:textId="77777777" w:rsidR="007E5A13" w:rsidRPr="008565DA" w:rsidRDefault="007E5A13" w:rsidP="008B4542">
      <w:pPr>
        <w:ind w:left="-5789" w:firstLine="5789"/>
        <w:jc w:val="center"/>
        <w:rPr>
          <w:rFonts w:ascii="Times New Roman" w:hAnsi="Times New Roman"/>
          <w:b/>
          <w:sz w:val="26"/>
          <w:szCs w:val="26"/>
          <w:lang w:val="vi-VN"/>
        </w:rPr>
      </w:pPr>
    </w:p>
    <w:p w14:paraId="02DA5510" w14:textId="77777777" w:rsidR="007E5A13" w:rsidRPr="008565DA" w:rsidRDefault="007E5A13" w:rsidP="008B4542">
      <w:pPr>
        <w:ind w:left="-5789" w:firstLine="5789"/>
        <w:jc w:val="center"/>
        <w:rPr>
          <w:rFonts w:ascii="Times New Roman" w:hAnsi="Times New Roman"/>
          <w:b/>
          <w:sz w:val="26"/>
          <w:szCs w:val="26"/>
          <w:lang w:val="vi-VN"/>
        </w:rPr>
      </w:pPr>
    </w:p>
    <w:p w14:paraId="0CFDE816" w14:textId="77777777" w:rsidR="007E5A13" w:rsidRPr="008565DA" w:rsidRDefault="007E5A13" w:rsidP="008B4542">
      <w:pPr>
        <w:ind w:left="-5789" w:firstLine="5789"/>
        <w:jc w:val="center"/>
        <w:rPr>
          <w:rFonts w:ascii="Times New Roman" w:hAnsi="Times New Roman"/>
          <w:b/>
          <w:sz w:val="26"/>
          <w:szCs w:val="26"/>
          <w:lang w:val="vi-VN"/>
        </w:rPr>
      </w:pPr>
    </w:p>
    <w:p w14:paraId="03BD39FD" w14:textId="77777777" w:rsidR="007E5A13" w:rsidRPr="008565DA" w:rsidRDefault="007E5A13" w:rsidP="008B4542">
      <w:pPr>
        <w:ind w:left="-5789" w:firstLine="5789"/>
        <w:jc w:val="center"/>
        <w:rPr>
          <w:rFonts w:ascii="Times New Roman" w:hAnsi="Times New Roman"/>
          <w:b/>
          <w:sz w:val="26"/>
          <w:szCs w:val="26"/>
          <w:lang w:val="vi-VN"/>
        </w:rPr>
      </w:pPr>
    </w:p>
    <w:p w14:paraId="2F9D2BA7" w14:textId="77777777" w:rsidR="000A5F97" w:rsidRPr="00FA7987" w:rsidRDefault="000A5F97"/>
    <w:sectPr w:rsidR="000A5F97" w:rsidRPr="00FA7987" w:rsidSect="002324EE">
      <w:headerReference w:type="default" r:id="rId9"/>
      <w:pgSz w:w="12240" w:h="15840"/>
      <w:pgMar w:top="1296" w:right="1008"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N MINH TUAN" w:date="2022-10-06T15:33:00Z" w:initials="TMT">
    <w:p w14:paraId="40AFFA30" w14:textId="77777777" w:rsidR="006C40BE" w:rsidRPr="00DC1A7E" w:rsidRDefault="006C40BE" w:rsidP="006C40BE">
      <w:pPr>
        <w:spacing w:after="120"/>
        <w:ind w:firstLine="567"/>
        <w:jc w:val="both"/>
        <w:rPr>
          <w:rFonts w:ascii="Times New Roman" w:hAnsi="Times New Roman"/>
          <w:sz w:val="20"/>
          <w:szCs w:val="20"/>
        </w:rPr>
      </w:pPr>
      <w:r>
        <w:rPr>
          <w:rStyle w:val="CommentReference"/>
        </w:rPr>
        <w:annotationRef/>
      </w:r>
      <w:r w:rsidRPr="00DC1A7E">
        <w:rPr>
          <w:rFonts w:ascii="Times New Roman" w:hAnsi="Times New Roman"/>
        </w:rPr>
        <w:t>a) Người làm việc tại cơ sở khám bệnh, chữa bệnh thuộc Bộ Y tế;</w:t>
      </w:r>
    </w:p>
    <w:p w14:paraId="3A1DDA5B" w14:textId="77777777" w:rsidR="006C40BE" w:rsidRPr="00DC1A7E" w:rsidRDefault="006C40BE" w:rsidP="006C40BE">
      <w:pPr>
        <w:spacing w:after="120"/>
        <w:ind w:firstLine="567"/>
        <w:jc w:val="both"/>
        <w:rPr>
          <w:rFonts w:ascii="Times New Roman" w:hAnsi="Times New Roman"/>
          <w:sz w:val="20"/>
          <w:szCs w:val="20"/>
        </w:rPr>
      </w:pPr>
      <w:r w:rsidRPr="00DC1A7E">
        <w:rPr>
          <w:rFonts w:ascii="Times New Roman" w:hAnsi="Times New Roman"/>
        </w:rPr>
        <w:t>b) Người làm việc tại cơ sở khám bệnh, chữa bệnh thuộc các bộ khác, trừ trường hợp quy định tại khoản 2 và khoản 3 Điều này;</w:t>
      </w:r>
    </w:p>
    <w:p w14:paraId="264EA383" w14:textId="77777777" w:rsidR="006C40BE" w:rsidRDefault="006C40B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4EA3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EA383" w16cid:durableId="26E97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B814" w14:textId="77777777" w:rsidR="00D47B78" w:rsidRDefault="00D47B78" w:rsidP="007E5A13">
      <w:pPr>
        <w:spacing w:after="0" w:line="240" w:lineRule="auto"/>
      </w:pPr>
      <w:r>
        <w:separator/>
      </w:r>
    </w:p>
  </w:endnote>
  <w:endnote w:type="continuationSeparator" w:id="0">
    <w:p w14:paraId="16AF17EF" w14:textId="77777777" w:rsidR="00D47B78" w:rsidRDefault="00D47B78" w:rsidP="007E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7E3E" w14:textId="77777777" w:rsidR="00D47B78" w:rsidRDefault="00D47B78" w:rsidP="007E5A13">
      <w:pPr>
        <w:spacing w:after="0" w:line="240" w:lineRule="auto"/>
      </w:pPr>
      <w:r>
        <w:separator/>
      </w:r>
    </w:p>
  </w:footnote>
  <w:footnote w:type="continuationSeparator" w:id="0">
    <w:p w14:paraId="0AE294AD" w14:textId="77777777" w:rsidR="00D47B78" w:rsidRDefault="00D47B78" w:rsidP="007E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262654"/>
      <w:docPartObj>
        <w:docPartGallery w:val="Page Numbers (Top of Page)"/>
        <w:docPartUnique/>
      </w:docPartObj>
    </w:sdtPr>
    <w:sdtEndPr>
      <w:rPr>
        <w:noProof/>
      </w:rPr>
    </w:sdtEndPr>
    <w:sdtContent>
      <w:p w14:paraId="4CBA7AC3" w14:textId="77777777" w:rsidR="008B4542" w:rsidRDefault="008B4542">
        <w:pPr>
          <w:pStyle w:val="Header"/>
          <w:jc w:val="center"/>
        </w:pPr>
        <w:r>
          <w:fldChar w:fldCharType="begin"/>
        </w:r>
        <w:r>
          <w:instrText xml:space="preserve"> PAGE   \* MERGEFORMAT </w:instrText>
        </w:r>
        <w:r>
          <w:fldChar w:fldCharType="separate"/>
        </w:r>
        <w:r w:rsidR="00FA7987">
          <w:rPr>
            <w:noProof/>
          </w:rPr>
          <w:t>1</w:t>
        </w:r>
        <w:r>
          <w:rPr>
            <w:noProof/>
          </w:rPr>
          <w:fldChar w:fldCharType="end"/>
        </w:r>
      </w:p>
    </w:sdtContent>
  </w:sdt>
  <w:p w14:paraId="29045C97" w14:textId="77777777" w:rsidR="008B4542" w:rsidRDefault="008B4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13"/>
    <w:rsid w:val="00044E98"/>
    <w:rsid w:val="00067D8B"/>
    <w:rsid w:val="000742BC"/>
    <w:rsid w:val="000A5F97"/>
    <w:rsid w:val="000E190A"/>
    <w:rsid w:val="00180C69"/>
    <w:rsid w:val="0019761A"/>
    <w:rsid w:val="001B7D3A"/>
    <w:rsid w:val="00215C58"/>
    <w:rsid w:val="002324EE"/>
    <w:rsid w:val="002565B9"/>
    <w:rsid w:val="00327310"/>
    <w:rsid w:val="00391D21"/>
    <w:rsid w:val="003A5592"/>
    <w:rsid w:val="003B0B34"/>
    <w:rsid w:val="003C0072"/>
    <w:rsid w:val="003C419A"/>
    <w:rsid w:val="004226F1"/>
    <w:rsid w:val="004566B1"/>
    <w:rsid w:val="00497A8D"/>
    <w:rsid w:val="004B3713"/>
    <w:rsid w:val="0051339A"/>
    <w:rsid w:val="005C4CA7"/>
    <w:rsid w:val="005C6536"/>
    <w:rsid w:val="006140F1"/>
    <w:rsid w:val="00636E45"/>
    <w:rsid w:val="00672750"/>
    <w:rsid w:val="006C40BE"/>
    <w:rsid w:val="0077348F"/>
    <w:rsid w:val="00776F27"/>
    <w:rsid w:val="007A5291"/>
    <w:rsid w:val="007B4A1A"/>
    <w:rsid w:val="007E3BC8"/>
    <w:rsid w:val="007E5A13"/>
    <w:rsid w:val="008565DA"/>
    <w:rsid w:val="00856BCA"/>
    <w:rsid w:val="00860756"/>
    <w:rsid w:val="00887DB4"/>
    <w:rsid w:val="008B0191"/>
    <w:rsid w:val="008B4542"/>
    <w:rsid w:val="009D2C67"/>
    <w:rsid w:val="00A44B19"/>
    <w:rsid w:val="00A75CA9"/>
    <w:rsid w:val="00A94594"/>
    <w:rsid w:val="00A9593F"/>
    <w:rsid w:val="00AC4AD5"/>
    <w:rsid w:val="00AE3BB2"/>
    <w:rsid w:val="00AE491F"/>
    <w:rsid w:val="00B1293D"/>
    <w:rsid w:val="00BD67F1"/>
    <w:rsid w:val="00BE40A1"/>
    <w:rsid w:val="00C12634"/>
    <w:rsid w:val="00C20ECF"/>
    <w:rsid w:val="00C556F0"/>
    <w:rsid w:val="00C5747D"/>
    <w:rsid w:val="00CC4425"/>
    <w:rsid w:val="00D14CA3"/>
    <w:rsid w:val="00D15BE7"/>
    <w:rsid w:val="00D47B78"/>
    <w:rsid w:val="00D63B35"/>
    <w:rsid w:val="00D84CEB"/>
    <w:rsid w:val="00DD5964"/>
    <w:rsid w:val="00E53BD7"/>
    <w:rsid w:val="00E61318"/>
    <w:rsid w:val="00F14592"/>
    <w:rsid w:val="00F2042F"/>
    <w:rsid w:val="00F270E7"/>
    <w:rsid w:val="00F729D6"/>
    <w:rsid w:val="00FA7987"/>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C2A1"/>
  <w15:docId w15:val="{940146FE-CBB9-4565-A4A6-6F34D33E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5A13"/>
    <w:pPr>
      <w:keepNext/>
      <w:spacing w:after="0" w:line="240" w:lineRule="auto"/>
      <w:jc w:val="right"/>
      <w:outlineLvl w:val="0"/>
    </w:pPr>
    <w:rPr>
      <w:rFonts w:ascii=".VnTime" w:eastAsia="Times New Roman" w:hAnsi=".VnTime" w:cs="Times New Roman"/>
      <w:i/>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A13"/>
    <w:rPr>
      <w:rFonts w:ascii=".VnTime" w:eastAsia="Times New Roman" w:hAnsi=".VnTime" w:cs="Times New Roman"/>
      <w:i/>
      <w:iCs/>
      <w:color w:val="000000"/>
      <w:sz w:val="28"/>
      <w:szCs w:val="28"/>
      <w:lang w:val="x-none" w:eastAsia="x-none"/>
    </w:rPr>
  </w:style>
  <w:style w:type="table" w:styleId="TableGrid">
    <w:name w:val="Table Grid"/>
    <w:basedOn w:val="TableNormal"/>
    <w:uiPriority w:val="59"/>
    <w:rsid w:val="007E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E5A13"/>
    <w:pPr>
      <w:spacing w:after="0" w:line="312" w:lineRule="auto"/>
      <w:ind w:firstLine="720"/>
      <w:jc w:val="both"/>
    </w:pPr>
    <w:rPr>
      <w:rFonts w:ascii=".VnTime" w:eastAsia="Calibri" w:hAnsi=".VnTime" w:cs="Times New Roman"/>
      <w:color w:val="000000"/>
      <w:sz w:val="20"/>
      <w:szCs w:val="20"/>
      <w:lang w:val="x-none" w:eastAsia="x-none"/>
    </w:rPr>
  </w:style>
  <w:style w:type="character" w:customStyle="1" w:styleId="BodyTextIndentChar">
    <w:name w:val="Body Text Indent Char"/>
    <w:basedOn w:val="DefaultParagraphFont"/>
    <w:link w:val="BodyTextIndent"/>
    <w:rsid w:val="007E5A13"/>
    <w:rPr>
      <w:rFonts w:ascii=".VnTime" w:eastAsia="Calibri" w:hAnsi=".VnTime" w:cs="Times New Roman"/>
      <w:color w:val="000000"/>
      <w:sz w:val="20"/>
      <w:szCs w:val="20"/>
      <w:lang w:val="x-none" w:eastAsia="x-none"/>
    </w:rPr>
  </w:style>
  <w:style w:type="paragraph" w:styleId="BodyText2">
    <w:name w:val="Body Text 2"/>
    <w:basedOn w:val="Normal"/>
    <w:link w:val="BodyText2Char"/>
    <w:unhideWhenUsed/>
    <w:rsid w:val="007E5A13"/>
    <w:pPr>
      <w:spacing w:after="120" w:line="480" w:lineRule="auto"/>
    </w:pPr>
  </w:style>
  <w:style w:type="character" w:customStyle="1" w:styleId="BodyText2Char">
    <w:name w:val="Body Text 2 Char"/>
    <w:basedOn w:val="DefaultParagraphFont"/>
    <w:link w:val="BodyText2"/>
    <w:rsid w:val="007E5A13"/>
  </w:style>
  <w:style w:type="paragraph" w:styleId="BodyText">
    <w:name w:val="Body Text"/>
    <w:basedOn w:val="Normal"/>
    <w:link w:val="BodyTextChar"/>
    <w:unhideWhenUsed/>
    <w:rsid w:val="007E5A13"/>
    <w:pPr>
      <w:spacing w:after="120"/>
    </w:pPr>
  </w:style>
  <w:style w:type="character" w:customStyle="1" w:styleId="BodyTextChar">
    <w:name w:val="Body Text Char"/>
    <w:basedOn w:val="DefaultParagraphFont"/>
    <w:link w:val="BodyText"/>
    <w:rsid w:val="007E5A13"/>
  </w:style>
  <w:style w:type="character" w:customStyle="1" w:styleId="apple-converted-space">
    <w:name w:val="apple-converted-space"/>
    <w:rsid w:val="007E5A13"/>
    <w:rPr>
      <w:rFonts w:cs="Times New Roman"/>
    </w:rPr>
  </w:style>
  <w:style w:type="paragraph" w:styleId="FootnoteText">
    <w:name w:val="footnote text"/>
    <w:basedOn w:val="Normal"/>
    <w:link w:val="FootnoteTextChar"/>
    <w:rsid w:val="007E5A13"/>
    <w:pPr>
      <w:spacing w:after="0" w:line="240" w:lineRule="auto"/>
    </w:pPr>
    <w:rPr>
      <w:rFonts w:ascii=".VnTime" w:eastAsia="Calibri" w:hAnsi=".VnTime" w:cs="Times New Roman"/>
      <w:color w:val="000000"/>
      <w:sz w:val="20"/>
      <w:szCs w:val="20"/>
      <w:lang w:val="x-none" w:eastAsia="x-none"/>
    </w:rPr>
  </w:style>
  <w:style w:type="character" w:customStyle="1" w:styleId="FootnoteTextChar">
    <w:name w:val="Footnote Text Char"/>
    <w:basedOn w:val="DefaultParagraphFont"/>
    <w:link w:val="FootnoteText"/>
    <w:rsid w:val="007E5A13"/>
    <w:rPr>
      <w:rFonts w:ascii=".VnTime" w:eastAsia="Calibri" w:hAnsi=".VnTime" w:cs="Times New Roman"/>
      <w:color w:val="000000"/>
      <w:sz w:val="20"/>
      <w:szCs w:val="20"/>
      <w:lang w:val="x-none" w:eastAsia="x-none"/>
    </w:rPr>
  </w:style>
  <w:style w:type="character" w:styleId="FootnoteReference">
    <w:name w:val="footnote reference"/>
    <w:rsid w:val="007E5A13"/>
    <w:rPr>
      <w:vertAlign w:val="superscript"/>
    </w:rPr>
  </w:style>
  <w:style w:type="paragraph" w:styleId="NormalWeb">
    <w:name w:val="Normal (Web)"/>
    <w:basedOn w:val="Normal"/>
    <w:uiPriority w:val="99"/>
    <w:unhideWhenUsed/>
    <w:rsid w:val="007E5A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E5A13"/>
    <w:rPr>
      <w:sz w:val="16"/>
      <w:szCs w:val="16"/>
    </w:rPr>
  </w:style>
  <w:style w:type="paragraph" w:styleId="CommentText">
    <w:name w:val="annotation text"/>
    <w:basedOn w:val="Normal"/>
    <w:link w:val="CommentTextChar"/>
    <w:uiPriority w:val="99"/>
    <w:semiHidden/>
    <w:unhideWhenUsed/>
    <w:rsid w:val="007E5A13"/>
    <w:pPr>
      <w:spacing w:line="240" w:lineRule="auto"/>
    </w:pPr>
    <w:rPr>
      <w:sz w:val="20"/>
      <w:szCs w:val="20"/>
    </w:rPr>
  </w:style>
  <w:style w:type="character" w:customStyle="1" w:styleId="CommentTextChar">
    <w:name w:val="Comment Text Char"/>
    <w:basedOn w:val="DefaultParagraphFont"/>
    <w:link w:val="CommentText"/>
    <w:uiPriority w:val="99"/>
    <w:semiHidden/>
    <w:rsid w:val="007E5A13"/>
    <w:rPr>
      <w:sz w:val="20"/>
      <w:szCs w:val="20"/>
    </w:rPr>
  </w:style>
  <w:style w:type="paragraph" w:styleId="CommentSubject">
    <w:name w:val="annotation subject"/>
    <w:basedOn w:val="CommentText"/>
    <w:next w:val="CommentText"/>
    <w:link w:val="CommentSubjectChar"/>
    <w:uiPriority w:val="99"/>
    <w:semiHidden/>
    <w:unhideWhenUsed/>
    <w:rsid w:val="007E5A13"/>
    <w:rPr>
      <w:b/>
      <w:bCs/>
    </w:rPr>
  </w:style>
  <w:style w:type="character" w:customStyle="1" w:styleId="CommentSubjectChar">
    <w:name w:val="Comment Subject Char"/>
    <w:basedOn w:val="CommentTextChar"/>
    <w:link w:val="CommentSubject"/>
    <w:uiPriority w:val="99"/>
    <w:semiHidden/>
    <w:rsid w:val="007E5A13"/>
    <w:rPr>
      <w:b/>
      <w:bCs/>
      <w:sz w:val="20"/>
      <w:szCs w:val="20"/>
    </w:rPr>
  </w:style>
  <w:style w:type="paragraph" w:styleId="BalloonText">
    <w:name w:val="Balloon Text"/>
    <w:basedOn w:val="Normal"/>
    <w:link w:val="BalloonTextChar"/>
    <w:uiPriority w:val="99"/>
    <w:semiHidden/>
    <w:unhideWhenUsed/>
    <w:rsid w:val="007E5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3"/>
    <w:rPr>
      <w:rFonts w:ascii="Tahoma" w:hAnsi="Tahoma" w:cs="Tahoma"/>
      <w:sz w:val="16"/>
      <w:szCs w:val="16"/>
    </w:rPr>
  </w:style>
  <w:style w:type="paragraph" w:styleId="Header">
    <w:name w:val="header"/>
    <w:basedOn w:val="Normal"/>
    <w:link w:val="HeaderChar"/>
    <w:uiPriority w:val="99"/>
    <w:unhideWhenUsed/>
    <w:rsid w:val="000E1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0A"/>
  </w:style>
  <w:style w:type="paragraph" w:styleId="Footer">
    <w:name w:val="footer"/>
    <w:basedOn w:val="Normal"/>
    <w:link w:val="FooterChar"/>
    <w:uiPriority w:val="99"/>
    <w:unhideWhenUsed/>
    <w:rsid w:val="000E1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0A"/>
  </w:style>
  <w:style w:type="paragraph" w:styleId="ListParagraph">
    <w:name w:val="List Paragraph"/>
    <w:basedOn w:val="Normal"/>
    <w:uiPriority w:val="34"/>
    <w:qFormat/>
    <w:rsid w:val="00A94594"/>
    <w:pPr>
      <w:ind w:left="720"/>
      <w:contextualSpacing/>
    </w:pPr>
  </w:style>
  <w:style w:type="paragraph" w:styleId="Revision">
    <w:name w:val="Revision"/>
    <w:hidden/>
    <w:uiPriority w:val="99"/>
    <w:semiHidden/>
    <w:rsid w:val="006C4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12148</Words>
  <Characters>69244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koftfpol koftfpol</cp:lastModifiedBy>
  <cp:revision>2</cp:revision>
  <cp:lastPrinted>2022-10-06T09:15:00Z</cp:lastPrinted>
  <dcterms:created xsi:type="dcterms:W3CDTF">2022-10-07T04:00:00Z</dcterms:created>
  <dcterms:modified xsi:type="dcterms:W3CDTF">2022-10-07T04:00:00Z</dcterms:modified>
</cp:coreProperties>
</file>